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78FB0" w14:textId="7EB2F20D" w:rsidR="001D1C2A" w:rsidRPr="00565CFD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proofErr w:type="spellStart"/>
      <w:r w:rsidRPr="00565CFD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Middle</w:t>
      </w:r>
      <w:proofErr w:type="spellEnd"/>
      <w:r w:rsidRPr="00565CFD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 PL / SQL </w:t>
      </w:r>
      <w:proofErr w:type="spellStart"/>
      <w:r w:rsidRPr="00565CFD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мәліметтер</w:t>
      </w:r>
      <w:proofErr w:type="spellEnd"/>
      <w:r w:rsidRPr="00565CFD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базасын</w:t>
      </w:r>
      <w:proofErr w:type="spellEnd"/>
      <w:r w:rsidRPr="00565CFD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жасаушы</w:t>
      </w:r>
      <w:proofErr w:type="spellEnd"/>
    </w:p>
    <w:p w14:paraId="5D2011F3" w14:textId="77777777" w:rsidR="001D1C2A" w:rsidRPr="00565CFD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A166AE5" w14:textId="77777777" w:rsidR="001D1C2A" w:rsidRPr="00565CFD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90FC00F" w14:textId="77777777" w:rsidR="001D1C2A" w:rsidRPr="00565CFD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Қажетті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жұмыс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тәжірибесі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3-5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жыл</w:t>
      </w:r>
      <w:proofErr w:type="spellEnd"/>
    </w:p>
    <w:p w14:paraId="6C47FCBA" w14:textId="77777777" w:rsidR="001D1C2A" w:rsidRPr="00565CFD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Толық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жұмыс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күні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толық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күн</w:t>
      </w:r>
      <w:proofErr w:type="spellEnd"/>
    </w:p>
    <w:p w14:paraId="20B76063" w14:textId="77777777" w:rsidR="001D1C2A" w:rsidRPr="00565CFD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5F97056" w14:textId="77777777" w:rsidR="001D1C2A" w:rsidRPr="00565CFD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Satbayev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University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командасы-Қазақстанның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жоғары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оқу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орындары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арасында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беру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нарығының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кәсіпқойлары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көшбасшылары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D5759D3" w14:textId="77777777" w:rsidR="001D1C2A" w:rsidRPr="00565CFD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B1DD189" w14:textId="77777777" w:rsidR="001D1C2A" w:rsidRPr="00565CFD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Біз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өнімдерімізді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дамытып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жаңа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шешімдерді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әзірлеу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бұрыннан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барларын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қолдау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үшін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ішкі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топ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құрамыз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1FC6577" w14:textId="77777777" w:rsidR="001D1C2A" w:rsidRPr="00565CFD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ACD40E6" w14:textId="77777777" w:rsidR="001D1C2A" w:rsidRPr="00565CFD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Қазір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біз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мыңдаған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студенттер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оқытушылардың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өмірін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жақсартатын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университеттің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жаңа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ақпараттық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қызметтерімен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жұмыс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істеу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үшін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Middle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PL/SQL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мәліметтер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базасын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әзірлеушісін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іздейміз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F3F9A02" w14:textId="77777777" w:rsidR="001D1C2A" w:rsidRPr="00565CFD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60432A4" w14:textId="77777777" w:rsidR="001D1C2A" w:rsidRPr="00565CFD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A179759" w14:textId="77777777" w:rsidR="001D1C2A" w:rsidRPr="00565CFD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Міндеттері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4615D5AC" w14:textId="77777777" w:rsidR="001D1C2A" w:rsidRPr="00565CFD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Кодты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әзірлеу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Oracle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PL / SQL / MS SQL /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My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SQL);</w:t>
      </w:r>
    </w:p>
    <w:p w14:paraId="4EB304FF" w14:textId="77777777" w:rsidR="001D1C2A" w:rsidRPr="00565CFD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Кодты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сұрауларды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оңтайландыру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44D3787D" w14:textId="77777777" w:rsidR="001D1C2A" w:rsidRPr="00565CFD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уақытта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бірнеше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жобаларға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қатысу</w:t>
      </w:r>
      <w:proofErr w:type="spellEnd"/>
    </w:p>
    <w:p w14:paraId="7FC222AE" w14:textId="77777777" w:rsidR="001D1C2A" w:rsidRPr="00565CFD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SQL ДҚБЖ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әкімшілігі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сақтық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көшірме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жасау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пайдаланушы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құқықтарын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өңдеу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қызмет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көрсету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жоспарларын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теңшеу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14:paraId="55B97428" w14:textId="77777777" w:rsidR="001D1C2A" w:rsidRPr="00565CFD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SQL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сақталған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процедураларын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функцияларын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әзірлеу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нақтылау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оңтайландыру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/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тестілеу</w:t>
      </w:r>
      <w:proofErr w:type="spellEnd"/>
    </w:p>
    <w:p w14:paraId="46AA019D" w14:textId="77777777" w:rsidR="001D1C2A" w:rsidRPr="00565CFD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қарапайым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web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api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интерфейстерін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әзірлеу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жетілдіру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оңтайландыру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14:paraId="030CD123" w14:textId="77777777" w:rsidR="001D1C2A" w:rsidRPr="00565CFD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есептерді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әзірлеу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пысықтау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жариялау</w:t>
      </w:r>
      <w:proofErr w:type="spellEnd"/>
    </w:p>
    <w:p w14:paraId="1DBFCAD0" w14:textId="77777777" w:rsidR="001D1C2A" w:rsidRPr="00565CFD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ДБ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процедураларындағы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қателерді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жою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түзету</w:t>
      </w:r>
      <w:proofErr w:type="spellEnd"/>
    </w:p>
    <w:p w14:paraId="61D44FA6" w14:textId="77777777" w:rsidR="001D1C2A" w:rsidRPr="00565CFD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әзірлеу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пысықтау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жобаларына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қатысу</w:t>
      </w:r>
      <w:proofErr w:type="spellEnd"/>
    </w:p>
    <w:p w14:paraId="29008C17" w14:textId="77777777" w:rsidR="001D1C2A" w:rsidRPr="00565CFD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50B20B4" w14:textId="77777777" w:rsidR="001D1C2A" w:rsidRPr="00565CFD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6F264C4" w14:textId="77777777" w:rsidR="001D1C2A" w:rsidRPr="00565CFD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Талаптар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7C10A910" w14:textId="77777777" w:rsidR="001D1C2A" w:rsidRPr="00565CFD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Кемінде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жыл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жұмыс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тәжірибесі</w:t>
      </w:r>
      <w:proofErr w:type="spellEnd"/>
    </w:p>
    <w:p w14:paraId="2632C04D" w14:textId="77777777" w:rsidR="001D1C2A" w:rsidRPr="00565CFD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Шығармашылық</w:t>
      </w:r>
      <w:proofErr w:type="spellEnd"/>
    </w:p>
    <w:p w14:paraId="04081C9F" w14:textId="77777777" w:rsidR="001D1C2A" w:rsidRPr="00565CFD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SQL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логикасын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терең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түсіну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сұраулар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функциялар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сақталған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процедуралар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 б.)</w:t>
      </w:r>
    </w:p>
    <w:p w14:paraId="463EC0A6" w14:textId="77777777" w:rsidR="001D1C2A" w:rsidRPr="00565CFD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ETL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құралдарымен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жұмыс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тәжірибесі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көші-қон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деректерді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біріктіру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 б.)</w:t>
      </w:r>
    </w:p>
    <w:p w14:paraId="707185AE" w14:textId="77777777" w:rsidR="001D1C2A" w:rsidRPr="00565CFD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Деректерді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сақтау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ұғымдарын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түсіну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E225B32" w14:textId="77777777" w:rsidR="001D1C2A" w:rsidRPr="00565CFD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Бизнес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есеп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беру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жүйелерімен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жұмыс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тәжірибесі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BI,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Cognos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BI,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Tableau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Qlik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Sense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 б.)</w:t>
      </w:r>
    </w:p>
    <w:p w14:paraId="17117817" w14:textId="77777777" w:rsidR="001D1C2A" w:rsidRPr="00565CFD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DDL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білімі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Нысандар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индекстер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триггерлер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функциялар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сақталған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процедуралар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пакеттер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көріністер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1438C58D" w14:textId="77777777" w:rsidR="001D1C2A" w:rsidRPr="00565CFD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Деректерді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қалыпқа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келтіру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принциптері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формасын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білу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мәліметтер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базасының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кестелерін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жобалау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0FF78BA" w14:textId="77777777" w:rsidR="001D1C2A" w:rsidRPr="00565CFD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Деректер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базасының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өнімділігін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талдау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жүйелік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көріністер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көрсеткіштер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бұғаттау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индекстер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43C774DA" w14:textId="77777777" w:rsidR="001D1C2A" w:rsidRPr="00565CFD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Үлкен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плюс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болады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PostgreSQL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ОP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принциптерін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түсіну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басқа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тілдерді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білу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Fintech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жобаларындағы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тәжірибе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5DA9DA5" w14:textId="77777777" w:rsidR="001D1C2A" w:rsidRPr="00565CFD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*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Жоғары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жүктелген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қосымшаларды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әзірлеуге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қатысу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транзакциялық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жүйелердің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принциптерін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түсіну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Сұраныстарды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оңтайландыруда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жақсы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дағдылар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PL/SQL-де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қолданбалы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бизнес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логикасын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жазу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тәжірибесі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EDEA399" w14:textId="77777777" w:rsidR="001D1C2A" w:rsidRPr="00565CFD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Ағылшын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тілін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білу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техникалық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құжаттаманы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оқу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7E370A8E" w14:textId="77777777" w:rsidR="001D1C2A" w:rsidRPr="00565CFD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уақытта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бірнеше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жобаларға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қатысу</w:t>
      </w:r>
      <w:proofErr w:type="spellEnd"/>
    </w:p>
    <w:p w14:paraId="209CF1F5" w14:textId="77777777" w:rsidR="001D1C2A" w:rsidRPr="00565CFD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FFB0DF5" w14:textId="77777777" w:rsidR="001D1C2A" w:rsidRPr="00565CFD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Шарттар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1D53548F" w14:textId="77777777" w:rsidR="001D1C2A" w:rsidRPr="00565CFD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Жас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ұжым</w:t>
      </w:r>
      <w:proofErr w:type="spellEnd"/>
    </w:p>
    <w:p w14:paraId="20DFC2A6" w14:textId="77777777" w:rsidR="001D1C2A" w:rsidRPr="00565CFD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ҚР ЕК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бойынша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ресімдеу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14:paraId="433B25D5" w14:textId="77777777" w:rsidR="001D1C2A" w:rsidRPr="00565CFD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Жыл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сайынғы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ақылы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демалыс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сауықтыру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жәрдемақылары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4F2739D0" w14:textId="77777777" w:rsidR="001D1C2A" w:rsidRPr="00565CFD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Уақтылы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бәсекеге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қабілетті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жалақы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EE1CDCF" w14:textId="77777777" w:rsidR="001D1C2A" w:rsidRPr="00565CFD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5/2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икемді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жұмыс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кестесі</w:t>
      </w:r>
      <w:proofErr w:type="spellEnd"/>
    </w:p>
    <w:p w14:paraId="3CA9D637" w14:textId="27A15199" w:rsidR="001D1C2A" w:rsidRPr="00565CFD" w:rsidRDefault="001D1C2A" w:rsidP="001D1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Кеңсенің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ыңғайлы</w:t>
      </w:r>
      <w:proofErr w:type="spellEnd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5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орналасуы</w:t>
      </w:r>
      <w:proofErr w:type="spellEnd"/>
    </w:p>
    <w:p w14:paraId="50807B92" w14:textId="6BA171C6" w:rsidR="005F1F64" w:rsidRDefault="005F1F64" w:rsidP="005F1F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B96A0DB" w14:textId="4CA5C900" w:rsidR="00896C44" w:rsidRDefault="00896C44" w:rsidP="005F1F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2311362" w14:textId="77777777" w:rsidR="00896C44" w:rsidRDefault="00896C44" w:rsidP="00896C44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6A822E7" w14:textId="77777777" w:rsidR="00896C44" w:rsidRDefault="00896C44" w:rsidP="00896C44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F1CDDDE" w14:textId="23B680BB" w:rsidR="00896C44" w:rsidRPr="00565CFD" w:rsidRDefault="009A1782" w:rsidP="005F1F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Үміткерлерден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түйіндемелерді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hyperlink r:id="rId5" w:history="1">
        <w:r>
          <w:rPr>
            <w:rStyle w:val="a7"/>
            <w:b/>
            <w:i/>
            <w:sz w:val="24"/>
            <w:szCs w:val="24"/>
          </w:rPr>
          <w:t>hr.department@satbayev.university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электронды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мекенжайға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жіберулерін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сұраймыз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bookmarkStart w:id="0" w:name="_GoBack"/>
      <w:bookmarkEnd w:id="0"/>
    </w:p>
    <w:sectPr w:rsidR="00896C44" w:rsidRPr="00565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A1B"/>
    <w:multiLevelType w:val="multilevel"/>
    <w:tmpl w:val="96C8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07557"/>
    <w:multiLevelType w:val="multilevel"/>
    <w:tmpl w:val="A01E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932DE"/>
    <w:multiLevelType w:val="multilevel"/>
    <w:tmpl w:val="3932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E8710F"/>
    <w:multiLevelType w:val="multilevel"/>
    <w:tmpl w:val="3B06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5472EC"/>
    <w:multiLevelType w:val="multilevel"/>
    <w:tmpl w:val="0EEE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BE3FB6"/>
    <w:multiLevelType w:val="multilevel"/>
    <w:tmpl w:val="F15A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47477B"/>
    <w:multiLevelType w:val="multilevel"/>
    <w:tmpl w:val="E2BA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361035"/>
    <w:multiLevelType w:val="multilevel"/>
    <w:tmpl w:val="C850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FB0B35"/>
    <w:multiLevelType w:val="multilevel"/>
    <w:tmpl w:val="5A3E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F0"/>
    <w:rsid w:val="0000579B"/>
    <w:rsid w:val="000E633D"/>
    <w:rsid w:val="00193F0D"/>
    <w:rsid w:val="001D1C2A"/>
    <w:rsid w:val="00231CAA"/>
    <w:rsid w:val="00424364"/>
    <w:rsid w:val="00565CFD"/>
    <w:rsid w:val="005F1F64"/>
    <w:rsid w:val="00864451"/>
    <w:rsid w:val="00896C44"/>
    <w:rsid w:val="008A36C0"/>
    <w:rsid w:val="009A1782"/>
    <w:rsid w:val="00A335F0"/>
    <w:rsid w:val="00A52230"/>
    <w:rsid w:val="00B6513A"/>
    <w:rsid w:val="00DF28A3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094D"/>
  <w15:chartTrackingRefBased/>
  <w15:docId w15:val="{8F56F180-962C-414A-B71F-DD785314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6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63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3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63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vacancy-salary">
    <w:name w:val="vacancy-salary"/>
    <w:basedOn w:val="a"/>
    <w:rsid w:val="000E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0E633D"/>
  </w:style>
  <w:style w:type="character" w:customStyle="1" w:styleId="bloko-section-header-2">
    <w:name w:val="bloko-section-header-2"/>
    <w:basedOn w:val="a0"/>
    <w:rsid w:val="000E633D"/>
  </w:style>
  <w:style w:type="paragraph" w:styleId="a3">
    <w:name w:val="Normal (Web)"/>
    <w:basedOn w:val="a"/>
    <w:uiPriority w:val="99"/>
    <w:semiHidden/>
    <w:unhideWhenUsed/>
    <w:rsid w:val="000E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ro-station">
    <w:name w:val="metro-station"/>
    <w:basedOn w:val="a0"/>
    <w:rsid w:val="000E633D"/>
  </w:style>
  <w:style w:type="character" w:styleId="a4">
    <w:name w:val="Strong"/>
    <w:basedOn w:val="a0"/>
    <w:uiPriority w:val="22"/>
    <w:qFormat/>
    <w:rsid w:val="000E633D"/>
    <w:rPr>
      <w:b/>
      <w:bCs/>
    </w:rPr>
  </w:style>
  <w:style w:type="character" w:customStyle="1" w:styleId="bloko-tagsection">
    <w:name w:val="bloko-tag__section"/>
    <w:basedOn w:val="a0"/>
    <w:rsid w:val="000E633D"/>
  </w:style>
  <w:style w:type="character" w:styleId="a5">
    <w:name w:val="Emphasis"/>
    <w:basedOn w:val="a0"/>
    <w:uiPriority w:val="20"/>
    <w:qFormat/>
    <w:rsid w:val="0000579B"/>
    <w:rPr>
      <w:i/>
      <w:iCs/>
    </w:rPr>
  </w:style>
  <w:style w:type="character" w:customStyle="1" w:styleId="highlighted">
    <w:name w:val="highlighted"/>
    <w:basedOn w:val="a0"/>
    <w:rsid w:val="00DF28A3"/>
  </w:style>
  <w:style w:type="paragraph" w:styleId="a6">
    <w:name w:val="List Paragraph"/>
    <w:basedOn w:val="a"/>
    <w:uiPriority w:val="34"/>
    <w:qFormat/>
    <w:rsid w:val="005F1F6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A17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697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85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41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1793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0832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67963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7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3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06208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26573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15475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33846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48510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56112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.department@satbayev.univers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Zaitsev</dc:creator>
  <cp:keywords/>
  <dc:description/>
  <cp:lastModifiedBy>Temirlan Zada</cp:lastModifiedBy>
  <cp:revision>16</cp:revision>
  <dcterms:created xsi:type="dcterms:W3CDTF">2021-07-02T07:07:00Z</dcterms:created>
  <dcterms:modified xsi:type="dcterms:W3CDTF">2023-03-09T18:10:00Z</dcterms:modified>
</cp:coreProperties>
</file>