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6BF3" w14:textId="77777777" w:rsidR="00BE78A6" w:rsidRPr="00BE78A6" w:rsidRDefault="00BE78A6" w:rsidP="00BE78A6">
      <w:pPr>
        <w:spacing w:after="0" w:line="240" w:lineRule="auto"/>
        <w:ind w:firstLine="708"/>
        <w:jc w:val="both"/>
        <w:rPr>
          <w:rFonts w:ascii="Times New Roman" w:hAnsi="Times New Roman" w:cs="Times New Roman"/>
          <w:b/>
          <w:bCs/>
          <w:sz w:val="28"/>
          <w:szCs w:val="28"/>
          <w:lang w:val="kk-KZ"/>
        </w:rPr>
      </w:pPr>
      <w:r w:rsidRPr="00BE78A6">
        <w:rPr>
          <w:rFonts w:ascii="Times New Roman" w:hAnsi="Times New Roman" w:cs="Times New Roman"/>
          <w:b/>
          <w:bCs/>
          <w:sz w:val="28"/>
          <w:szCs w:val="28"/>
          <w:lang w:val="kk-KZ"/>
        </w:rPr>
        <w:t>List of works</w:t>
      </w:r>
    </w:p>
    <w:p w14:paraId="3622F535" w14:textId="77777777" w:rsidR="00BE78A6" w:rsidRPr="0044327C" w:rsidRDefault="00BE78A6" w:rsidP="00AB6622">
      <w:pPr>
        <w:spacing w:after="0" w:line="240" w:lineRule="auto"/>
        <w:ind w:firstLine="708"/>
        <w:jc w:val="both"/>
        <w:rPr>
          <w:rFonts w:ascii="Times New Roman" w:hAnsi="Times New Roman" w:cs="Times New Roman"/>
          <w:b/>
          <w:bCs/>
          <w:sz w:val="28"/>
          <w:szCs w:val="28"/>
          <w:lang w:val="kk-KZ"/>
        </w:rPr>
      </w:pPr>
    </w:p>
    <w:p w14:paraId="39E17C53" w14:textId="77777777" w:rsidR="00AB6622" w:rsidRPr="0044327C" w:rsidRDefault="00AB6622" w:rsidP="00AB6622">
      <w:pPr>
        <w:spacing w:after="0" w:line="240" w:lineRule="auto"/>
        <w:ind w:firstLine="708"/>
        <w:jc w:val="both"/>
        <w:rPr>
          <w:rFonts w:ascii="Times New Roman" w:hAnsi="Times New Roman" w:cs="Times New Roman"/>
          <w:sz w:val="28"/>
          <w:szCs w:val="28"/>
          <w:lang w:val="kk-KZ"/>
        </w:rPr>
      </w:pPr>
    </w:p>
    <w:p w14:paraId="47288DC3" w14:textId="77777777" w:rsidR="00BE78A6" w:rsidRPr="00BE78A6" w:rsidRDefault="00BE78A6" w:rsidP="00BE78A6">
      <w:pPr>
        <w:snapToGrid w:val="0"/>
        <w:spacing w:after="0" w:line="240" w:lineRule="auto"/>
        <w:jc w:val="both"/>
        <w:rPr>
          <w:rFonts w:ascii="Times New Roman" w:hAnsi="Times New Roman" w:cs="Times New Roman"/>
          <w:sz w:val="28"/>
          <w:szCs w:val="28"/>
          <w:lang w:val="kk-KZ"/>
        </w:rPr>
      </w:pPr>
      <w:r w:rsidRPr="00BE78A6">
        <w:rPr>
          <w:rFonts w:ascii="Times New Roman" w:hAnsi="Times New Roman" w:cs="Times New Roman"/>
          <w:sz w:val="28"/>
          <w:szCs w:val="28"/>
          <w:lang w:val="kk-KZ"/>
        </w:rPr>
        <w:t>Number of published scientific articles in the last 5 years:</w:t>
      </w:r>
    </w:p>
    <w:p w14:paraId="2567D78D" w14:textId="77777777" w:rsidR="00BE78A6" w:rsidRPr="00BE78A6" w:rsidRDefault="00BE78A6" w:rsidP="00FC148A">
      <w:pPr>
        <w:snapToGrid w:val="0"/>
        <w:spacing w:after="0" w:line="240" w:lineRule="auto"/>
        <w:jc w:val="both"/>
        <w:rPr>
          <w:rFonts w:ascii="Times New Roman" w:hAnsi="Times New Roman" w:cs="Times New Roman"/>
          <w:sz w:val="28"/>
          <w:szCs w:val="28"/>
          <w:lang w:val="en-US"/>
        </w:rPr>
      </w:pPr>
    </w:p>
    <w:p w14:paraId="20C39A7C" w14:textId="77777777" w:rsidR="00FC148A" w:rsidRPr="00BE78A6" w:rsidRDefault="00FC148A" w:rsidP="00FC148A">
      <w:pPr>
        <w:spacing w:after="0" w:line="240" w:lineRule="auto"/>
        <w:ind w:firstLine="708"/>
        <w:jc w:val="both"/>
        <w:rPr>
          <w:lang w:val="en-US"/>
        </w:rPr>
      </w:pP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1105"/>
        <w:gridCol w:w="1106"/>
        <w:gridCol w:w="1106"/>
        <w:gridCol w:w="1106"/>
        <w:gridCol w:w="1106"/>
      </w:tblGrid>
      <w:tr w:rsidR="00106D06" w:rsidRPr="00024B48" w14:paraId="715CC9F5" w14:textId="77777777" w:rsidTr="00106D06">
        <w:trPr>
          <w:trHeight w:val="292"/>
        </w:trPr>
        <w:tc>
          <w:tcPr>
            <w:tcW w:w="3890" w:type="dxa"/>
          </w:tcPr>
          <w:p w14:paraId="0B0A4F35" w14:textId="77777777" w:rsidR="00106D06" w:rsidRPr="00024B48" w:rsidRDefault="00106D06" w:rsidP="00B879FE">
            <w:pPr>
              <w:snapToGrid w:val="0"/>
              <w:jc w:val="center"/>
              <w:rPr>
                <w:rFonts w:ascii="Times New Roman" w:hAnsi="Times New Roman" w:cs="Times New Roman"/>
                <w:b/>
                <w:sz w:val="24"/>
                <w:szCs w:val="24"/>
                <w:lang w:val="kk-KZ"/>
              </w:rPr>
            </w:pPr>
          </w:p>
        </w:tc>
        <w:tc>
          <w:tcPr>
            <w:tcW w:w="1105" w:type="dxa"/>
            <w:vAlign w:val="center"/>
          </w:tcPr>
          <w:p w14:paraId="258D54A9" w14:textId="77777777" w:rsidR="00106D06" w:rsidRPr="00024B48" w:rsidRDefault="00894895" w:rsidP="00B879FE">
            <w:pPr>
              <w:snapToGrid w:val="0"/>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r w:rsidR="00106D06" w:rsidRPr="00024B48">
              <w:rPr>
                <w:rFonts w:ascii="Times New Roman" w:hAnsi="Times New Roman" w:cs="Times New Roman"/>
                <w:b/>
                <w:sz w:val="24"/>
                <w:szCs w:val="24"/>
                <w:lang w:val="kk-KZ"/>
              </w:rPr>
              <w:t>1</w:t>
            </w:r>
            <w:r>
              <w:rPr>
                <w:rFonts w:ascii="Times New Roman" w:hAnsi="Times New Roman" w:cs="Times New Roman"/>
                <w:b/>
                <w:sz w:val="24"/>
                <w:szCs w:val="24"/>
                <w:lang w:val="kk-KZ"/>
              </w:rPr>
              <w:t>6</w:t>
            </w:r>
            <w:r w:rsidR="00106D06" w:rsidRPr="00024B48">
              <w:rPr>
                <w:rFonts w:ascii="Times New Roman" w:hAnsi="Times New Roman" w:cs="Times New Roman"/>
                <w:b/>
                <w:sz w:val="24"/>
                <w:szCs w:val="24"/>
                <w:lang w:val="kk-KZ"/>
              </w:rPr>
              <w:t xml:space="preserve"> г.</w:t>
            </w:r>
          </w:p>
        </w:tc>
        <w:tc>
          <w:tcPr>
            <w:tcW w:w="1106" w:type="dxa"/>
            <w:vAlign w:val="center"/>
          </w:tcPr>
          <w:p w14:paraId="39F597E9" w14:textId="77777777" w:rsidR="00106D06" w:rsidRPr="00024B48" w:rsidRDefault="00894895" w:rsidP="00B879FE">
            <w:pPr>
              <w:snapToGrid w:val="0"/>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2017</w:t>
            </w:r>
            <w:r w:rsidR="00106D06" w:rsidRPr="00024B48">
              <w:rPr>
                <w:rFonts w:ascii="Times New Roman" w:hAnsi="Times New Roman" w:cs="Times New Roman"/>
                <w:b/>
                <w:sz w:val="24"/>
                <w:szCs w:val="24"/>
                <w:lang w:val="kk-KZ"/>
              </w:rPr>
              <w:t xml:space="preserve"> г.</w:t>
            </w:r>
          </w:p>
        </w:tc>
        <w:tc>
          <w:tcPr>
            <w:tcW w:w="1106" w:type="dxa"/>
            <w:vAlign w:val="center"/>
          </w:tcPr>
          <w:p w14:paraId="1DD1882F" w14:textId="77777777" w:rsidR="00106D06" w:rsidRPr="00024B48" w:rsidRDefault="00894895" w:rsidP="00B879FE">
            <w:pPr>
              <w:snapToGrid w:val="0"/>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2018</w:t>
            </w:r>
            <w:r w:rsidR="00106D06" w:rsidRPr="00024B48">
              <w:rPr>
                <w:rFonts w:ascii="Times New Roman" w:hAnsi="Times New Roman" w:cs="Times New Roman"/>
                <w:b/>
                <w:sz w:val="24"/>
                <w:szCs w:val="24"/>
                <w:lang w:val="kk-KZ"/>
              </w:rPr>
              <w:t xml:space="preserve"> г.</w:t>
            </w:r>
          </w:p>
        </w:tc>
        <w:tc>
          <w:tcPr>
            <w:tcW w:w="1106" w:type="dxa"/>
            <w:vAlign w:val="center"/>
          </w:tcPr>
          <w:p w14:paraId="0A6231F1" w14:textId="77777777" w:rsidR="00106D06" w:rsidRPr="00024B48" w:rsidRDefault="00894895" w:rsidP="00B879FE">
            <w:pPr>
              <w:snapToGrid w:val="0"/>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2019</w:t>
            </w:r>
            <w:r w:rsidR="00106D06" w:rsidRPr="00024B48">
              <w:rPr>
                <w:rFonts w:ascii="Times New Roman" w:hAnsi="Times New Roman" w:cs="Times New Roman"/>
                <w:b/>
                <w:sz w:val="24"/>
                <w:szCs w:val="24"/>
                <w:lang w:val="kk-KZ"/>
              </w:rPr>
              <w:t xml:space="preserve"> г.</w:t>
            </w:r>
          </w:p>
        </w:tc>
        <w:tc>
          <w:tcPr>
            <w:tcW w:w="1106" w:type="dxa"/>
            <w:vAlign w:val="center"/>
          </w:tcPr>
          <w:p w14:paraId="7422AD3C" w14:textId="77777777" w:rsidR="00106D06" w:rsidRPr="00024B48" w:rsidRDefault="00894895" w:rsidP="00B879FE">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00106D06" w:rsidRPr="00024B48">
              <w:rPr>
                <w:rFonts w:ascii="Times New Roman" w:hAnsi="Times New Roman" w:cs="Times New Roman"/>
                <w:b/>
                <w:sz w:val="24"/>
                <w:szCs w:val="24"/>
              </w:rPr>
              <w:t xml:space="preserve"> г.</w:t>
            </w:r>
          </w:p>
        </w:tc>
      </w:tr>
      <w:tr w:rsidR="00106D06" w:rsidRPr="00024B48" w14:paraId="7A00B4E2" w14:textId="77777777" w:rsidTr="00024B48">
        <w:trPr>
          <w:trHeight w:val="292"/>
        </w:trPr>
        <w:tc>
          <w:tcPr>
            <w:tcW w:w="3890" w:type="dxa"/>
            <w:vAlign w:val="center"/>
          </w:tcPr>
          <w:p w14:paraId="0FBCC341" w14:textId="1D8568B4" w:rsidR="00106D06" w:rsidRPr="00BE78A6" w:rsidRDefault="00BE78A6" w:rsidP="00894895">
            <w:pPr>
              <w:snapToGrid w:val="0"/>
              <w:spacing w:after="0" w:line="240" w:lineRule="auto"/>
              <w:rPr>
                <w:rFonts w:ascii="Times New Roman" w:hAnsi="Times New Roman" w:cs="Times New Roman"/>
                <w:sz w:val="20"/>
                <w:szCs w:val="24"/>
                <w:lang w:val="en-US"/>
              </w:rPr>
            </w:pPr>
            <w:r w:rsidRPr="00BE78A6">
              <w:rPr>
                <w:rStyle w:val="1"/>
                <w:rFonts w:ascii="Times New Roman" w:hAnsi="Times New Roman" w:cs="Times New Roman"/>
                <w:sz w:val="20"/>
                <w:szCs w:val="24"/>
                <w:lang w:val="en-US"/>
              </w:rPr>
              <w:t xml:space="preserve">in international peer-reviewed scientific journals that are included in the 1st, 2nd and 3rd quartiles according to </w:t>
            </w:r>
            <w:proofErr w:type="spellStart"/>
            <w:r w:rsidRPr="00BE78A6">
              <w:rPr>
                <w:rStyle w:val="1"/>
                <w:rFonts w:ascii="Times New Roman" w:hAnsi="Times New Roman" w:cs="Times New Roman"/>
                <w:sz w:val="20"/>
                <w:szCs w:val="24"/>
                <w:lang w:val="en-US"/>
              </w:rPr>
              <w:t>ClarivateAnalytics</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JournalCitationReports</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JournalSiteishnReports</w:t>
            </w:r>
            <w:proofErr w:type="spellEnd"/>
            <w:r w:rsidRPr="00BE78A6">
              <w:rPr>
                <w:rStyle w:val="1"/>
                <w:rFonts w:ascii="Times New Roman" w:hAnsi="Times New Roman" w:cs="Times New Roman"/>
                <w:sz w:val="20"/>
                <w:szCs w:val="24"/>
                <w:lang w:val="en-US"/>
              </w:rPr>
              <w:t xml:space="preserve">), or have a </w:t>
            </w:r>
            <w:proofErr w:type="spellStart"/>
            <w:r w:rsidRPr="00BE78A6">
              <w:rPr>
                <w:rStyle w:val="1"/>
                <w:rFonts w:ascii="Times New Roman" w:hAnsi="Times New Roman" w:cs="Times New Roman"/>
                <w:sz w:val="20"/>
                <w:szCs w:val="24"/>
                <w:lang w:val="en-US"/>
              </w:rPr>
              <w:t>CiteScore</w:t>
            </w:r>
            <w:proofErr w:type="spellEnd"/>
            <w:r w:rsidRPr="00BE78A6">
              <w:rPr>
                <w:rStyle w:val="1"/>
                <w:rFonts w:ascii="Times New Roman" w:hAnsi="Times New Roman" w:cs="Times New Roman"/>
                <w:sz w:val="20"/>
                <w:szCs w:val="24"/>
                <w:lang w:val="en-US"/>
              </w:rPr>
              <w:t xml:space="preserve"> percentile (</w:t>
            </w:r>
            <w:proofErr w:type="spellStart"/>
            <w:r w:rsidRPr="00BE78A6">
              <w:rPr>
                <w:rStyle w:val="1"/>
                <w:rFonts w:ascii="Times New Roman" w:hAnsi="Times New Roman" w:cs="Times New Roman"/>
                <w:sz w:val="20"/>
                <w:szCs w:val="24"/>
                <w:lang w:val="en-US"/>
              </w:rPr>
              <w:t>SiteScore</w:t>
            </w:r>
            <w:proofErr w:type="spellEnd"/>
            <w:r w:rsidRPr="00BE78A6">
              <w:rPr>
                <w:rStyle w:val="1"/>
                <w:rFonts w:ascii="Times New Roman" w:hAnsi="Times New Roman" w:cs="Times New Roman"/>
                <w:sz w:val="20"/>
                <w:szCs w:val="24"/>
                <w:lang w:val="en-US"/>
              </w:rPr>
              <w:t xml:space="preserve">) of at least 35 in the Scopus database in at least one of the scientific fields, in the field of social and the humanities, in journals indexed in the </w:t>
            </w:r>
            <w:proofErr w:type="spellStart"/>
            <w:r w:rsidRPr="00BE78A6">
              <w:rPr>
                <w:rStyle w:val="1"/>
                <w:rFonts w:ascii="Times New Roman" w:hAnsi="Times New Roman" w:cs="Times New Roman"/>
                <w:sz w:val="20"/>
                <w:szCs w:val="24"/>
                <w:lang w:val="en-US"/>
              </w:rPr>
              <w:t>WebofScienceCoreCollection</w:t>
            </w:r>
            <w:proofErr w:type="spellEnd"/>
            <w:r w:rsidRPr="00BE78A6">
              <w:rPr>
                <w:rStyle w:val="1"/>
                <w:rFonts w:ascii="Times New Roman" w:hAnsi="Times New Roman" w:cs="Times New Roman"/>
                <w:sz w:val="20"/>
                <w:szCs w:val="24"/>
                <w:lang w:val="en-US"/>
              </w:rPr>
              <w:t xml:space="preserve"> database (</w:t>
            </w:r>
            <w:proofErr w:type="spellStart"/>
            <w:r w:rsidRPr="00BE78A6">
              <w:rPr>
                <w:rStyle w:val="1"/>
                <w:rFonts w:ascii="Times New Roman" w:hAnsi="Times New Roman" w:cs="Times New Roman"/>
                <w:sz w:val="20"/>
                <w:szCs w:val="24"/>
                <w:lang w:val="en-US"/>
              </w:rPr>
              <w:t>Wep</w:t>
            </w:r>
            <w:proofErr w:type="spellEnd"/>
            <w:r w:rsidRPr="00BE78A6">
              <w:rPr>
                <w:rStyle w:val="1"/>
                <w:rFonts w:ascii="Times New Roman" w:hAnsi="Times New Roman" w:cs="Times New Roman"/>
                <w:sz w:val="20"/>
                <w:szCs w:val="24"/>
                <w:lang w:val="en-US"/>
              </w:rPr>
              <w:t xml:space="preserve"> of </w:t>
            </w:r>
            <w:proofErr w:type="spellStart"/>
            <w:r w:rsidRPr="00BE78A6">
              <w:rPr>
                <w:rStyle w:val="1"/>
                <w:rFonts w:ascii="Times New Roman" w:hAnsi="Times New Roman" w:cs="Times New Roman"/>
                <w:sz w:val="20"/>
                <w:szCs w:val="24"/>
                <w:lang w:val="en-US"/>
              </w:rPr>
              <w:t>ScienceCor</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Calation</w:t>
            </w:r>
            <w:proofErr w:type="spellEnd"/>
            <w:r w:rsidRPr="00BE78A6">
              <w:rPr>
                <w:rStyle w:val="1"/>
                <w:rFonts w:ascii="Times New Roman" w:hAnsi="Times New Roman" w:cs="Times New Roman"/>
                <w:sz w:val="20"/>
                <w:szCs w:val="24"/>
                <w:lang w:val="en-US"/>
              </w:rPr>
              <w:t>) (</w:t>
            </w:r>
            <w:proofErr w:type="spellStart"/>
            <w:r w:rsidRPr="00BE78A6">
              <w:rPr>
                <w:rStyle w:val="1"/>
                <w:rFonts w:ascii="Times New Roman" w:hAnsi="Times New Roman" w:cs="Times New Roman"/>
                <w:sz w:val="20"/>
                <w:szCs w:val="24"/>
                <w:lang w:val="en-US"/>
              </w:rPr>
              <w:t>ArtsandHumanitiesCitationIndex</w:t>
            </w:r>
            <w:proofErr w:type="spellEnd"/>
            <w:r w:rsidRPr="00BE78A6">
              <w:rPr>
                <w:rStyle w:val="1"/>
                <w:rFonts w:ascii="Times New Roman" w:hAnsi="Times New Roman" w:cs="Times New Roman"/>
                <w:sz w:val="20"/>
                <w:szCs w:val="24"/>
                <w:lang w:val="en-US"/>
              </w:rPr>
              <w:t xml:space="preserve"> (Arts and </w:t>
            </w:r>
            <w:proofErr w:type="spellStart"/>
            <w:r w:rsidRPr="00BE78A6">
              <w:rPr>
                <w:rStyle w:val="1"/>
                <w:rFonts w:ascii="Times New Roman" w:hAnsi="Times New Roman" w:cs="Times New Roman"/>
                <w:sz w:val="20"/>
                <w:szCs w:val="24"/>
                <w:lang w:val="en-US"/>
              </w:rPr>
              <w:t>HumanitiesSitySitiysh</w:t>
            </w:r>
            <w:proofErr w:type="spellEnd"/>
            <w:r w:rsidRPr="00BE78A6">
              <w:rPr>
                <w:rStyle w:val="1"/>
                <w:rFonts w:ascii="Times New Roman" w:hAnsi="Times New Roman" w:cs="Times New Roman"/>
                <w:sz w:val="20"/>
                <w:szCs w:val="24"/>
                <w:lang w:val="en-US"/>
              </w:rPr>
              <w:t xml:space="preserve"> Index), </w:t>
            </w:r>
            <w:proofErr w:type="spellStart"/>
            <w:r w:rsidRPr="00BE78A6">
              <w:rPr>
                <w:rStyle w:val="1"/>
                <w:rFonts w:ascii="Times New Roman" w:hAnsi="Times New Roman" w:cs="Times New Roman"/>
                <w:sz w:val="20"/>
                <w:szCs w:val="24"/>
                <w:lang w:val="en-US"/>
              </w:rPr>
              <w:t>ScienceCitationIndexExpanded</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ScienceSiteyshn</w:t>
            </w:r>
            <w:proofErr w:type="spellEnd"/>
            <w:r w:rsidRPr="00BE78A6">
              <w:rPr>
                <w:rStyle w:val="1"/>
                <w:rFonts w:ascii="Times New Roman" w:hAnsi="Times New Roman" w:cs="Times New Roman"/>
                <w:sz w:val="20"/>
                <w:szCs w:val="24"/>
                <w:lang w:val="en-US"/>
              </w:rPr>
              <w:t xml:space="preserve"> Index Expanded), </w:t>
            </w:r>
            <w:proofErr w:type="spellStart"/>
            <w:r w:rsidRPr="00BE78A6">
              <w:rPr>
                <w:rStyle w:val="1"/>
                <w:rFonts w:ascii="Times New Roman" w:hAnsi="Times New Roman" w:cs="Times New Roman"/>
                <w:sz w:val="20"/>
                <w:szCs w:val="24"/>
                <w:lang w:val="en-US"/>
              </w:rPr>
              <w:t>SocialSciencesCitationIndex</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SoshlSainsSityation</w:t>
            </w:r>
            <w:proofErr w:type="spellEnd"/>
            <w:r w:rsidRPr="00BE78A6">
              <w:rPr>
                <w:rStyle w:val="1"/>
                <w:rFonts w:ascii="Times New Roman" w:hAnsi="Times New Roman" w:cs="Times New Roman"/>
                <w:sz w:val="20"/>
                <w:szCs w:val="24"/>
                <w:lang w:val="en-US"/>
              </w:rPr>
              <w:t xml:space="preserve"> Index)), </w:t>
            </w:r>
            <w:proofErr w:type="spellStart"/>
            <w:r w:rsidRPr="00BE78A6">
              <w:rPr>
                <w:rStyle w:val="1"/>
                <w:rFonts w:ascii="Times New Roman" w:hAnsi="Times New Roman" w:cs="Times New Roman"/>
                <w:sz w:val="20"/>
                <w:szCs w:val="24"/>
                <w:lang w:val="en-US"/>
              </w:rPr>
              <w:t>ClarivateAnalytics</w:t>
            </w:r>
            <w:proofErr w:type="spellEnd"/>
            <w:r w:rsidRPr="00BE78A6">
              <w:rPr>
                <w:rStyle w:val="1"/>
                <w:rFonts w:ascii="Times New Roman" w:hAnsi="Times New Roman" w:cs="Times New Roman"/>
                <w:sz w:val="20"/>
                <w:szCs w:val="24"/>
                <w:lang w:val="en-US"/>
              </w:rPr>
              <w:t xml:space="preserve"> (</w:t>
            </w:r>
            <w:proofErr w:type="spellStart"/>
            <w:r w:rsidRPr="00BE78A6">
              <w:rPr>
                <w:rStyle w:val="1"/>
                <w:rFonts w:ascii="Times New Roman" w:hAnsi="Times New Roman" w:cs="Times New Roman"/>
                <w:sz w:val="20"/>
                <w:szCs w:val="24"/>
                <w:lang w:val="en-US"/>
              </w:rPr>
              <w:t>Analykseyt</w:t>
            </w:r>
            <w:proofErr w:type="spellEnd"/>
            <w:r w:rsidRPr="00BE78A6">
              <w:rPr>
                <w:rStyle w:val="1"/>
                <w:rFonts w:ascii="Times New Roman" w:hAnsi="Times New Roman" w:cs="Times New Roman"/>
                <w:sz w:val="20"/>
                <w:szCs w:val="24"/>
                <w:lang w:val="en-US"/>
              </w:rPr>
              <w:t>)</w:t>
            </w:r>
          </w:p>
        </w:tc>
        <w:tc>
          <w:tcPr>
            <w:tcW w:w="1105" w:type="dxa"/>
            <w:vAlign w:val="center"/>
          </w:tcPr>
          <w:p w14:paraId="579B42D8" w14:textId="77777777" w:rsidR="00106D06" w:rsidRPr="00E05813" w:rsidRDefault="00716C68" w:rsidP="00B879FE">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06" w:type="dxa"/>
            <w:vAlign w:val="center"/>
          </w:tcPr>
          <w:p w14:paraId="7A603514" w14:textId="77777777" w:rsidR="00106D06" w:rsidRPr="00E05813" w:rsidRDefault="00716C68" w:rsidP="00B879FE">
            <w:pPr>
              <w:jc w:val="center"/>
              <w:rPr>
                <w:rFonts w:ascii="Times New Roman" w:hAnsi="Times New Roman" w:cs="Times New Roman"/>
                <w:sz w:val="24"/>
                <w:szCs w:val="24"/>
              </w:rPr>
            </w:pPr>
            <w:r>
              <w:rPr>
                <w:rFonts w:ascii="Times New Roman" w:hAnsi="Times New Roman" w:cs="Times New Roman"/>
                <w:sz w:val="24"/>
                <w:szCs w:val="24"/>
              </w:rPr>
              <w:t>3</w:t>
            </w:r>
          </w:p>
        </w:tc>
        <w:tc>
          <w:tcPr>
            <w:tcW w:w="1106" w:type="dxa"/>
            <w:vAlign w:val="center"/>
          </w:tcPr>
          <w:p w14:paraId="57E12D96" w14:textId="77777777" w:rsidR="00106D06" w:rsidRPr="00E05813" w:rsidRDefault="00716C68" w:rsidP="00B879FE">
            <w:pPr>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vAlign w:val="center"/>
          </w:tcPr>
          <w:p w14:paraId="749EADEE" w14:textId="77777777" w:rsidR="00106D06" w:rsidRPr="0002695F" w:rsidRDefault="0002695F" w:rsidP="00B879F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06" w:type="dxa"/>
            <w:vAlign w:val="center"/>
          </w:tcPr>
          <w:p w14:paraId="06836685" w14:textId="77777777" w:rsidR="00106D06" w:rsidRPr="00E05813" w:rsidRDefault="00716C68" w:rsidP="00B879FE">
            <w:pPr>
              <w:jc w:val="center"/>
              <w:rPr>
                <w:rFonts w:ascii="Times New Roman" w:hAnsi="Times New Roman" w:cs="Times New Roman"/>
                <w:sz w:val="24"/>
                <w:szCs w:val="24"/>
              </w:rPr>
            </w:pPr>
            <w:r>
              <w:rPr>
                <w:rFonts w:ascii="Times New Roman" w:hAnsi="Times New Roman" w:cs="Times New Roman"/>
                <w:sz w:val="24"/>
                <w:szCs w:val="24"/>
              </w:rPr>
              <w:t>1</w:t>
            </w:r>
          </w:p>
        </w:tc>
      </w:tr>
      <w:tr w:rsidR="00106D06" w:rsidRPr="00024B48" w14:paraId="7BB4B2A4" w14:textId="77777777" w:rsidTr="00024B48">
        <w:trPr>
          <w:trHeight w:val="292"/>
        </w:trPr>
        <w:tc>
          <w:tcPr>
            <w:tcW w:w="3890" w:type="dxa"/>
            <w:vAlign w:val="center"/>
          </w:tcPr>
          <w:p w14:paraId="082847A1" w14:textId="6A7DADC9" w:rsidR="00106D06" w:rsidRPr="0044327C" w:rsidRDefault="00BE78A6" w:rsidP="00024B48">
            <w:pPr>
              <w:snapToGrid w:val="0"/>
              <w:spacing w:after="0" w:line="240" w:lineRule="auto"/>
              <w:rPr>
                <w:rFonts w:ascii="Times New Roman" w:hAnsi="Times New Roman" w:cs="Times New Roman"/>
                <w:sz w:val="20"/>
                <w:szCs w:val="24"/>
                <w:lang w:val="kk-KZ"/>
              </w:rPr>
            </w:pPr>
            <w:r w:rsidRPr="00BE78A6">
              <w:rPr>
                <w:rFonts w:ascii="Times New Roman" w:hAnsi="Times New Roman" w:cs="Times New Roman"/>
                <w:sz w:val="20"/>
                <w:szCs w:val="24"/>
                <w:lang w:val="kk-KZ"/>
              </w:rPr>
              <w:t>- in scientific journals indexed by the RSCI and other international databases with a non-zero impact factor</w:t>
            </w:r>
          </w:p>
        </w:tc>
        <w:tc>
          <w:tcPr>
            <w:tcW w:w="1105" w:type="dxa"/>
            <w:vAlign w:val="center"/>
          </w:tcPr>
          <w:p w14:paraId="0C5092FB" w14:textId="77777777" w:rsidR="00106D06" w:rsidRPr="00E05813" w:rsidRDefault="00716C68" w:rsidP="005C5F40">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vAlign w:val="center"/>
          </w:tcPr>
          <w:p w14:paraId="0A235019" w14:textId="77777777" w:rsidR="00106D06" w:rsidRPr="00E05813" w:rsidRDefault="00716C68" w:rsidP="005C5F40">
            <w:pPr>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vAlign w:val="center"/>
          </w:tcPr>
          <w:p w14:paraId="07C4894E" w14:textId="77777777" w:rsidR="00106D06" w:rsidRPr="00E05813" w:rsidRDefault="00716C68" w:rsidP="00B879FE">
            <w:pPr>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vAlign w:val="center"/>
          </w:tcPr>
          <w:p w14:paraId="19D42DFC" w14:textId="77777777" w:rsidR="00106D06" w:rsidRPr="00E05813" w:rsidRDefault="00716C68" w:rsidP="00B879FE">
            <w:pPr>
              <w:jc w:val="center"/>
              <w:rPr>
                <w:rFonts w:ascii="Times New Roman" w:hAnsi="Times New Roman" w:cs="Times New Roman"/>
                <w:sz w:val="24"/>
                <w:szCs w:val="24"/>
              </w:rPr>
            </w:pPr>
            <w:r>
              <w:rPr>
                <w:rFonts w:ascii="Times New Roman" w:hAnsi="Times New Roman" w:cs="Times New Roman"/>
                <w:sz w:val="24"/>
                <w:szCs w:val="24"/>
              </w:rPr>
              <w:t>6</w:t>
            </w:r>
          </w:p>
        </w:tc>
        <w:tc>
          <w:tcPr>
            <w:tcW w:w="1106" w:type="dxa"/>
            <w:vAlign w:val="center"/>
          </w:tcPr>
          <w:p w14:paraId="7BF4DC4F" w14:textId="77777777" w:rsidR="00106D06" w:rsidRPr="00E05813" w:rsidRDefault="00716C68" w:rsidP="00B879FE">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8323B7" w:rsidRPr="00024B48" w14:paraId="5C221AB4" w14:textId="77777777" w:rsidTr="00024B48">
        <w:trPr>
          <w:trHeight w:val="292"/>
        </w:trPr>
        <w:tc>
          <w:tcPr>
            <w:tcW w:w="3890" w:type="dxa"/>
            <w:vAlign w:val="center"/>
          </w:tcPr>
          <w:p w14:paraId="42DD706E" w14:textId="5C8B094C" w:rsidR="00BE78A6" w:rsidRPr="00BE78A6" w:rsidRDefault="00BE78A6" w:rsidP="00BE78A6">
            <w:pPr>
              <w:snapToGrid w:val="0"/>
              <w:spacing w:after="0" w:line="240" w:lineRule="auto"/>
              <w:rPr>
                <w:rFonts w:ascii="Times New Roman" w:hAnsi="Times New Roman" w:cs="Times New Roman"/>
                <w:sz w:val="20"/>
                <w:szCs w:val="24"/>
                <w:lang w:val="kk-KZ"/>
              </w:rPr>
            </w:pPr>
            <w:r w:rsidRPr="00BE78A6">
              <w:rPr>
                <w:rFonts w:ascii="Times New Roman" w:hAnsi="Times New Roman" w:cs="Times New Roman"/>
                <w:sz w:val="20"/>
                <w:szCs w:val="24"/>
                <w:lang w:val="kk-KZ"/>
              </w:rPr>
              <w:t xml:space="preserve">- in scientific publications recommended by </w:t>
            </w:r>
          </w:p>
          <w:p w14:paraId="5E3625CD" w14:textId="442F1024" w:rsidR="008323B7" w:rsidRPr="0044327C" w:rsidRDefault="00BE78A6" w:rsidP="00BE78A6">
            <w:pPr>
              <w:snapToGrid w:val="0"/>
              <w:spacing w:after="0" w:line="240" w:lineRule="auto"/>
              <w:rPr>
                <w:rFonts w:ascii="Times New Roman" w:hAnsi="Times New Roman" w:cs="Times New Roman"/>
                <w:sz w:val="20"/>
                <w:szCs w:val="24"/>
                <w:lang w:val="kk-KZ"/>
              </w:rPr>
            </w:pPr>
            <w:r w:rsidRPr="0044327C">
              <w:rPr>
                <w:rFonts w:ascii="Times New Roman" w:hAnsi="Times New Roman" w:cs="Times New Roman"/>
                <w:sz w:val="20"/>
                <w:szCs w:val="24"/>
                <w:lang w:val="kk-KZ"/>
              </w:rPr>
              <w:t xml:space="preserve"> </w:t>
            </w:r>
            <w:r w:rsidR="008323B7" w:rsidRPr="0044327C">
              <w:rPr>
                <w:rFonts w:ascii="Times New Roman" w:hAnsi="Times New Roman" w:cs="Times New Roman"/>
                <w:sz w:val="20"/>
                <w:szCs w:val="24"/>
                <w:lang w:val="kk-KZ"/>
              </w:rPr>
              <w:t>КОКСОН МОН РК</w:t>
            </w:r>
          </w:p>
        </w:tc>
        <w:tc>
          <w:tcPr>
            <w:tcW w:w="1105" w:type="dxa"/>
            <w:vAlign w:val="center"/>
          </w:tcPr>
          <w:p w14:paraId="5E551CC9" w14:textId="77777777" w:rsidR="008323B7" w:rsidRPr="008323B7" w:rsidRDefault="00716C68" w:rsidP="00B879FE">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vAlign w:val="center"/>
          </w:tcPr>
          <w:p w14:paraId="023E39C5" w14:textId="77777777" w:rsidR="008323B7" w:rsidRPr="008323B7" w:rsidRDefault="00716C68" w:rsidP="00B879FE">
            <w:pPr>
              <w:jc w:val="center"/>
              <w:rPr>
                <w:rFonts w:ascii="Times New Roman" w:hAnsi="Times New Roman" w:cs="Times New Roman"/>
                <w:sz w:val="24"/>
                <w:szCs w:val="24"/>
              </w:rPr>
            </w:pPr>
            <w:r>
              <w:rPr>
                <w:rFonts w:ascii="Times New Roman" w:hAnsi="Times New Roman" w:cs="Times New Roman"/>
                <w:sz w:val="24"/>
                <w:szCs w:val="24"/>
              </w:rPr>
              <w:t>2</w:t>
            </w:r>
          </w:p>
        </w:tc>
        <w:tc>
          <w:tcPr>
            <w:tcW w:w="1106" w:type="dxa"/>
            <w:vAlign w:val="center"/>
          </w:tcPr>
          <w:p w14:paraId="283AD983" w14:textId="77777777" w:rsidR="008323B7" w:rsidRPr="008323B7" w:rsidRDefault="00716C68" w:rsidP="00B879FE">
            <w:pPr>
              <w:jc w:val="center"/>
              <w:rPr>
                <w:rFonts w:ascii="Times New Roman" w:hAnsi="Times New Roman" w:cs="Times New Roman"/>
                <w:sz w:val="24"/>
                <w:szCs w:val="24"/>
              </w:rPr>
            </w:pPr>
            <w:r>
              <w:rPr>
                <w:rFonts w:ascii="Times New Roman" w:hAnsi="Times New Roman" w:cs="Times New Roman"/>
                <w:sz w:val="24"/>
                <w:szCs w:val="24"/>
              </w:rPr>
              <w:t>7</w:t>
            </w:r>
          </w:p>
        </w:tc>
        <w:tc>
          <w:tcPr>
            <w:tcW w:w="1106" w:type="dxa"/>
            <w:vAlign w:val="center"/>
          </w:tcPr>
          <w:p w14:paraId="74B7511A" w14:textId="77777777" w:rsidR="008323B7" w:rsidRPr="008323B7" w:rsidRDefault="005D6999" w:rsidP="00B879FE">
            <w:pPr>
              <w:jc w:val="center"/>
              <w:rPr>
                <w:rFonts w:ascii="Times New Roman" w:hAnsi="Times New Roman" w:cs="Times New Roman"/>
                <w:sz w:val="24"/>
                <w:szCs w:val="24"/>
              </w:rPr>
            </w:pPr>
            <w:r>
              <w:rPr>
                <w:rFonts w:ascii="Times New Roman" w:hAnsi="Times New Roman" w:cs="Times New Roman"/>
                <w:sz w:val="24"/>
                <w:szCs w:val="24"/>
              </w:rPr>
              <w:t>3</w:t>
            </w:r>
          </w:p>
        </w:tc>
        <w:tc>
          <w:tcPr>
            <w:tcW w:w="1106" w:type="dxa"/>
            <w:vAlign w:val="center"/>
          </w:tcPr>
          <w:p w14:paraId="37AF5379" w14:textId="77777777" w:rsidR="008323B7" w:rsidRPr="008323B7" w:rsidRDefault="005D6999" w:rsidP="00B879FE">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8323B7" w:rsidRPr="00024B48" w14:paraId="58DD0872" w14:textId="77777777" w:rsidTr="00024B48">
        <w:trPr>
          <w:trHeight w:val="292"/>
        </w:trPr>
        <w:tc>
          <w:tcPr>
            <w:tcW w:w="3890" w:type="dxa"/>
            <w:vAlign w:val="center"/>
          </w:tcPr>
          <w:p w14:paraId="14D43DC5" w14:textId="77777777" w:rsidR="00BE78A6" w:rsidRPr="00BE78A6" w:rsidRDefault="00BE78A6" w:rsidP="00BE78A6">
            <w:pPr>
              <w:snapToGrid w:val="0"/>
              <w:spacing w:after="0" w:line="240" w:lineRule="auto"/>
              <w:rPr>
                <w:rFonts w:ascii="Times New Roman" w:hAnsi="Times New Roman" w:cs="Times New Roman"/>
                <w:sz w:val="20"/>
                <w:szCs w:val="24"/>
                <w:lang w:val="kk-KZ"/>
              </w:rPr>
            </w:pPr>
            <w:r w:rsidRPr="00BE78A6">
              <w:rPr>
                <w:rFonts w:ascii="Times New Roman" w:hAnsi="Times New Roman" w:cs="Times New Roman"/>
                <w:sz w:val="20"/>
                <w:szCs w:val="24"/>
                <w:lang w:val="kk-KZ"/>
              </w:rPr>
              <w:t>- in materials of conferences, forums, congresses, symposiums, congresses</w:t>
            </w:r>
          </w:p>
          <w:p w14:paraId="23674BC0" w14:textId="77911B61" w:rsidR="008323B7" w:rsidRPr="00BE78A6" w:rsidRDefault="008323B7" w:rsidP="00024B48">
            <w:pPr>
              <w:snapToGrid w:val="0"/>
              <w:spacing w:after="0" w:line="240" w:lineRule="auto"/>
              <w:rPr>
                <w:rFonts w:ascii="Times New Roman" w:hAnsi="Times New Roman" w:cs="Times New Roman"/>
                <w:sz w:val="20"/>
                <w:szCs w:val="24"/>
                <w:lang w:val="en-US"/>
              </w:rPr>
            </w:pPr>
          </w:p>
        </w:tc>
        <w:tc>
          <w:tcPr>
            <w:tcW w:w="1105" w:type="dxa"/>
            <w:vAlign w:val="center"/>
          </w:tcPr>
          <w:p w14:paraId="4CD1CEDB" w14:textId="77777777" w:rsidR="008323B7" w:rsidRPr="008323B7" w:rsidRDefault="00716C68" w:rsidP="005177C8">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vAlign w:val="center"/>
          </w:tcPr>
          <w:p w14:paraId="27F973B0" w14:textId="77777777" w:rsidR="008323B7" w:rsidRPr="008323B7" w:rsidRDefault="00716C68" w:rsidP="00B879FE">
            <w:pPr>
              <w:jc w:val="center"/>
              <w:rPr>
                <w:rFonts w:ascii="Times New Roman" w:hAnsi="Times New Roman" w:cs="Times New Roman"/>
                <w:sz w:val="24"/>
                <w:szCs w:val="24"/>
              </w:rPr>
            </w:pPr>
            <w:r>
              <w:rPr>
                <w:rFonts w:ascii="Times New Roman" w:hAnsi="Times New Roman" w:cs="Times New Roman"/>
                <w:sz w:val="24"/>
                <w:szCs w:val="24"/>
              </w:rPr>
              <w:t>8</w:t>
            </w:r>
          </w:p>
        </w:tc>
        <w:tc>
          <w:tcPr>
            <w:tcW w:w="1106" w:type="dxa"/>
            <w:vAlign w:val="center"/>
          </w:tcPr>
          <w:p w14:paraId="27D7EF65" w14:textId="77777777" w:rsidR="008323B7" w:rsidRPr="008323B7" w:rsidRDefault="00D7734F" w:rsidP="0066295D">
            <w:pPr>
              <w:jc w:val="center"/>
              <w:rPr>
                <w:rFonts w:ascii="Times New Roman" w:hAnsi="Times New Roman" w:cs="Times New Roman"/>
                <w:sz w:val="24"/>
                <w:szCs w:val="24"/>
              </w:rPr>
            </w:pPr>
            <w:r>
              <w:rPr>
                <w:rFonts w:ascii="Times New Roman" w:hAnsi="Times New Roman" w:cs="Times New Roman"/>
                <w:sz w:val="24"/>
                <w:szCs w:val="24"/>
              </w:rPr>
              <w:t>8</w:t>
            </w:r>
          </w:p>
        </w:tc>
        <w:tc>
          <w:tcPr>
            <w:tcW w:w="1106" w:type="dxa"/>
            <w:vAlign w:val="center"/>
          </w:tcPr>
          <w:p w14:paraId="2207C1F8" w14:textId="77777777" w:rsidR="008323B7" w:rsidRPr="008323B7" w:rsidRDefault="00716C68" w:rsidP="00B879FE">
            <w:pPr>
              <w:jc w:val="center"/>
              <w:rPr>
                <w:rFonts w:ascii="Times New Roman" w:hAnsi="Times New Roman" w:cs="Times New Roman"/>
                <w:sz w:val="24"/>
                <w:szCs w:val="24"/>
              </w:rPr>
            </w:pPr>
            <w:r>
              <w:rPr>
                <w:rFonts w:ascii="Times New Roman" w:hAnsi="Times New Roman" w:cs="Times New Roman"/>
                <w:sz w:val="24"/>
                <w:szCs w:val="24"/>
              </w:rPr>
              <w:t>10</w:t>
            </w:r>
          </w:p>
        </w:tc>
        <w:tc>
          <w:tcPr>
            <w:tcW w:w="1106" w:type="dxa"/>
            <w:vAlign w:val="center"/>
          </w:tcPr>
          <w:p w14:paraId="1EA91D7D" w14:textId="77777777" w:rsidR="008323B7" w:rsidRPr="008323B7" w:rsidRDefault="00716C68" w:rsidP="00B879FE">
            <w:pPr>
              <w:snapToGrid w:val="0"/>
              <w:jc w:val="center"/>
              <w:rPr>
                <w:rFonts w:ascii="Times New Roman" w:hAnsi="Times New Roman" w:cs="Times New Roman"/>
                <w:sz w:val="24"/>
                <w:szCs w:val="24"/>
              </w:rPr>
            </w:pPr>
            <w:r>
              <w:rPr>
                <w:rFonts w:ascii="Times New Roman" w:hAnsi="Times New Roman" w:cs="Times New Roman"/>
                <w:sz w:val="24"/>
                <w:szCs w:val="24"/>
              </w:rPr>
              <w:t>5</w:t>
            </w:r>
          </w:p>
        </w:tc>
      </w:tr>
    </w:tbl>
    <w:p w14:paraId="3299D48F" w14:textId="77777777" w:rsidR="00106D06" w:rsidRDefault="00106D06" w:rsidP="008D3477">
      <w:pPr>
        <w:snapToGrid w:val="0"/>
        <w:spacing w:after="0" w:line="240" w:lineRule="auto"/>
        <w:ind w:firstLine="708"/>
        <w:jc w:val="both"/>
        <w:rPr>
          <w:rFonts w:ascii="Times New Roman" w:hAnsi="Times New Roman" w:cs="Times New Roman"/>
          <w:b/>
          <w:sz w:val="28"/>
          <w:szCs w:val="28"/>
          <w:lang w:val="kk-KZ"/>
        </w:rPr>
      </w:pPr>
    </w:p>
    <w:p w14:paraId="50A89B0C" w14:textId="77777777" w:rsidR="00AB6622" w:rsidRDefault="00AB6622" w:rsidP="00AB6622">
      <w:pPr>
        <w:snapToGrid w:val="0"/>
        <w:spacing w:after="0" w:line="240" w:lineRule="auto"/>
        <w:ind w:firstLine="284"/>
        <w:jc w:val="both"/>
        <w:rPr>
          <w:rFonts w:ascii="Times New Roman" w:hAnsi="Times New Roman" w:cs="Times New Roman"/>
          <w:b/>
          <w:sz w:val="28"/>
          <w:szCs w:val="28"/>
          <w:lang w:val="kk-KZ"/>
        </w:rPr>
      </w:pPr>
    </w:p>
    <w:p w14:paraId="6F50FD2F"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110DF567"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5F8C37AC"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2140B7B9"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4AD4FFCF"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68668C9A" w14:textId="77777777" w:rsidR="005C3AB1" w:rsidRDefault="005C3AB1" w:rsidP="00AB6622">
      <w:pPr>
        <w:snapToGrid w:val="0"/>
        <w:spacing w:after="0" w:line="240" w:lineRule="auto"/>
        <w:ind w:firstLine="284"/>
        <w:jc w:val="both"/>
        <w:rPr>
          <w:rFonts w:ascii="Times New Roman" w:hAnsi="Times New Roman" w:cs="Times New Roman"/>
          <w:b/>
          <w:sz w:val="28"/>
          <w:szCs w:val="28"/>
          <w:lang w:val="kk-KZ"/>
        </w:rPr>
      </w:pPr>
    </w:p>
    <w:p w14:paraId="412CD912" w14:textId="77777777" w:rsidR="005C3AB1" w:rsidRPr="008323B7" w:rsidRDefault="005C3AB1" w:rsidP="00AB6622">
      <w:pPr>
        <w:snapToGrid w:val="0"/>
        <w:spacing w:after="0" w:line="240" w:lineRule="auto"/>
        <w:ind w:firstLine="284"/>
        <w:jc w:val="both"/>
        <w:rPr>
          <w:rFonts w:ascii="Times New Roman" w:hAnsi="Times New Roman" w:cs="Times New Roman"/>
          <w:b/>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2670"/>
        <w:gridCol w:w="6527"/>
      </w:tblGrid>
      <w:tr w:rsidR="00AB6622" w:rsidRPr="0092572C" w14:paraId="18E36A05" w14:textId="77777777" w:rsidTr="006C0247">
        <w:tc>
          <w:tcPr>
            <w:tcW w:w="195" w:type="pct"/>
            <w:shd w:val="clear" w:color="auto" w:fill="auto"/>
          </w:tcPr>
          <w:p w14:paraId="70905B4E" w14:textId="77777777" w:rsidR="00AB6622" w:rsidRPr="0092572C" w:rsidRDefault="00AB6622" w:rsidP="00B879FE">
            <w:pPr>
              <w:snapToGrid w:val="0"/>
              <w:spacing w:after="0" w:line="240" w:lineRule="auto"/>
              <w:jc w:val="center"/>
              <w:rPr>
                <w:rFonts w:ascii="Times New Roman" w:hAnsi="Times New Roman"/>
                <w:b/>
                <w:sz w:val="20"/>
                <w:szCs w:val="20"/>
                <w:lang w:val="kk-KZ"/>
              </w:rPr>
            </w:pPr>
            <w:r w:rsidRPr="0092572C">
              <w:rPr>
                <w:rFonts w:ascii="Times New Roman" w:hAnsi="Times New Roman"/>
                <w:b/>
                <w:sz w:val="20"/>
                <w:szCs w:val="20"/>
                <w:lang w:val="kk-KZ"/>
              </w:rPr>
              <w:t>№</w:t>
            </w:r>
          </w:p>
        </w:tc>
        <w:tc>
          <w:tcPr>
            <w:tcW w:w="1395" w:type="pct"/>
            <w:shd w:val="clear" w:color="auto" w:fill="auto"/>
          </w:tcPr>
          <w:p w14:paraId="6D0BC262" w14:textId="77777777" w:rsidR="00AB6622" w:rsidRPr="0092572C" w:rsidRDefault="00AB6622" w:rsidP="00B879FE">
            <w:pPr>
              <w:snapToGri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ФИО</w:t>
            </w:r>
          </w:p>
        </w:tc>
        <w:tc>
          <w:tcPr>
            <w:tcW w:w="3410" w:type="pct"/>
            <w:shd w:val="clear" w:color="auto" w:fill="auto"/>
          </w:tcPr>
          <w:p w14:paraId="772D1DF6" w14:textId="77777777" w:rsidR="00AB6622" w:rsidRPr="0092572C" w:rsidRDefault="00AB6622" w:rsidP="00B879FE">
            <w:pPr>
              <w:snapToGri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Статья(ссылки)</w:t>
            </w:r>
          </w:p>
        </w:tc>
      </w:tr>
      <w:tr w:rsidR="00AB6622" w:rsidRPr="0092572C" w14:paraId="74B1C658" w14:textId="77777777" w:rsidTr="006C0247">
        <w:tc>
          <w:tcPr>
            <w:tcW w:w="5000" w:type="pct"/>
            <w:gridSpan w:val="3"/>
            <w:shd w:val="clear" w:color="auto" w:fill="auto"/>
          </w:tcPr>
          <w:p w14:paraId="6766FAD6" w14:textId="77777777" w:rsidR="00AB6622" w:rsidRPr="0092572C" w:rsidRDefault="00AB6622" w:rsidP="00B879FE">
            <w:pPr>
              <w:snapToGrid w:val="0"/>
              <w:spacing w:after="0" w:line="240" w:lineRule="auto"/>
              <w:jc w:val="center"/>
              <w:rPr>
                <w:rFonts w:ascii="Times New Roman" w:hAnsi="Times New Roman"/>
                <w:sz w:val="20"/>
                <w:szCs w:val="20"/>
                <w:lang w:val="kk-KZ"/>
              </w:rPr>
            </w:pPr>
            <w:r w:rsidRPr="0092572C">
              <w:rPr>
                <w:rFonts w:ascii="Times New Roman" w:hAnsi="Times New Roman"/>
                <w:b/>
                <w:sz w:val="20"/>
                <w:szCs w:val="20"/>
                <w:lang w:val="kk-KZ"/>
              </w:rPr>
              <w:t>2016 год</w:t>
            </w:r>
          </w:p>
        </w:tc>
      </w:tr>
      <w:tr w:rsidR="00AB6622" w:rsidRPr="00B43B86" w14:paraId="6FB2CD24" w14:textId="77777777" w:rsidTr="006C0247">
        <w:trPr>
          <w:trHeight w:val="328"/>
        </w:trPr>
        <w:tc>
          <w:tcPr>
            <w:tcW w:w="5000" w:type="pct"/>
            <w:gridSpan w:val="3"/>
            <w:shd w:val="clear" w:color="auto" w:fill="auto"/>
          </w:tcPr>
          <w:p w14:paraId="63131FAB" w14:textId="08956EEE" w:rsidR="00AB6622" w:rsidRPr="00CE4006" w:rsidRDefault="00B43B86" w:rsidP="00B879FE">
            <w:pPr>
              <w:snapToGrid w:val="0"/>
              <w:spacing w:after="0" w:line="240" w:lineRule="auto"/>
              <w:jc w:val="center"/>
              <w:rPr>
                <w:rFonts w:ascii="Times New Roman" w:hAnsi="Times New Roman"/>
                <w:b/>
                <w:sz w:val="20"/>
                <w:szCs w:val="20"/>
                <w:lang w:val="kk-KZ"/>
              </w:rPr>
            </w:pPr>
            <w:r w:rsidRPr="00B43B86">
              <w:rPr>
                <w:rFonts w:ascii="Times New Roman" w:eastAsia="Times New Roman" w:hAnsi="Times New Roman" w:cs="Times New Roman"/>
                <w:b/>
                <w:color w:val="000000"/>
                <w:spacing w:val="2"/>
                <w:sz w:val="20"/>
                <w:szCs w:val="20"/>
                <w:lang w:val="kk-KZ" w:eastAsia="ru-RU"/>
              </w:rPr>
              <w:t>Publication in international peer-reviewed scientific journals that are included in the 1st, 2nd and 3rd quartiles according to the Journal Citation Reports (Journal City Reports) of Clarivate Analytics (Clarirate Analytics), or have a CiteScore percentile indicator (SiteScore) in the Scopus database (Scopus) is not less than 35 in at least one of the scientific fields, in the field of social and human sciences, in journals indexed in the Web of Science Core Collection database (Wep of Science Core Calekshn) (Arts and Humanities Citation Index (Arts and Humanities City Index), Science Citation Index Expanded (Sayns Siteyshn Index Expanded), Social Sciences Citation Index (Shoshl Sights Sitieyshn Index)), Clarivate Analytics (Klariveyt Analitiks)</w:t>
            </w:r>
          </w:p>
        </w:tc>
      </w:tr>
      <w:tr w:rsidR="00AB6622" w:rsidRPr="0092572C" w14:paraId="594A1904" w14:textId="77777777" w:rsidTr="006C0247">
        <w:tc>
          <w:tcPr>
            <w:tcW w:w="195" w:type="pct"/>
            <w:shd w:val="clear" w:color="auto" w:fill="auto"/>
          </w:tcPr>
          <w:p w14:paraId="3974DF1B" w14:textId="77777777" w:rsidR="00AB6622" w:rsidRPr="00CE4006" w:rsidRDefault="00AB6622" w:rsidP="00B879FE">
            <w:pPr>
              <w:snapToGrid w:val="0"/>
              <w:spacing w:after="0" w:line="240" w:lineRule="auto"/>
              <w:rPr>
                <w:rFonts w:ascii="Times New Roman" w:eastAsia="Times New Roman" w:hAnsi="Times New Roman"/>
                <w:sz w:val="20"/>
                <w:szCs w:val="20"/>
                <w:lang w:val="kk-KZ"/>
              </w:rPr>
            </w:pPr>
            <w:r w:rsidRPr="00CE4006">
              <w:rPr>
                <w:rFonts w:ascii="Times New Roman" w:hAnsi="Times New Roman"/>
                <w:sz w:val="20"/>
                <w:szCs w:val="20"/>
                <w:lang w:val="kk-KZ"/>
              </w:rPr>
              <w:t>1</w:t>
            </w:r>
          </w:p>
        </w:tc>
        <w:tc>
          <w:tcPr>
            <w:tcW w:w="1395" w:type="pct"/>
            <w:shd w:val="clear" w:color="auto" w:fill="auto"/>
          </w:tcPr>
          <w:p w14:paraId="539FE08E" w14:textId="77777777" w:rsidR="00AB6622" w:rsidRPr="00CE4006" w:rsidRDefault="00AB6622" w:rsidP="00B879FE">
            <w:pPr>
              <w:snapToGrid w:val="0"/>
              <w:spacing w:after="0" w:line="240" w:lineRule="auto"/>
              <w:jc w:val="center"/>
              <w:rPr>
                <w:rFonts w:ascii="Times New Roman" w:eastAsia="Times New Roman" w:hAnsi="Times New Roman"/>
                <w:sz w:val="20"/>
                <w:szCs w:val="20"/>
              </w:rPr>
            </w:pPr>
            <w:r w:rsidRPr="00CE4006">
              <w:rPr>
                <w:rFonts w:ascii="Times New Roman" w:hAnsi="Times New Roman"/>
                <w:sz w:val="20"/>
                <w:szCs w:val="20"/>
              </w:rPr>
              <w:t>ФИО</w:t>
            </w:r>
          </w:p>
        </w:tc>
        <w:tc>
          <w:tcPr>
            <w:tcW w:w="3410" w:type="pct"/>
            <w:shd w:val="clear" w:color="auto" w:fill="auto"/>
          </w:tcPr>
          <w:p w14:paraId="377687F2" w14:textId="77777777" w:rsidR="00AB6622" w:rsidRPr="00CE4006" w:rsidRDefault="00AB6622" w:rsidP="00B879FE">
            <w:pPr>
              <w:snapToGrid w:val="0"/>
              <w:spacing w:after="0" w:line="240" w:lineRule="auto"/>
              <w:jc w:val="center"/>
              <w:rPr>
                <w:rFonts w:ascii="Times New Roman" w:eastAsia="Times New Roman" w:hAnsi="Times New Roman"/>
                <w:sz w:val="20"/>
                <w:szCs w:val="20"/>
              </w:rPr>
            </w:pPr>
            <w:r w:rsidRPr="00CE4006">
              <w:rPr>
                <w:rFonts w:ascii="Times New Roman" w:hAnsi="Times New Roman"/>
                <w:sz w:val="20"/>
                <w:szCs w:val="20"/>
              </w:rPr>
              <w:t>Название стать</w:t>
            </w:r>
            <w:r>
              <w:rPr>
                <w:rFonts w:ascii="Times New Roman" w:hAnsi="Times New Roman"/>
                <w:sz w:val="20"/>
                <w:szCs w:val="20"/>
              </w:rPr>
              <w:t>и,</w:t>
            </w:r>
            <w:r w:rsidRPr="00CE4006">
              <w:rPr>
                <w:rFonts w:ascii="Times New Roman" w:hAnsi="Times New Roman"/>
                <w:sz w:val="20"/>
                <w:szCs w:val="20"/>
              </w:rPr>
              <w:t xml:space="preserve"> журнал</w:t>
            </w:r>
            <w:r>
              <w:rPr>
                <w:rFonts w:ascii="Times New Roman" w:hAnsi="Times New Roman"/>
                <w:sz w:val="20"/>
                <w:szCs w:val="20"/>
              </w:rPr>
              <w:t>а</w:t>
            </w:r>
          </w:p>
        </w:tc>
      </w:tr>
      <w:tr w:rsidR="00AB6622" w:rsidRPr="0092572C" w14:paraId="7CF48FC6" w14:textId="77777777" w:rsidTr="006C0247">
        <w:tc>
          <w:tcPr>
            <w:tcW w:w="195" w:type="pct"/>
            <w:shd w:val="clear" w:color="auto" w:fill="auto"/>
          </w:tcPr>
          <w:p w14:paraId="0AAEA0F2" w14:textId="77777777" w:rsidR="00AB6622" w:rsidRPr="00CE4006" w:rsidRDefault="00AB6622" w:rsidP="00B879FE">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68612C5E" w14:textId="77777777" w:rsidR="00AB6622" w:rsidRPr="00CE4006" w:rsidRDefault="00AB6622" w:rsidP="0071019E">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72F004C9" w14:textId="77777777" w:rsidR="00AB6622" w:rsidRPr="00CE4006" w:rsidRDefault="00AB6622" w:rsidP="00B879FE">
            <w:pPr>
              <w:snapToGrid w:val="0"/>
              <w:spacing w:after="0" w:line="240" w:lineRule="auto"/>
              <w:jc w:val="center"/>
              <w:rPr>
                <w:rFonts w:ascii="Times New Roman" w:eastAsia="Times New Roman" w:hAnsi="Times New Roman"/>
                <w:sz w:val="20"/>
                <w:szCs w:val="20"/>
                <w:lang w:val="kk-KZ"/>
              </w:rPr>
            </w:pPr>
          </w:p>
        </w:tc>
      </w:tr>
      <w:tr w:rsidR="00AB6622" w:rsidRPr="0092572C" w14:paraId="2670129B" w14:textId="77777777" w:rsidTr="006C0247">
        <w:trPr>
          <w:trHeight w:val="204"/>
        </w:trPr>
        <w:tc>
          <w:tcPr>
            <w:tcW w:w="5000" w:type="pct"/>
            <w:gridSpan w:val="3"/>
            <w:shd w:val="clear" w:color="auto" w:fill="auto"/>
          </w:tcPr>
          <w:p w14:paraId="4D3C8967" w14:textId="77777777" w:rsidR="00AB6622" w:rsidRPr="00CE4006" w:rsidRDefault="00AB6622" w:rsidP="00B879FE">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 xml:space="preserve">Публикация в научных журналах, индексируемых РИНЦ и других международных базах с </w:t>
            </w:r>
            <w:r w:rsidRPr="00CE4006">
              <w:rPr>
                <w:rFonts w:ascii="Times New Roman" w:eastAsia="Times New Roman" w:hAnsi="Times New Roman" w:cs="Times New Roman"/>
                <w:b/>
                <w:color w:val="000000"/>
                <w:spacing w:val="2"/>
                <w:sz w:val="20"/>
                <w:szCs w:val="20"/>
                <w:lang w:eastAsia="ru-RU"/>
              </w:rPr>
              <w:lastRenderedPageBreak/>
              <w:t>ненулевым импакт-фактором</w:t>
            </w:r>
            <w:bookmarkStart w:id="0" w:name="_GoBack"/>
            <w:bookmarkEnd w:id="0"/>
          </w:p>
        </w:tc>
      </w:tr>
      <w:tr w:rsidR="00AB6622" w:rsidRPr="0092572C" w14:paraId="1B6ECE7B" w14:textId="77777777" w:rsidTr="006C0247">
        <w:tc>
          <w:tcPr>
            <w:tcW w:w="195" w:type="pct"/>
            <w:shd w:val="clear" w:color="auto" w:fill="auto"/>
          </w:tcPr>
          <w:p w14:paraId="34868426" w14:textId="77777777" w:rsidR="00AB6622" w:rsidRPr="00CE4006" w:rsidRDefault="00AB6622" w:rsidP="00B879FE">
            <w:pPr>
              <w:snapToGrid w:val="0"/>
              <w:spacing w:after="0" w:line="240" w:lineRule="auto"/>
              <w:rPr>
                <w:rFonts w:ascii="Times New Roman" w:hAnsi="Times New Roman"/>
                <w:sz w:val="20"/>
                <w:szCs w:val="20"/>
                <w:lang w:val="kk-KZ"/>
              </w:rPr>
            </w:pPr>
            <w:r w:rsidRPr="00CE4006">
              <w:rPr>
                <w:rFonts w:ascii="Times New Roman" w:hAnsi="Times New Roman"/>
                <w:sz w:val="20"/>
                <w:szCs w:val="20"/>
                <w:lang w:val="kk-KZ"/>
              </w:rPr>
              <w:lastRenderedPageBreak/>
              <w:t>1</w:t>
            </w:r>
          </w:p>
        </w:tc>
        <w:tc>
          <w:tcPr>
            <w:tcW w:w="1395" w:type="pct"/>
            <w:shd w:val="clear" w:color="auto" w:fill="auto"/>
          </w:tcPr>
          <w:p w14:paraId="2788765B" w14:textId="77777777" w:rsidR="00877457" w:rsidRPr="00877457" w:rsidRDefault="00877457" w:rsidP="00877457">
            <w:pPr>
              <w:snapToGrid w:val="0"/>
              <w:spacing w:after="0" w:line="240" w:lineRule="auto"/>
              <w:jc w:val="center"/>
              <w:rPr>
                <w:rFonts w:ascii="Times New Roman" w:hAnsi="Times New Roman"/>
                <w:sz w:val="20"/>
                <w:szCs w:val="20"/>
              </w:rPr>
            </w:pPr>
            <w:r w:rsidRPr="00877457">
              <w:rPr>
                <w:rFonts w:ascii="Times New Roman" w:hAnsi="Times New Roman"/>
                <w:sz w:val="20"/>
                <w:szCs w:val="20"/>
              </w:rPr>
              <w:t>А.А. Болтенков,</w:t>
            </w:r>
          </w:p>
          <w:p w14:paraId="39313EA7" w14:textId="77777777" w:rsidR="00877457" w:rsidRPr="00877457" w:rsidRDefault="00877457" w:rsidP="00877457">
            <w:pPr>
              <w:snapToGrid w:val="0"/>
              <w:spacing w:after="0" w:line="240" w:lineRule="auto"/>
              <w:jc w:val="center"/>
              <w:rPr>
                <w:rFonts w:ascii="Times New Roman" w:hAnsi="Times New Roman"/>
                <w:sz w:val="20"/>
                <w:szCs w:val="20"/>
              </w:rPr>
            </w:pPr>
            <w:r w:rsidRPr="00877457">
              <w:rPr>
                <w:rFonts w:ascii="Times New Roman" w:hAnsi="Times New Roman"/>
                <w:sz w:val="20"/>
                <w:szCs w:val="20"/>
              </w:rPr>
              <w:t>М.В. Селиверстов,</w:t>
            </w:r>
          </w:p>
          <w:p w14:paraId="313D4BFC" w14:textId="77777777" w:rsidR="00877457" w:rsidRPr="00877457" w:rsidRDefault="00877457" w:rsidP="00877457">
            <w:pPr>
              <w:snapToGrid w:val="0"/>
              <w:spacing w:after="0" w:line="240" w:lineRule="auto"/>
              <w:jc w:val="center"/>
              <w:rPr>
                <w:rFonts w:ascii="Times New Roman" w:hAnsi="Times New Roman"/>
                <w:sz w:val="20"/>
                <w:szCs w:val="20"/>
              </w:rPr>
            </w:pPr>
            <w:r w:rsidRPr="00877457">
              <w:rPr>
                <w:rFonts w:ascii="Times New Roman" w:hAnsi="Times New Roman"/>
                <w:sz w:val="20"/>
                <w:szCs w:val="20"/>
              </w:rPr>
              <w:t xml:space="preserve">В.П. </w:t>
            </w:r>
            <w:proofErr w:type="spellStart"/>
            <w:r w:rsidRPr="00877457">
              <w:rPr>
                <w:rFonts w:ascii="Times New Roman" w:hAnsi="Times New Roman"/>
                <w:sz w:val="20"/>
                <w:szCs w:val="20"/>
              </w:rPr>
              <w:t>Шерышев</w:t>
            </w:r>
            <w:proofErr w:type="spellEnd"/>
          </w:p>
          <w:p w14:paraId="1798C8AF" w14:textId="77777777" w:rsidR="00AB6622" w:rsidRPr="00CE4006" w:rsidRDefault="00877457" w:rsidP="00877457">
            <w:pPr>
              <w:snapToGrid w:val="0"/>
              <w:spacing w:after="0" w:line="240" w:lineRule="auto"/>
              <w:jc w:val="center"/>
              <w:rPr>
                <w:rFonts w:ascii="Times New Roman" w:eastAsia="Times New Roman" w:hAnsi="Times New Roman"/>
                <w:sz w:val="20"/>
                <w:szCs w:val="20"/>
              </w:rPr>
            </w:pPr>
            <w:r w:rsidRPr="00877457">
              <w:rPr>
                <w:rFonts w:ascii="Times New Roman" w:hAnsi="Times New Roman"/>
                <w:sz w:val="20"/>
                <w:szCs w:val="20"/>
              </w:rPr>
              <w:t>Е.А. Сарсенбаев</w:t>
            </w:r>
          </w:p>
        </w:tc>
        <w:tc>
          <w:tcPr>
            <w:tcW w:w="3410" w:type="pct"/>
            <w:shd w:val="clear" w:color="auto" w:fill="auto"/>
          </w:tcPr>
          <w:p w14:paraId="5B5795A6" w14:textId="77777777" w:rsidR="00AB6622" w:rsidRDefault="00877457" w:rsidP="00B879FE">
            <w:pPr>
              <w:snapToGrid w:val="0"/>
              <w:spacing w:after="0" w:line="240" w:lineRule="auto"/>
              <w:jc w:val="center"/>
              <w:rPr>
                <w:rFonts w:ascii="Times New Roman" w:hAnsi="Times New Roman"/>
                <w:sz w:val="20"/>
                <w:szCs w:val="20"/>
              </w:rPr>
            </w:pPr>
            <w:r w:rsidRPr="00877457">
              <w:rPr>
                <w:rFonts w:ascii="Times New Roman" w:hAnsi="Times New Roman"/>
                <w:sz w:val="20"/>
                <w:szCs w:val="20"/>
              </w:rPr>
              <w:t>Расчёт времени нагрева симметричной электроконтактной пары до температуры рекристаллизации материала контакт-деталей</w:t>
            </w:r>
            <w:r>
              <w:rPr>
                <w:rFonts w:ascii="Times New Roman" w:hAnsi="Times New Roman"/>
                <w:sz w:val="20"/>
                <w:szCs w:val="20"/>
              </w:rPr>
              <w:t>.</w:t>
            </w:r>
          </w:p>
          <w:p w14:paraId="4A14E45C" w14:textId="77777777" w:rsidR="00877457" w:rsidRDefault="00877457" w:rsidP="00B879FE">
            <w:pPr>
              <w:snapToGrid w:val="0"/>
              <w:spacing w:after="0" w:line="240" w:lineRule="auto"/>
              <w:jc w:val="center"/>
              <w:rPr>
                <w:rFonts w:ascii="Times New Roman" w:eastAsia="Times New Roman" w:hAnsi="Times New Roman"/>
                <w:sz w:val="20"/>
                <w:szCs w:val="20"/>
              </w:rPr>
            </w:pPr>
            <w:r w:rsidRPr="00877457">
              <w:rPr>
                <w:rFonts w:ascii="Times New Roman" w:eastAsia="Times New Roman" w:hAnsi="Times New Roman"/>
                <w:sz w:val="20"/>
                <w:szCs w:val="20"/>
              </w:rPr>
              <w:t>Вестник АГАУ. – Барнаул: 2016, №1 (135). - С. 126-132. ISSN 1996-4277</w:t>
            </w:r>
          </w:p>
          <w:p w14:paraId="1E897C35" w14:textId="77777777" w:rsidR="00877457" w:rsidRPr="00CE4006" w:rsidRDefault="00B43B86" w:rsidP="00B879FE">
            <w:pPr>
              <w:snapToGrid w:val="0"/>
              <w:spacing w:after="0" w:line="240" w:lineRule="auto"/>
              <w:jc w:val="center"/>
              <w:rPr>
                <w:rFonts w:ascii="Times New Roman" w:eastAsia="Times New Roman" w:hAnsi="Times New Roman"/>
                <w:sz w:val="20"/>
                <w:szCs w:val="20"/>
              </w:rPr>
            </w:pPr>
            <w:hyperlink r:id="rId5" w:history="1">
              <w:r w:rsidR="008160D5" w:rsidRPr="0085757B">
                <w:rPr>
                  <w:rStyle w:val="a5"/>
                  <w:rFonts w:ascii="Times New Roman" w:eastAsia="Times New Roman" w:hAnsi="Times New Roman"/>
                  <w:sz w:val="20"/>
                  <w:szCs w:val="20"/>
                </w:rPr>
                <w:t>http://www.asau.ru/vestnik/2016/1/126-132.pdf</w:t>
              </w:r>
            </w:hyperlink>
          </w:p>
        </w:tc>
      </w:tr>
      <w:tr w:rsidR="008160D5" w:rsidRPr="0092572C" w14:paraId="71DECF95" w14:textId="77777777" w:rsidTr="006C0247">
        <w:tc>
          <w:tcPr>
            <w:tcW w:w="195" w:type="pct"/>
            <w:shd w:val="clear" w:color="auto" w:fill="auto"/>
          </w:tcPr>
          <w:p w14:paraId="04F3F444" w14:textId="77777777" w:rsidR="008160D5" w:rsidRPr="00CE4006" w:rsidRDefault="008160D5" w:rsidP="00B879FE">
            <w:pPr>
              <w:snapToGrid w:val="0"/>
              <w:spacing w:after="0" w:line="240" w:lineRule="auto"/>
              <w:rPr>
                <w:rFonts w:ascii="Times New Roman" w:hAnsi="Times New Roman"/>
                <w:sz w:val="20"/>
                <w:szCs w:val="20"/>
                <w:lang w:val="kk-KZ"/>
              </w:rPr>
            </w:pPr>
            <w:r>
              <w:rPr>
                <w:rFonts w:ascii="Times New Roman" w:hAnsi="Times New Roman"/>
                <w:sz w:val="20"/>
                <w:szCs w:val="20"/>
                <w:lang w:val="kk-KZ"/>
              </w:rPr>
              <w:t>2</w:t>
            </w:r>
          </w:p>
        </w:tc>
        <w:tc>
          <w:tcPr>
            <w:tcW w:w="1395" w:type="pct"/>
            <w:shd w:val="clear" w:color="auto" w:fill="auto"/>
          </w:tcPr>
          <w:p w14:paraId="1DEE954B" w14:textId="77777777" w:rsidR="008160D5" w:rsidRPr="008160D5" w:rsidRDefault="008160D5" w:rsidP="008160D5">
            <w:pPr>
              <w:snapToGrid w:val="0"/>
              <w:spacing w:after="0" w:line="240" w:lineRule="auto"/>
              <w:jc w:val="center"/>
              <w:rPr>
                <w:rFonts w:ascii="Times New Roman" w:hAnsi="Times New Roman"/>
                <w:sz w:val="20"/>
                <w:szCs w:val="20"/>
                <w:lang w:val="kk-KZ"/>
              </w:rPr>
            </w:pPr>
            <w:r w:rsidRPr="008160D5">
              <w:rPr>
                <w:rFonts w:ascii="Times New Roman" w:hAnsi="Times New Roman"/>
                <w:sz w:val="20"/>
                <w:szCs w:val="20"/>
                <w:lang w:val="kk-KZ"/>
              </w:rPr>
              <w:t xml:space="preserve">А.Б. Бекбаев, </w:t>
            </w:r>
          </w:p>
          <w:p w14:paraId="64E227C0" w14:textId="77777777" w:rsidR="008160D5" w:rsidRPr="008160D5" w:rsidRDefault="008160D5" w:rsidP="008160D5">
            <w:pPr>
              <w:snapToGrid w:val="0"/>
              <w:spacing w:after="0" w:line="240" w:lineRule="auto"/>
              <w:jc w:val="center"/>
              <w:rPr>
                <w:rFonts w:ascii="Times New Roman" w:hAnsi="Times New Roman"/>
                <w:sz w:val="20"/>
                <w:szCs w:val="20"/>
                <w:lang w:val="kk-KZ"/>
              </w:rPr>
            </w:pPr>
            <w:r w:rsidRPr="008160D5">
              <w:rPr>
                <w:rFonts w:ascii="Times New Roman" w:hAnsi="Times New Roman"/>
                <w:sz w:val="20"/>
                <w:szCs w:val="20"/>
                <w:lang w:val="kk-KZ"/>
              </w:rPr>
              <w:t>В.П. Шерышев</w:t>
            </w:r>
          </w:p>
          <w:p w14:paraId="531BD1DB" w14:textId="77777777" w:rsidR="008160D5" w:rsidRPr="00877457" w:rsidRDefault="008160D5" w:rsidP="008160D5">
            <w:pPr>
              <w:snapToGrid w:val="0"/>
              <w:spacing w:after="0" w:line="240" w:lineRule="auto"/>
              <w:jc w:val="center"/>
              <w:rPr>
                <w:rFonts w:ascii="Times New Roman" w:hAnsi="Times New Roman"/>
                <w:sz w:val="20"/>
                <w:szCs w:val="20"/>
              </w:rPr>
            </w:pPr>
            <w:r w:rsidRPr="008160D5">
              <w:rPr>
                <w:rFonts w:ascii="Times New Roman" w:hAnsi="Times New Roman"/>
                <w:sz w:val="20"/>
                <w:szCs w:val="20"/>
              </w:rPr>
              <w:t>Е.А. Сарсенбаев</w:t>
            </w:r>
          </w:p>
        </w:tc>
        <w:tc>
          <w:tcPr>
            <w:tcW w:w="3410" w:type="pct"/>
            <w:shd w:val="clear" w:color="auto" w:fill="auto"/>
          </w:tcPr>
          <w:p w14:paraId="6D4EA7FB" w14:textId="77777777" w:rsidR="008160D5" w:rsidRDefault="008160D5" w:rsidP="00B879FE">
            <w:pPr>
              <w:snapToGrid w:val="0"/>
              <w:spacing w:after="0" w:line="240" w:lineRule="auto"/>
              <w:jc w:val="center"/>
              <w:rPr>
                <w:rFonts w:ascii="Times New Roman" w:hAnsi="Times New Roman"/>
                <w:sz w:val="20"/>
                <w:szCs w:val="20"/>
              </w:rPr>
            </w:pPr>
            <w:r w:rsidRPr="008160D5">
              <w:rPr>
                <w:rFonts w:ascii="Times New Roman" w:hAnsi="Times New Roman"/>
                <w:sz w:val="20"/>
                <w:szCs w:val="20"/>
              </w:rPr>
              <w:t>Верификация расчетной формулы интеллектуального датчика температуры</w:t>
            </w:r>
            <w:r>
              <w:rPr>
                <w:rFonts w:ascii="Times New Roman" w:hAnsi="Times New Roman"/>
                <w:sz w:val="20"/>
                <w:szCs w:val="20"/>
              </w:rPr>
              <w:t>.</w:t>
            </w:r>
          </w:p>
          <w:p w14:paraId="7D8F37D3" w14:textId="77777777" w:rsidR="008160D5" w:rsidRDefault="00C015AD" w:rsidP="00B879FE">
            <w:pPr>
              <w:snapToGrid w:val="0"/>
              <w:spacing w:after="0" w:line="240" w:lineRule="auto"/>
              <w:jc w:val="center"/>
              <w:rPr>
                <w:rFonts w:ascii="Times New Roman" w:hAnsi="Times New Roman"/>
                <w:sz w:val="20"/>
                <w:szCs w:val="20"/>
              </w:rPr>
            </w:pPr>
            <w:r w:rsidRPr="00C015AD">
              <w:rPr>
                <w:rFonts w:ascii="Times New Roman" w:hAnsi="Times New Roman"/>
                <w:sz w:val="20"/>
                <w:szCs w:val="20"/>
              </w:rPr>
              <w:t>Электричество, ISSN 0013-5380, 2016.- №3.- С. 61-65</w:t>
            </w:r>
            <w:r>
              <w:rPr>
                <w:rFonts w:ascii="Times New Roman" w:hAnsi="Times New Roman"/>
                <w:sz w:val="20"/>
                <w:szCs w:val="20"/>
              </w:rPr>
              <w:t>.</w:t>
            </w:r>
          </w:p>
          <w:p w14:paraId="7A5D8C5D" w14:textId="77777777" w:rsidR="00C015AD" w:rsidRPr="00877457" w:rsidRDefault="00B43B86" w:rsidP="00B879FE">
            <w:pPr>
              <w:snapToGrid w:val="0"/>
              <w:spacing w:after="0" w:line="240" w:lineRule="auto"/>
              <w:jc w:val="center"/>
              <w:rPr>
                <w:rFonts w:ascii="Times New Roman" w:hAnsi="Times New Roman"/>
                <w:sz w:val="20"/>
                <w:szCs w:val="20"/>
              </w:rPr>
            </w:pPr>
            <w:hyperlink r:id="rId6" w:history="1">
              <w:r w:rsidR="00C015AD" w:rsidRPr="0085757B">
                <w:rPr>
                  <w:rStyle w:val="a5"/>
                  <w:rFonts w:ascii="Times New Roman" w:hAnsi="Times New Roman"/>
                  <w:sz w:val="20"/>
                  <w:szCs w:val="20"/>
                </w:rPr>
                <w:t>http://old-etr1880.mpei.ru/index.php/electricity/article/view/694</w:t>
              </w:r>
            </w:hyperlink>
          </w:p>
        </w:tc>
      </w:tr>
      <w:tr w:rsidR="00AB6622" w:rsidRPr="0092572C" w14:paraId="0A563A38" w14:textId="77777777" w:rsidTr="006C0247">
        <w:tc>
          <w:tcPr>
            <w:tcW w:w="5000" w:type="pct"/>
            <w:gridSpan w:val="3"/>
            <w:shd w:val="clear" w:color="auto" w:fill="auto"/>
          </w:tcPr>
          <w:p w14:paraId="0BCE7474" w14:textId="77777777" w:rsidR="00AB6622" w:rsidRPr="00CE4006" w:rsidRDefault="00AB6622" w:rsidP="00B879FE">
            <w:pPr>
              <w:snapToGrid w:val="0"/>
              <w:spacing w:after="0" w:line="240" w:lineRule="auto"/>
              <w:jc w:val="center"/>
              <w:rPr>
                <w:rFonts w:ascii="Times New Roman" w:hAnsi="Times New Roman"/>
                <w:b/>
                <w:sz w:val="20"/>
                <w:szCs w:val="20"/>
              </w:rPr>
            </w:pPr>
            <w:r w:rsidRPr="00CE4006">
              <w:rPr>
                <w:rFonts w:ascii="Times New Roman" w:eastAsia="Times New Roman" w:hAnsi="Times New Roman" w:cs="Times New Roman"/>
                <w:b/>
                <w:color w:val="000000"/>
                <w:spacing w:val="2"/>
                <w:sz w:val="20"/>
                <w:szCs w:val="20"/>
                <w:lang w:eastAsia="ru-RU"/>
              </w:rPr>
              <w:t>Публикация в научных изданиях, рекомендованных КОКСОН МОН РК</w:t>
            </w:r>
          </w:p>
        </w:tc>
      </w:tr>
      <w:tr w:rsidR="00AB6622" w:rsidRPr="0092572C" w14:paraId="1BB77F2D" w14:textId="77777777" w:rsidTr="006C0247">
        <w:tc>
          <w:tcPr>
            <w:tcW w:w="195" w:type="pct"/>
            <w:shd w:val="clear" w:color="auto" w:fill="auto"/>
          </w:tcPr>
          <w:p w14:paraId="2904330A" w14:textId="77777777" w:rsidR="00AB6622" w:rsidRPr="00CE4006" w:rsidRDefault="00AB6622" w:rsidP="00B879FE">
            <w:pPr>
              <w:snapToGrid w:val="0"/>
              <w:spacing w:after="0" w:line="240" w:lineRule="auto"/>
              <w:rPr>
                <w:rFonts w:ascii="Times New Roman" w:eastAsia="Times New Roman" w:hAnsi="Times New Roman"/>
                <w:sz w:val="20"/>
                <w:szCs w:val="20"/>
              </w:rPr>
            </w:pPr>
            <w:r w:rsidRPr="00CE4006">
              <w:rPr>
                <w:rFonts w:ascii="Times New Roman" w:hAnsi="Times New Roman"/>
                <w:sz w:val="20"/>
                <w:szCs w:val="20"/>
              </w:rPr>
              <w:t>1</w:t>
            </w:r>
          </w:p>
        </w:tc>
        <w:tc>
          <w:tcPr>
            <w:tcW w:w="1395" w:type="pct"/>
            <w:shd w:val="clear" w:color="auto" w:fill="auto"/>
          </w:tcPr>
          <w:p w14:paraId="2126BF0E" w14:textId="77777777" w:rsidR="006C10D2" w:rsidRPr="006C10D2" w:rsidRDefault="006C10D2" w:rsidP="006C10D2">
            <w:pPr>
              <w:snapToGrid w:val="0"/>
              <w:spacing w:after="0" w:line="240" w:lineRule="auto"/>
              <w:jc w:val="center"/>
              <w:rPr>
                <w:rFonts w:ascii="Times New Roman" w:hAnsi="Times New Roman"/>
                <w:sz w:val="20"/>
                <w:szCs w:val="20"/>
              </w:rPr>
            </w:pPr>
            <w:r w:rsidRPr="006C10D2">
              <w:rPr>
                <w:rFonts w:ascii="Times New Roman" w:hAnsi="Times New Roman"/>
                <w:sz w:val="20"/>
                <w:szCs w:val="20"/>
              </w:rPr>
              <w:t xml:space="preserve">Бекбаев А.Б., </w:t>
            </w:r>
          </w:p>
          <w:p w14:paraId="667C4D4E" w14:textId="77777777" w:rsidR="006C10D2" w:rsidRPr="006C10D2" w:rsidRDefault="006C10D2" w:rsidP="006C10D2">
            <w:pPr>
              <w:snapToGrid w:val="0"/>
              <w:spacing w:after="0" w:line="240" w:lineRule="auto"/>
              <w:jc w:val="center"/>
              <w:rPr>
                <w:rFonts w:ascii="Times New Roman" w:hAnsi="Times New Roman"/>
                <w:sz w:val="20"/>
                <w:szCs w:val="20"/>
              </w:rPr>
            </w:pPr>
            <w:proofErr w:type="spellStart"/>
            <w:r w:rsidRPr="006C10D2">
              <w:rPr>
                <w:rFonts w:ascii="Times New Roman" w:hAnsi="Times New Roman"/>
                <w:sz w:val="20"/>
                <w:szCs w:val="20"/>
              </w:rPr>
              <w:t>Мунсызбай</w:t>
            </w:r>
            <w:proofErr w:type="spellEnd"/>
            <w:r w:rsidRPr="006C10D2">
              <w:rPr>
                <w:rFonts w:ascii="Times New Roman" w:hAnsi="Times New Roman"/>
                <w:sz w:val="20"/>
                <w:szCs w:val="20"/>
              </w:rPr>
              <w:t xml:space="preserve"> Т.М.</w:t>
            </w:r>
          </w:p>
          <w:p w14:paraId="49AEA5A4" w14:textId="77777777" w:rsidR="00AB6622" w:rsidRPr="00CE4006" w:rsidRDefault="006C10D2" w:rsidP="006C10D2">
            <w:pPr>
              <w:snapToGrid w:val="0"/>
              <w:spacing w:after="0" w:line="240" w:lineRule="auto"/>
              <w:jc w:val="center"/>
              <w:rPr>
                <w:rFonts w:ascii="Times New Roman" w:eastAsia="Times New Roman" w:hAnsi="Times New Roman"/>
                <w:sz w:val="20"/>
                <w:szCs w:val="20"/>
                <w:lang w:val="kk-KZ"/>
              </w:rPr>
            </w:pPr>
            <w:r w:rsidRPr="006C10D2">
              <w:rPr>
                <w:rFonts w:ascii="Times New Roman" w:hAnsi="Times New Roman"/>
                <w:sz w:val="20"/>
                <w:szCs w:val="20"/>
              </w:rPr>
              <w:t>Шакенов К.</w:t>
            </w:r>
          </w:p>
        </w:tc>
        <w:tc>
          <w:tcPr>
            <w:tcW w:w="3410" w:type="pct"/>
            <w:shd w:val="clear" w:color="auto" w:fill="auto"/>
          </w:tcPr>
          <w:p w14:paraId="4C156B87" w14:textId="77777777" w:rsidR="006C10D2" w:rsidRDefault="006C10D2" w:rsidP="00BF5737">
            <w:pPr>
              <w:snapToGrid w:val="0"/>
              <w:spacing w:after="0" w:line="240" w:lineRule="auto"/>
              <w:jc w:val="center"/>
              <w:rPr>
                <w:rFonts w:ascii="Times New Roman" w:hAnsi="Times New Roman"/>
                <w:sz w:val="20"/>
                <w:szCs w:val="20"/>
              </w:rPr>
            </w:pPr>
            <w:r w:rsidRPr="006C10D2">
              <w:rPr>
                <w:rFonts w:ascii="Times New Roman" w:hAnsi="Times New Roman"/>
                <w:sz w:val="20"/>
                <w:szCs w:val="20"/>
              </w:rPr>
              <w:t>О влиянии формы лопастей турбины ветр</w:t>
            </w:r>
            <w:r w:rsidR="00BF5737">
              <w:rPr>
                <w:rFonts w:ascii="Times New Roman" w:hAnsi="Times New Roman"/>
                <w:sz w:val="20"/>
                <w:szCs w:val="20"/>
              </w:rPr>
              <w:t>оэнергетической установки на эф</w:t>
            </w:r>
            <w:r w:rsidRPr="006C10D2">
              <w:rPr>
                <w:rFonts w:ascii="Times New Roman" w:hAnsi="Times New Roman"/>
                <w:sz w:val="20"/>
                <w:szCs w:val="20"/>
              </w:rPr>
              <w:t>фективность преобразования энергии</w:t>
            </w:r>
            <w:r w:rsidR="00BF5737">
              <w:rPr>
                <w:rFonts w:ascii="Times New Roman" w:hAnsi="Times New Roman"/>
                <w:sz w:val="20"/>
                <w:szCs w:val="20"/>
              </w:rPr>
              <w:t>.</w:t>
            </w:r>
          </w:p>
          <w:p w14:paraId="6CCB09E9" w14:textId="77777777" w:rsidR="00BF5737" w:rsidRDefault="00BF5737" w:rsidP="00BF5737">
            <w:pPr>
              <w:snapToGrid w:val="0"/>
              <w:spacing w:after="0" w:line="240" w:lineRule="auto"/>
              <w:jc w:val="center"/>
              <w:rPr>
                <w:rFonts w:ascii="Times New Roman" w:hAnsi="Times New Roman"/>
                <w:sz w:val="20"/>
                <w:szCs w:val="20"/>
              </w:rPr>
            </w:pPr>
            <w:r w:rsidRPr="00BF5737">
              <w:rPr>
                <w:rFonts w:ascii="Times New Roman" w:hAnsi="Times New Roman"/>
                <w:sz w:val="20"/>
                <w:szCs w:val="20"/>
              </w:rPr>
              <w:t>Вестник Алматинского университета энергетики и связи. – Алматы, 2016. - № 3(34). - С. 12-19, ISSN 1999-9801</w:t>
            </w:r>
          </w:p>
          <w:p w14:paraId="444810C0" w14:textId="77777777" w:rsidR="00BF5737" w:rsidRPr="00BF5737" w:rsidRDefault="00B43B86" w:rsidP="00BF5737">
            <w:pPr>
              <w:snapToGrid w:val="0"/>
              <w:spacing w:after="0" w:line="240" w:lineRule="auto"/>
              <w:jc w:val="center"/>
              <w:rPr>
                <w:rFonts w:ascii="Times New Roman" w:hAnsi="Times New Roman"/>
                <w:sz w:val="20"/>
                <w:szCs w:val="20"/>
              </w:rPr>
            </w:pPr>
            <w:hyperlink r:id="rId7" w:history="1">
              <w:r w:rsidR="006C0247" w:rsidRPr="0085757B">
                <w:rPr>
                  <w:rStyle w:val="a5"/>
                  <w:rFonts w:ascii="Times New Roman" w:hAnsi="Times New Roman"/>
                  <w:sz w:val="20"/>
                  <w:szCs w:val="20"/>
                </w:rPr>
                <w:t>https://vestnik-aues.kz/frontend/web/uploads/magazine/pdf/1591965945_1S3CO1.pdf</w:t>
              </w:r>
            </w:hyperlink>
          </w:p>
        </w:tc>
      </w:tr>
      <w:tr w:rsidR="00BF5737" w:rsidRPr="0092572C" w14:paraId="05D5608B" w14:textId="77777777" w:rsidTr="006C0247">
        <w:tc>
          <w:tcPr>
            <w:tcW w:w="195" w:type="pct"/>
            <w:shd w:val="clear" w:color="auto" w:fill="auto"/>
          </w:tcPr>
          <w:p w14:paraId="6996AAA0" w14:textId="77777777" w:rsidR="00BF5737" w:rsidRPr="00CE4006" w:rsidRDefault="00BF5737" w:rsidP="00BF5737">
            <w:pPr>
              <w:snapToGrid w:val="0"/>
              <w:spacing w:after="0" w:line="240" w:lineRule="auto"/>
              <w:rPr>
                <w:rFonts w:ascii="Times New Roman" w:hAnsi="Times New Roman"/>
                <w:sz w:val="20"/>
                <w:szCs w:val="20"/>
              </w:rPr>
            </w:pPr>
            <w:r>
              <w:rPr>
                <w:rFonts w:ascii="Times New Roman" w:hAnsi="Times New Roman"/>
                <w:sz w:val="20"/>
                <w:szCs w:val="20"/>
              </w:rPr>
              <w:t>2</w:t>
            </w:r>
          </w:p>
        </w:tc>
        <w:tc>
          <w:tcPr>
            <w:tcW w:w="1395" w:type="pct"/>
            <w:shd w:val="clear" w:color="auto" w:fill="auto"/>
          </w:tcPr>
          <w:p w14:paraId="541CAEB1" w14:textId="77777777" w:rsidR="00BF5737" w:rsidRPr="006C10D2" w:rsidRDefault="00BF5737" w:rsidP="00BF5737">
            <w:pPr>
              <w:snapToGrid w:val="0"/>
              <w:spacing w:after="0" w:line="240" w:lineRule="auto"/>
              <w:jc w:val="center"/>
              <w:rPr>
                <w:rFonts w:ascii="Times New Roman" w:hAnsi="Times New Roman"/>
                <w:sz w:val="20"/>
                <w:szCs w:val="20"/>
              </w:rPr>
            </w:pPr>
            <w:r w:rsidRPr="006C10D2">
              <w:rPr>
                <w:rFonts w:ascii="Times New Roman" w:hAnsi="Times New Roman"/>
                <w:sz w:val="20"/>
                <w:szCs w:val="20"/>
              </w:rPr>
              <w:t xml:space="preserve">Бекбаев А.Б., </w:t>
            </w:r>
          </w:p>
          <w:p w14:paraId="6B668BB9" w14:textId="77777777" w:rsidR="00BF5737" w:rsidRPr="006C10D2" w:rsidRDefault="00BF5737" w:rsidP="00BF5737">
            <w:pPr>
              <w:snapToGrid w:val="0"/>
              <w:spacing w:after="0" w:line="240" w:lineRule="auto"/>
              <w:jc w:val="center"/>
              <w:rPr>
                <w:rFonts w:ascii="Times New Roman" w:hAnsi="Times New Roman"/>
                <w:sz w:val="20"/>
                <w:szCs w:val="20"/>
              </w:rPr>
            </w:pPr>
            <w:proofErr w:type="spellStart"/>
            <w:r w:rsidRPr="006C10D2">
              <w:rPr>
                <w:rFonts w:ascii="Times New Roman" w:hAnsi="Times New Roman"/>
                <w:sz w:val="20"/>
                <w:szCs w:val="20"/>
              </w:rPr>
              <w:t>Мунсызбай</w:t>
            </w:r>
            <w:proofErr w:type="spellEnd"/>
            <w:r w:rsidRPr="006C10D2">
              <w:rPr>
                <w:rFonts w:ascii="Times New Roman" w:hAnsi="Times New Roman"/>
                <w:sz w:val="20"/>
                <w:szCs w:val="20"/>
              </w:rPr>
              <w:t xml:space="preserve"> Т.М.</w:t>
            </w:r>
          </w:p>
          <w:p w14:paraId="580B26BA" w14:textId="77777777" w:rsidR="00BF5737" w:rsidRPr="00CE4006" w:rsidRDefault="00BF5737" w:rsidP="00BF5737">
            <w:pPr>
              <w:snapToGrid w:val="0"/>
              <w:spacing w:after="0" w:line="240" w:lineRule="auto"/>
              <w:jc w:val="center"/>
              <w:rPr>
                <w:rFonts w:ascii="Times New Roman" w:eastAsia="Times New Roman" w:hAnsi="Times New Roman"/>
                <w:sz w:val="20"/>
                <w:szCs w:val="20"/>
                <w:lang w:val="kk-KZ"/>
              </w:rPr>
            </w:pPr>
            <w:r w:rsidRPr="006C10D2">
              <w:rPr>
                <w:rFonts w:ascii="Times New Roman" w:hAnsi="Times New Roman"/>
                <w:sz w:val="20"/>
                <w:szCs w:val="20"/>
              </w:rPr>
              <w:t>Шакенов К.</w:t>
            </w:r>
          </w:p>
        </w:tc>
        <w:tc>
          <w:tcPr>
            <w:tcW w:w="3410" w:type="pct"/>
            <w:shd w:val="clear" w:color="auto" w:fill="auto"/>
          </w:tcPr>
          <w:p w14:paraId="3ED9846A" w14:textId="77777777" w:rsidR="00BF5737" w:rsidRDefault="00BF5737" w:rsidP="00BF5737">
            <w:pPr>
              <w:snapToGrid w:val="0"/>
              <w:spacing w:after="0" w:line="240" w:lineRule="auto"/>
              <w:jc w:val="center"/>
              <w:rPr>
                <w:rFonts w:ascii="Times New Roman" w:hAnsi="Times New Roman"/>
                <w:sz w:val="20"/>
                <w:szCs w:val="20"/>
              </w:rPr>
            </w:pPr>
            <w:r w:rsidRPr="00BF5737">
              <w:rPr>
                <w:rFonts w:ascii="Times New Roman" w:hAnsi="Times New Roman"/>
                <w:sz w:val="20"/>
                <w:szCs w:val="20"/>
              </w:rPr>
              <w:t>Гибридная ветроэнергетическая установка с вертикальной осью вращения ветротурбины</w:t>
            </w:r>
            <w:r>
              <w:rPr>
                <w:rFonts w:ascii="Times New Roman" w:hAnsi="Times New Roman"/>
                <w:sz w:val="20"/>
                <w:szCs w:val="20"/>
              </w:rPr>
              <w:t>.</w:t>
            </w:r>
          </w:p>
          <w:p w14:paraId="39B99DFD" w14:textId="77777777" w:rsidR="00BF5737" w:rsidRDefault="00BF5737" w:rsidP="00BF5737">
            <w:pPr>
              <w:snapToGrid w:val="0"/>
              <w:spacing w:after="0" w:line="240" w:lineRule="auto"/>
              <w:jc w:val="center"/>
              <w:rPr>
                <w:rFonts w:ascii="Times New Roman" w:hAnsi="Times New Roman"/>
                <w:sz w:val="20"/>
                <w:szCs w:val="20"/>
              </w:rPr>
            </w:pPr>
            <w:r w:rsidRPr="00BF5737">
              <w:rPr>
                <w:rFonts w:ascii="Times New Roman" w:hAnsi="Times New Roman"/>
                <w:sz w:val="20"/>
                <w:szCs w:val="20"/>
              </w:rPr>
              <w:t xml:space="preserve">Вестник КазНИТУ имени К.И. Сатпаева. – Алматы, 2016. - № 4(116). - С. 313-315, ISSN: 1680 </w:t>
            </w:r>
            <w:r w:rsidR="006C0247">
              <w:rPr>
                <w:rFonts w:ascii="Times New Roman" w:hAnsi="Times New Roman"/>
                <w:sz w:val="20"/>
                <w:szCs w:val="20"/>
              </w:rPr>
              <w:t>–</w:t>
            </w:r>
            <w:r w:rsidRPr="00BF5737">
              <w:rPr>
                <w:rFonts w:ascii="Times New Roman" w:hAnsi="Times New Roman"/>
                <w:sz w:val="20"/>
                <w:szCs w:val="20"/>
              </w:rPr>
              <w:t xml:space="preserve"> 9211</w:t>
            </w:r>
            <w:r w:rsidR="006C0247">
              <w:rPr>
                <w:rFonts w:ascii="Times New Roman" w:hAnsi="Times New Roman"/>
                <w:sz w:val="20"/>
                <w:szCs w:val="20"/>
              </w:rPr>
              <w:t>.</w:t>
            </w:r>
          </w:p>
          <w:p w14:paraId="20EED7B1" w14:textId="77777777" w:rsidR="006C0247" w:rsidRPr="006C10D2" w:rsidRDefault="00B43B86" w:rsidP="00BF5737">
            <w:pPr>
              <w:snapToGrid w:val="0"/>
              <w:spacing w:after="0" w:line="240" w:lineRule="auto"/>
              <w:jc w:val="center"/>
              <w:rPr>
                <w:rFonts w:ascii="Times New Roman" w:hAnsi="Times New Roman"/>
                <w:sz w:val="20"/>
                <w:szCs w:val="20"/>
              </w:rPr>
            </w:pPr>
            <w:hyperlink r:id="rId8" w:history="1">
              <w:r w:rsidR="006C0247" w:rsidRPr="0085757B">
                <w:rPr>
                  <w:rStyle w:val="a5"/>
                  <w:rFonts w:ascii="Times New Roman" w:hAnsi="Times New Roman"/>
                  <w:sz w:val="20"/>
                  <w:szCs w:val="20"/>
                </w:rPr>
                <w:t>https://official.satbayev.university/download/document/7166/%D0%92%D0%95%D0%A1%D0%A2%D0%9D%D0%98%D0%9A-2016%20%E2%84%964.pdf</w:t>
              </w:r>
            </w:hyperlink>
          </w:p>
        </w:tc>
      </w:tr>
      <w:tr w:rsidR="006C0247" w:rsidRPr="0092572C" w14:paraId="0A2E359A" w14:textId="77777777" w:rsidTr="006C0247">
        <w:tc>
          <w:tcPr>
            <w:tcW w:w="195" w:type="pct"/>
            <w:shd w:val="clear" w:color="auto" w:fill="auto"/>
          </w:tcPr>
          <w:p w14:paraId="65E573A9" w14:textId="77777777" w:rsidR="006C0247" w:rsidRDefault="006C0247" w:rsidP="006C0247">
            <w:pPr>
              <w:snapToGrid w:val="0"/>
              <w:spacing w:after="0" w:line="240" w:lineRule="auto"/>
              <w:rPr>
                <w:rFonts w:ascii="Times New Roman" w:hAnsi="Times New Roman"/>
                <w:sz w:val="20"/>
                <w:szCs w:val="20"/>
              </w:rPr>
            </w:pPr>
            <w:r>
              <w:rPr>
                <w:rFonts w:ascii="Times New Roman" w:hAnsi="Times New Roman"/>
                <w:sz w:val="20"/>
                <w:szCs w:val="20"/>
              </w:rPr>
              <w:t>3</w:t>
            </w:r>
          </w:p>
        </w:tc>
        <w:tc>
          <w:tcPr>
            <w:tcW w:w="1395" w:type="pct"/>
            <w:shd w:val="clear" w:color="auto" w:fill="auto"/>
          </w:tcPr>
          <w:p w14:paraId="2E92F8F5" w14:textId="77777777" w:rsidR="006C0247" w:rsidRPr="006C10D2" w:rsidRDefault="006C0247" w:rsidP="006C0247">
            <w:pPr>
              <w:snapToGrid w:val="0"/>
              <w:spacing w:after="0" w:line="240" w:lineRule="auto"/>
              <w:jc w:val="center"/>
              <w:rPr>
                <w:rFonts w:ascii="Times New Roman" w:hAnsi="Times New Roman"/>
                <w:sz w:val="20"/>
                <w:szCs w:val="20"/>
              </w:rPr>
            </w:pPr>
            <w:r w:rsidRPr="006C10D2">
              <w:rPr>
                <w:rFonts w:ascii="Times New Roman" w:hAnsi="Times New Roman"/>
                <w:sz w:val="20"/>
                <w:szCs w:val="20"/>
              </w:rPr>
              <w:t xml:space="preserve">Бекбаев А.Б., </w:t>
            </w:r>
          </w:p>
          <w:p w14:paraId="57658B52" w14:textId="77777777" w:rsidR="006C0247" w:rsidRPr="006C10D2" w:rsidRDefault="006C0247" w:rsidP="006C0247">
            <w:pPr>
              <w:snapToGrid w:val="0"/>
              <w:spacing w:after="0" w:line="240" w:lineRule="auto"/>
              <w:jc w:val="center"/>
              <w:rPr>
                <w:rFonts w:ascii="Times New Roman" w:hAnsi="Times New Roman"/>
                <w:sz w:val="20"/>
                <w:szCs w:val="20"/>
              </w:rPr>
            </w:pPr>
            <w:proofErr w:type="spellStart"/>
            <w:r w:rsidRPr="006C10D2">
              <w:rPr>
                <w:rFonts w:ascii="Times New Roman" w:hAnsi="Times New Roman"/>
                <w:sz w:val="20"/>
                <w:szCs w:val="20"/>
              </w:rPr>
              <w:t>Мунсызбай</w:t>
            </w:r>
            <w:proofErr w:type="spellEnd"/>
            <w:r w:rsidRPr="006C10D2">
              <w:rPr>
                <w:rFonts w:ascii="Times New Roman" w:hAnsi="Times New Roman"/>
                <w:sz w:val="20"/>
                <w:szCs w:val="20"/>
              </w:rPr>
              <w:t xml:space="preserve"> Т.М.</w:t>
            </w:r>
          </w:p>
          <w:p w14:paraId="6D9EAB18" w14:textId="77777777" w:rsidR="006C0247" w:rsidRPr="00CE4006" w:rsidRDefault="006C0247" w:rsidP="006C0247">
            <w:pPr>
              <w:snapToGrid w:val="0"/>
              <w:spacing w:after="0" w:line="240" w:lineRule="auto"/>
              <w:jc w:val="center"/>
              <w:rPr>
                <w:rFonts w:ascii="Times New Roman" w:eastAsia="Times New Roman" w:hAnsi="Times New Roman"/>
                <w:sz w:val="20"/>
                <w:szCs w:val="20"/>
                <w:lang w:val="kk-KZ"/>
              </w:rPr>
            </w:pPr>
            <w:r w:rsidRPr="006C10D2">
              <w:rPr>
                <w:rFonts w:ascii="Times New Roman" w:hAnsi="Times New Roman"/>
                <w:sz w:val="20"/>
                <w:szCs w:val="20"/>
              </w:rPr>
              <w:t>Шакенов К.</w:t>
            </w:r>
          </w:p>
        </w:tc>
        <w:tc>
          <w:tcPr>
            <w:tcW w:w="3410" w:type="pct"/>
            <w:shd w:val="clear" w:color="auto" w:fill="auto"/>
          </w:tcPr>
          <w:p w14:paraId="7B169D8B" w14:textId="77777777" w:rsidR="006C0247" w:rsidRDefault="006C0247" w:rsidP="006C0247">
            <w:pPr>
              <w:snapToGrid w:val="0"/>
              <w:spacing w:after="0" w:line="240" w:lineRule="auto"/>
              <w:jc w:val="center"/>
              <w:rPr>
                <w:rFonts w:ascii="Times New Roman" w:hAnsi="Times New Roman"/>
                <w:sz w:val="20"/>
                <w:szCs w:val="20"/>
              </w:rPr>
            </w:pPr>
            <w:r w:rsidRPr="006C0247">
              <w:rPr>
                <w:rFonts w:ascii="Times New Roman" w:hAnsi="Times New Roman"/>
                <w:sz w:val="20"/>
                <w:szCs w:val="20"/>
              </w:rPr>
              <w:t>Использование явления конвективного движения воздуха в ветроэнергети</w:t>
            </w:r>
            <w:r>
              <w:rPr>
                <w:rFonts w:ascii="Times New Roman" w:hAnsi="Times New Roman"/>
                <w:sz w:val="20"/>
                <w:szCs w:val="20"/>
              </w:rPr>
              <w:t>чес</w:t>
            </w:r>
            <w:r w:rsidRPr="006C0247">
              <w:rPr>
                <w:rFonts w:ascii="Times New Roman" w:hAnsi="Times New Roman"/>
                <w:sz w:val="20"/>
                <w:szCs w:val="20"/>
              </w:rPr>
              <w:t>ких установках закрытого типа</w:t>
            </w:r>
            <w:r>
              <w:rPr>
                <w:rFonts w:ascii="Times New Roman" w:hAnsi="Times New Roman"/>
                <w:sz w:val="20"/>
                <w:szCs w:val="20"/>
              </w:rPr>
              <w:t>.</w:t>
            </w:r>
          </w:p>
          <w:p w14:paraId="2DA6D801" w14:textId="77777777" w:rsidR="006C0247" w:rsidRDefault="006C0247" w:rsidP="006C0247">
            <w:pPr>
              <w:snapToGrid w:val="0"/>
              <w:spacing w:after="0" w:line="240" w:lineRule="auto"/>
              <w:jc w:val="center"/>
              <w:rPr>
                <w:rFonts w:ascii="Times New Roman" w:hAnsi="Times New Roman"/>
                <w:sz w:val="20"/>
                <w:szCs w:val="20"/>
              </w:rPr>
            </w:pPr>
            <w:r w:rsidRPr="006C0247">
              <w:rPr>
                <w:rFonts w:ascii="Times New Roman" w:hAnsi="Times New Roman"/>
                <w:sz w:val="20"/>
                <w:szCs w:val="20"/>
              </w:rPr>
              <w:t>Вестник Казахской академии транспорта и коммуникаций имени М. Тынышпаева. № 1 (96) – Алматы: Ред.-</w:t>
            </w:r>
            <w:proofErr w:type="spellStart"/>
            <w:r w:rsidRPr="006C0247">
              <w:rPr>
                <w:rFonts w:ascii="Times New Roman" w:hAnsi="Times New Roman"/>
                <w:sz w:val="20"/>
                <w:szCs w:val="20"/>
              </w:rPr>
              <w:t>издат</w:t>
            </w:r>
            <w:proofErr w:type="spellEnd"/>
            <w:r w:rsidRPr="006C0247">
              <w:rPr>
                <w:rFonts w:ascii="Times New Roman" w:hAnsi="Times New Roman"/>
                <w:sz w:val="20"/>
                <w:szCs w:val="20"/>
              </w:rPr>
              <w:t xml:space="preserve">. центр КазАТК им. М. Тынышпаева, 2016, 87-90 с, ISSN: 1609 </w:t>
            </w:r>
            <w:r>
              <w:rPr>
                <w:rFonts w:ascii="Times New Roman" w:hAnsi="Times New Roman"/>
                <w:sz w:val="20"/>
                <w:szCs w:val="20"/>
              </w:rPr>
              <w:t>–</w:t>
            </w:r>
            <w:r w:rsidRPr="006C0247">
              <w:rPr>
                <w:rFonts w:ascii="Times New Roman" w:hAnsi="Times New Roman"/>
                <w:sz w:val="20"/>
                <w:szCs w:val="20"/>
              </w:rPr>
              <w:t xml:space="preserve"> 1817</w:t>
            </w:r>
            <w:r>
              <w:rPr>
                <w:rFonts w:ascii="Times New Roman" w:hAnsi="Times New Roman"/>
                <w:sz w:val="20"/>
                <w:szCs w:val="20"/>
              </w:rPr>
              <w:t>.</w:t>
            </w:r>
          </w:p>
          <w:p w14:paraId="74B9779A" w14:textId="77777777" w:rsidR="006C0247" w:rsidRPr="00BF5737" w:rsidRDefault="00B43B86" w:rsidP="006C0247">
            <w:pPr>
              <w:snapToGrid w:val="0"/>
              <w:spacing w:after="0" w:line="240" w:lineRule="auto"/>
              <w:jc w:val="center"/>
              <w:rPr>
                <w:rFonts w:ascii="Times New Roman" w:hAnsi="Times New Roman"/>
                <w:sz w:val="20"/>
                <w:szCs w:val="20"/>
              </w:rPr>
            </w:pPr>
            <w:hyperlink r:id="rId9" w:history="1">
              <w:r w:rsidR="00DA30A2" w:rsidRPr="0085757B">
                <w:rPr>
                  <w:rStyle w:val="a5"/>
                  <w:rFonts w:ascii="Times New Roman" w:hAnsi="Times New Roman"/>
                  <w:sz w:val="20"/>
                  <w:szCs w:val="20"/>
                </w:rPr>
                <w:t>https://www.kazatk.kz/material/nauka/vestnik/%D0%92%D0%B5%D1%81%D1%82%D0%BD%D0%B8%D0%BA%20%D0%9A%D0%B0%D0%B7%D0%90%D0%A2%D0%9A%20%E2%84%961-2016.pdf</w:t>
              </w:r>
            </w:hyperlink>
          </w:p>
        </w:tc>
      </w:tr>
      <w:tr w:rsidR="004B090D" w:rsidRPr="00586373" w14:paraId="15D98398" w14:textId="77777777" w:rsidTr="006C0247">
        <w:tc>
          <w:tcPr>
            <w:tcW w:w="195" w:type="pct"/>
            <w:shd w:val="clear" w:color="auto" w:fill="auto"/>
          </w:tcPr>
          <w:p w14:paraId="29CB02BA" w14:textId="77777777" w:rsidR="004B090D" w:rsidRPr="00227994" w:rsidRDefault="004B090D" w:rsidP="004B090D">
            <w:pPr>
              <w:snapToGrid w:val="0"/>
              <w:spacing w:after="0" w:line="240" w:lineRule="auto"/>
              <w:jc w:val="center"/>
              <w:rPr>
                <w:rFonts w:ascii="Times New Roman" w:hAnsi="Times New Roman" w:cs="Times New Roman"/>
                <w:sz w:val="20"/>
                <w:szCs w:val="20"/>
              </w:rPr>
            </w:pPr>
            <w:r w:rsidRPr="00227994">
              <w:rPr>
                <w:rFonts w:ascii="Times New Roman" w:hAnsi="Times New Roman" w:cs="Times New Roman"/>
                <w:sz w:val="20"/>
                <w:szCs w:val="20"/>
              </w:rPr>
              <w:t>4</w:t>
            </w:r>
          </w:p>
        </w:tc>
        <w:tc>
          <w:tcPr>
            <w:tcW w:w="1395" w:type="pct"/>
            <w:shd w:val="clear" w:color="auto" w:fill="auto"/>
          </w:tcPr>
          <w:p w14:paraId="6C3472BC" w14:textId="77777777" w:rsidR="004B090D" w:rsidRPr="00ED7B7B" w:rsidRDefault="004B090D" w:rsidP="004B090D">
            <w:pPr>
              <w:snapToGrid w:val="0"/>
              <w:spacing w:after="0" w:line="240" w:lineRule="auto"/>
              <w:jc w:val="center"/>
              <w:rPr>
                <w:rFonts w:ascii="Times New Roman" w:hAnsi="Times New Roman" w:cs="Times New Roman"/>
                <w:sz w:val="20"/>
                <w:szCs w:val="20"/>
              </w:rPr>
            </w:pPr>
            <w:proofErr w:type="spellStart"/>
            <w:r w:rsidRPr="00ED7B7B">
              <w:rPr>
                <w:rFonts w:ascii="Times New Roman" w:hAnsi="Times New Roman" w:cs="Times New Roman"/>
                <w:sz w:val="20"/>
                <w:szCs w:val="20"/>
              </w:rPr>
              <w:t>Бердибеков</w:t>
            </w:r>
            <w:proofErr w:type="spellEnd"/>
            <w:r w:rsidRPr="00ED7B7B">
              <w:rPr>
                <w:rFonts w:ascii="Times New Roman" w:hAnsi="Times New Roman" w:cs="Times New Roman"/>
                <w:sz w:val="20"/>
                <w:szCs w:val="20"/>
              </w:rPr>
              <w:t xml:space="preserve"> А.</w:t>
            </w:r>
          </w:p>
          <w:p w14:paraId="332275FB" w14:textId="77777777" w:rsidR="004B090D" w:rsidRPr="00ED7B7B" w:rsidRDefault="004B090D" w:rsidP="004B090D">
            <w:pPr>
              <w:snapToGrid w:val="0"/>
              <w:spacing w:after="0" w:line="240" w:lineRule="auto"/>
              <w:jc w:val="center"/>
              <w:rPr>
                <w:rFonts w:ascii="Times New Roman" w:hAnsi="Times New Roman" w:cs="Times New Roman"/>
                <w:sz w:val="20"/>
                <w:szCs w:val="20"/>
              </w:rPr>
            </w:pPr>
            <w:proofErr w:type="spellStart"/>
            <w:r w:rsidRPr="00ED7B7B">
              <w:rPr>
                <w:rFonts w:ascii="Times New Roman" w:hAnsi="Times New Roman" w:cs="Times New Roman"/>
                <w:sz w:val="20"/>
                <w:szCs w:val="20"/>
              </w:rPr>
              <w:t>Тергемес</w:t>
            </w:r>
            <w:proofErr w:type="spellEnd"/>
            <w:r w:rsidRPr="00ED7B7B">
              <w:rPr>
                <w:rFonts w:ascii="Times New Roman" w:hAnsi="Times New Roman" w:cs="Times New Roman"/>
                <w:sz w:val="20"/>
                <w:szCs w:val="20"/>
              </w:rPr>
              <w:t xml:space="preserve"> К. Т.</w:t>
            </w:r>
          </w:p>
          <w:p w14:paraId="4C14F660" w14:textId="77777777" w:rsidR="004B090D" w:rsidRPr="00ED7B7B" w:rsidRDefault="004B090D" w:rsidP="004B090D">
            <w:pPr>
              <w:snapToGrid w:val="0"/>
              <w:spacing w:after="0" w:line="240" w:lineRule="auto"/>
              <w:jc w:val="center"/>
              <w:rPr>
                <w:rFonts w:ascii="Times New Roman" w:hAnsi="Times New Roman" w:cs="Times New Roman"/>
                <w:sz w:val="20"/>
                <w:szCs w:val="20"/>
              </w:rPr>
            </w:pPr>
            <w:proofErr w:type="spellStart"/>
            <w:r w:rsidRPr="00ED7B7B">
              <w:rPr>
                <w:rFonts w:ascii="Times New Roman" w:hAnsi="Times New Roman" w:cs="Times New Roman"/>
                <w:sz w:val="20"/>
                <w:szCs w:val="20"/>
              </w:rPr>
              <w:t>Шадхин</w:t>
            </w:r>
            <w:proofErr w:type="spellEnd"/>
            <w:r w:rsidRPr="00ED7B7B">
              <w:rPr>
                <w:rFonts w:ascii="Times New Roman" w:hAnsi="Times New Roman" w:cs="Times New Roman"/>
                <w:sz w:val="20"/>
                <w:szCs w:val="20"/>
              </w:rPr>
              <w:t xml:space="preserve"> Ю. И.</w:t>
            </w:r>
          </w:p>
          <w:p w14:paraId="5B3C92B2" w14:textId="77777777" w:rsidR="004B090D" w:rsidRPr="00ED7B7B" w:rsidRDefault="004B090D" w:rsidP="004B090D">
            <w:pPr>
              <w:snapToGrid w:val="0"/>
              <w:spacing w:after="0" w:line="240" w:lineRule="auto"/>
              <w:jc w:val="center"/>
              <w:rPr>
                <w:rFonts w:ascii="Times New Roman" w:hAnsi="Times New Roman" w:cs="Times New Roman"/>
                <w:sz w:val="20"/>
                <w:szCs w:val="20"/>
              </w:rPr>
            </w:pPr>
            <w:r w:rsidRPr="00ED7B7B">
              <w:rPr>
                <w:rFonts w:ascii="Times New Roman" w:hAnsi="Times New Roman" w:cs="Times New Roman"/>
                <w:sz w:val="20"/>
                <w:szCs w:val="20"/>
              </w:rPr>
              <w:t xml:space="preserve"> Омаров С. Т.</w:t>
            </w:r>
          </w:p>
        </w:tc>
        <w:tc>
          <w:tcPr>
            <w:tcW w:w="3410" w:type="pct"/>
            <w:shd w:val="clear" w:color="auto" w:fill="auto"/>
          </w:tcPr>
          <w:p w14:paraId="3DD49DFE" w14:textId="77777777" w:rsidR="004B090D" w:rsidRPr="00ED7B7B" w:rsidRDefault="004B090D" w:rsidP="004B090D">
            <w:pPr>
              <w:snapToGrid w:val="0"/>
              <w:spacing w:after="0" w:line="240" w:lineRule="auto"/>
              <w:jc w:val="center"/>
              <w:rPr>
                <w:rFonts w:ascii="Times New Roman" w:hAnsi="Times New Roman" w:cs="Times New Roman"/>
                <w:sz w:val="20"/>
                <w:szCs w:val="20"/>
              </w:rPr>
            </w:pPr>
            <w:r w:rsidRPr="00ED7B7B">
              <w:rPr>
                <w:rFonts w:ascii="Times New Roman" w:hAnsi="Times New Roman" w:cs="Times New Roman"/>
                <w:sz w:val="20"/>
                <w:szCs w:val="20"/>
              </w:rPr>
              <w:t xml:space="preserve">Моделирование многодвигательного асинхронного </w:t>
            </w:r>
          </w:p>
          <w:p w14:paraId="20BDDF42" w14:textId="77777777" w:rsidR="004B090D" w:rsidRPr="00ED7B7B" w:rsidRDefault="004B090D" w:rsidP="004B090D">
            <w:pPr>
              <w:snapToGrid w:val="0"/>
              <w:spacing w:after="0" w:line="240" w:lineRule="auto"/>
              <w:jc w:val="center"/>
              <w:rPr>
                <w:rFonts w:ascii="Times New Roman" w:hAnsi="Times New Roman" w:cs="Times New Roman"/>
                <w:sz w:val="20"/>
                <w:szCs w:val="20"/>
              </w:rPr>
            </w:pPr>
            <w:r w:rsidRPr="00ED7B7B">
              <w:rPr>
                <w:rFonts w:ascii="Times New Roman" w:hAnsi="Times New Roman" w:cs="Times New Roman"/>
                <w:sz w:val="20"/>
                <w:szCs w:val="20"/>
              </w:rPr>
              <w:t xml:space="preserve">электропривода чесальных аппаратов с преобразователями </w:t>
            </w:r>
          </w:p>
          <w:p w14:paraId="2F2AB37B" w14:textId="77777777" w:rsidR="004B090D" w:rsidRPr="00ED7B7B" w:rsidRDefault="004B090D" w:rsidP="004B090D">
            <w:pPr>
              <w:snapToGrid w:val="0"/>
              <w:spacing w:after="0" w:line="240" w:lineRule="auto"/>
              <w:jc w:val="center"/>
              <w:rPr>
                <w:rFonts w:ascii="Times New Roman" w:hAnsi="Times New Roman" w:cs="Times New Roman"/>
                <w:sz w:val="20"/>
                <w:szCs w:val="20"/>
              </w:rPr>
            </w:pPr>
            <w:r w:rsidRPr="00ED7B7B">
              <w:rPr>
                <w:rFonts w:ascii="Times New Roman" w:hAnsi="Times New Roman" w:cs="Times New Roman"/>
                <w:sz w:val="20"/>
                <w:szCs w:val="20"/>
              </w:rPr>
              <w:t>частоты.</w:t>
            </w:r>
          </w:p>
          <w:p w14:paraId="14343A9F" w14:textId="77777777" w:rsidR="004B090D" w:rsidRPr="00ED7B7B" w:rsidRDefault="004B090D" w:rsidP="004B090D">
            <w:pPr>
              <w:snapToGrid w:val="0"/>
              <w:spacing w:after="0" w:line="240" w:lineRule="auto"/>
              <w:jc w:val="center"/>
              <w:rPr>
                <w:rFonts w:ascii="Times New Roman" w:hAnsi="Times New Roman" w:cs="Times New Roman"/>
                <w:sz w:val="20"/>
                <w:szCs w:val="20"/>
              </w:rPr>
            </w:pPr>
            <w:r w:rsidRPr="00ED7B7B">
              <w:rPr>
                <w:rFonts w:ascii="Times New Roman" w:hAnsi="Times New Roman" w:cs="Times New Roman"/>
                <w:sz w:val="20"/>
                <w:szCs w:val="20"/>
              </w:rPr>
              <w:t xml:space="preserve">Вестник </w:t>
            </w:r>
            <w:proofErr w:type="spellStart"/>
            <w:r w:rsidRPr="00ED7B7B">
              <w:rPr>
                <w:rFonts w:ascii="Times New Roman" w:hAnsi="Times New Roman" w:cs="Times New Roman"/>
                <w:sz w:val="20"/>
                <w:szCs w:val="20"/>
              </w:rPr>
              <w:t>АУЭиС</w:t>
            </w:r>
            <w:proofErr w:type="spellEnd"/>
            <w:r w:rsidRPr="00ED7B7B">
              <w:rPr>
                <w:rFonts w:ascii="Times New Roman" w:hAnsi="Times New Roman" w:cs="Times New Roman"/>
                <w:sz w:val="20"/>
                <w:szCs w:val="20"/>
              </w:rPr>
              <w:t>, №4. Алматы , 2016 г.</w:t>
            </w:r>
          </w:p>
          <w:p w14:paraId="32B99D6F" w14:textId="77777777" w:rsidR="004B090D" w:rsidRPr="00ED7B7B" w:rsidRDefault="00B43B86" w:rsidP="004B090D">
            <w:pPr>
              <w:snapToGrid w:val="0"/>
              <w:spacing w:after="0" w:line="240" w:lineRule="auto"/>
              <w:jc w:val="center"/>
              <w:rPr>
                <w:rFonts w:ascii="Times New Roman" w:hAnsi="Times New Roman" w:cs="Times New Roman"/>
                <w:color w:val="FF0000"/>
                <w:sz w:val="20"/>
                <w:szCs w:val="20"/>
              </w:rPr>
            </w:pPr>
            <w:hyperlink r:id="rId10" w:history="1">
              <w:r w:rsidR="004A2CDB" w:rsidRPr="00ED7B7B">
                <w:rPr>
                  <w:rStyle w:val="a5"/>
                  <w:rFonts w:ascii="Times New Roman" w:hAnsi="Times New Roman" w:cs="Times New Roman"/>
                  <w:sz w:val="20"/>
                  <w:szCs w:val="20"/>
                </w:rPr>
                <w:t>https://vestnik-aues.kz/frontend/web/uploads/magazine/pdf/</w:t>
              </w:r>
            </w:hyperlink>
          </w:p>
        </w:tc>
      </w:tr>
      <w:tr w:rsidR="006C0247" w:rsidRPr="0092572C" w14:paraId="357D6D26" w14:textId="77777777" w:rsidTr="006C0247">
        <w:tc>
          <w:tcPr>
            <w:tcW w:w="5000" w:type="pct"/>
            <w:gridSpan w:val="3"/>
            <w:shd w:val="clear" w:color="auto" w:fill="auto"/>
          </w:tcPr>
          <w:p w14:paraId="549A10A5" w14:textId="77777777" w:rsidR="006C0247" w:rsidRPr="00CE4006" w:rsidRDefault="006C0247"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материалах конференций, форумов, съездов, симпозиумов, конгрессов</w:t>
            </w:r>
          </w:p>
        </w:tc>
      </w:tr>
      <w:tr w:rsidR="006C0247" w:rsidRPr="008368B5" w14:paraId="2C0139AD" w14:textId="77777777" w:rsidTr="006C0247">
        <w:tc>
          <w:tcPr>
            <w:tcW w:w="195" w:type="pct"/>
            <w:shd w:val="clear" w:color="auto" w:fill="auto"/>
          </w:tcPr>
          <w:p w14:paraId="27D1112A" w14:textId="77777777" w:rsidR="006C0247" w:rsidRPr="00227994" w:rsidRDefault="006C0247" w:rsidP="006C0247">
            <w:pPr>
              <w:snapToGrid w:val="0"/>
              <w:spacing w:after="0" w:line="240" w:lineRule="auto"/>
              <w:rPr>
                <w:rFonts w:ascii="Times New Roman" w:hAnsi="Times New Roman"/>
                <w:sz w:val="20"/>
                <w:szCs w:val="20"/>
                <w:lang w:val="kk-KZ"/>
              </w:rPr>
            </w:pPr>
            <w:r w:rsidRPr="00227994">
              <w:rPr>
                <w:rFonts w:ascii="Times New Roman" w:hAnsi="Times New Roman"/>
                <w:sz w:val="20"/>
                <w:szCs w:val="20"/>
                <w:lang w:val="kk-KZ"/>
              </w:rPr>
              <w:t>1</w:t>
            </w:r>
          </w:p>
        </w:tc>
        <w:tc>
          <w:tcPr>
            <w:tcW w:w="1395" w:type="pct"/>
            <w:shd w:val="clear" w:color="auto" w:fill="auto"/>
          </w:tcPr>
          <w:p w14:paraId="1A8C413E" w14:textId="77777777" w:rsidR="008368B5" w:rsidRPr="00227994" w:rsidRDefault="008368B5" w:rsidP="008368B5">
            <w:pPr>
              <w:snapToGrid w:val="0"/>
              <w:spacing w:after="0" w:line="240" w:lineRule="auto"/>
              <w:jc w:val="center"/>
              <w:rPr>
                <w:rFonts w:ascii="Times New Roman" w:hAnsi="Times New Roman"/>
                <w:sz w:val="20"/>
                <w:szCs w:val="20"/>
                <w:lang w:val="kk-KZ"/>
              </w:rPr>
            </w:pPr>
            <w:r w:rsidRPr="00227994">
              <w:rPr>
                <w:rFonts w:ascii="Times New Roman" w:hAnsi="Times New Roman"/>
                <w:sz w:val="20"/>
                <w:szCs w:val="20"/>
                <w:lang w:val="kk-KZ"/>
              </w:rPr>
              <w:t xml:space="preserve">A.Bekbayev, </w:t>
            </w:r>
          </w:p>
          <w:p w14:paraId="11AF97DB" w14:textId="77777777" w:rsidR="008368B5" w:rsidRPr="00227994" w:rsidRDefault="008368B5" w:rsidP="008368B5">
            <w:pPr>
              <w:snapToGrid w:val="0"/>
              <w:spacing w:after="0" w:line="240" w:lineRule="auto"/>
              <w:jc w:val="center"/>
              <w:rPr>
                <w:rFonts w:ascii="Times New Roman" w:hAnsi="Times New Roman"/>
                <w:sz w:val="20"/>
                <w:szCs w:val="20"/>
                <w:lang w:val="kk-KZ"/>
              </w:rPr>
            </w:pPr>
            <w:r w:rsidRPr="00227994">
              <w:rPr>
                <w:rFonts w:ascii="Times New Roman" w:hAnsi="Times New Roman"/>
                <w:sz w:val="20"/>
                <w:szCs w:val="20"/>
                <w:lang w:val="kk-KZ"/>
              </w:rPr>
              <w:t>V.Titkov</w:t>
            </w:r>
          </w:p>
          <w:p w14:paraId="1861661B" w14:textId="77777777" w:rsidR="006C0247" w:rsidRPr="00227994" w:rsidRDefault="008368B5" w:rsidP="008368B5">
            <w:pPr>
              <w:snapToGrid w:val="0"/>
              <w:spacing w:after="0" w:line="240" w:lineRule="auto"/>
              <w:jc w:val="center"/>
              <w:rPr>
                <w:rFonts w:ascii="Times New Roman" w:hAnsi="Times New Roman"/>
                <w:sz w:val="20"/>
                <w:szCs w:val="20"/>
                <w:lang w:val="kk-KZ"/>
              </w:rPr>
            </w:pPr>
            <w:r w:rsidRPr="00227994">
              <w:rPr>
                <w:rFonts w:ascii="Times New Roman" w:hAnsi="Times New Roman"/>
                <w:sz w:val="20"/>
                <w:szCs w:val="20"/>
                <w:lang w:val="kk-KZ"/>
              </w:rPr>
              <w:t>Y. Sarsenbayev</w:t>
            </w:r>
          </w:p>
        </w:tc>
        <w:tc>
          <w:tcPr>
            <w:tcW w:w="3410" w:type="pct"/>
            <w:shd w:val="clear" w:color="auto" w:fill="auto"/>
          </w:tcPr>
          <w:p w14:paraId="6B96E077" w14:textId="77777777" w:rsidR="002212D1" w:rsidRPr="008368B5" w:rsidRDefault="008368B5" w:rsidP="006C0247">
            <w:pPr>
              <w:snapToGrid w:val="0"/>
              <w:spacing w:after="0" w:line="240" w:lineRule="auto"/>
              <w:jc w:val="center"/>
              <w:rPr>
                <w:rFonts w:ascii="Times New Roman" w:hAnsi="Times New Roman" w:cs="Times New Roman"/>
                <w:bCs/>
                <w:sz w:val="20"/>
                <w:szCs w:val="20"/>
                <w:lang w:val="kk-KZ"/>
              </w:rPr>
            </w:pPr>
            <w:r w:rsidRPr="008368B5">
              <w:rPr>
                <w:rFonts w:ascii="Times New Roman" w:hAnsi="Times New Roman" w:cs="Times New Roman"/>
                <w:bCs/>
                <w:sz w:val="20"/>
                <w:szCs w:val="20"/>
                <w:lang w:val="kk-KZ"/>
              </w:rPr>
              <w:t>Testing of bus bar contact under non stationary current impacts.</w:t>
            </w:r>
          </w:p>
          <w:p w14:paraId="162E1A16" w14:textId="77777777" w:rsidR="008368B5" w:rsidRDefault="008368B5" w:rsidP="006C0247">
            <w:pPr>
              <w:snapToGrid w:val="0"/>
              <w:spacing w:after="0" w:line="240" w:lineRule="auto"/>
              <w:jc w:val="center"/>
              <w:rPr>
                <w:rFonts w:ascii="Times New Roman" w:hAnsi="Times New Roman" w:cs="Times New Roman"/>
                <w:spacing w:val="-2"/>
                <w:sz w:val="20"/>
                <w:szCs w:val="20"/>
              </w:rPr>
            </w:pPr>
            <w:r w:rsidRPr="00C359AB">
              <w:rPr>
                <w:rFonts w:ascii="Times New Roman" w:hAnsi="Times New Roman" w:cs="Times New Roman"/>
                <w:spacing w:val="-2"/>
                <w:sz w:val="20"/>
                <w:szCs w:val="20"/>
                <w:lang w:val="en-US"/>
              </w:rPr>
              <w:t>MATEC Web Conf</w:t>
            </w:r>
            <w:r w:rsidRPr="008368B5">
              <w:rPr>
                <w:rFonts w:ascii="Times New Roman" w:hAnsi="Times New Roman" w:cs="Times New Roman"/>
                <w:spacing w:val="-2"/>
                <w:sz w:val="20"/>
                <w:szCs w:val="20"/>
                <w:lang w:val="en-US"/>
              </w:rPr>
              <w:t xml:space="preserve"> Volume 86 (</w:t>
            </w:r>
            <w:r w:rsidRPr="00C359AB">
              <w:rPr>
                <w:rFonts w:ascii="Times New Roman" w:hAnsi="Times New Roman" w:cs="Times New Roman"/>
                <w:spacing w:val="-2"/>
                <w:sz w:val="20"/>
                <w:szCs w:val="20"/>
                <w:lang w:val="en-US"/>
              </w:rPr>
              <w:t>2016</w:t>
            </w:r>
            <w:r w:rsidRPr="008368B5">
              <w:rPr>
                <w:rFonts w:ascii="Times New Roman" w:hAnsi="Times New Roman" w:cs="Times New Roman"/>
                <w:spacing w:val="-2"/>
                <w:sz w:val="20"/>
                <w:szCs w:val="20"/>
                <w:lang w:val="en-US"/>
              </w:rPr>
              <w:t>). 5th International Scientific Conference “Integration, Partnership and Innovation in Construction Science and Education". Moscow, Russia, October 16-17, 2016.</w:t>
            </w:r>
          </w:p>
          <w:p w14:paraId="01AB845B" w14:textId="77777777" w:rsidR="008368B5" w:rsidRPr="008368B5" w:rsidRDefault="00B43B86" w:rsidP="006C0247">
            <w:pPr>
              <w:snapToGrid w:val="0"/>
              <w:spacing w:after="0" w:line="240" w:lineRule="auto"/>
              <w:jc w:val="center"/>
              <w:rPr>
                <w:rFonts w:ascii="Times New Roman" w:eastAsia="Times New Roman" w:hAnsi="Times New Roman" w:cs="Times New Roman"/>
                <w:sz w:val="20"/>
                <w:szCs w:val="20"/>
              </w:rPr>
            </w:pPr>
            <w:hyperlink r:id="rId11" w:history="1">
              <w:r w:rsidR="008368B5" w:rsidRPr="00E2788A">
                <w:rPr>
                  <w:rStyle w:val="a5"/>
                  <w:rFonts w:ascii="Times New Roman" w:hAnsi="Times New Roman" w:cs="Times New Roman"/>
                  <w:spacing w:val="-2"/>
                  <w:sz w:val="20"/>
                  <w:szCs w:val="20"/>
                  <w:lang w:val="en-US"/>
                </w:rPr>
                <w:t>https://doi.org/10.1051/matecconf/20168604055</w:t>
              </w:r>
            </w:hyperlink>
          </w:p>
        </w:tc>
      </w:tr>
      <w:tr w:rsidR="00741BDA" w:rsidRPr="008368B5" w14:paraId="629BB37D" w14:textId="77777777" w:rsidTr="006C0247">
        <w:tc>
          <w:tcPr>
            <w:tcW w:w="195" w:type="pct"/>
            <w:shd w:val="clear" w:color="auto" w:fill="auto"/>
          </w:tcPr>
          <w:p w14:paraId="460E788B" w14:textId="77777777" w:rsidR="00741BDA" w:rsidRPr="00227994" w:rsidRDefault="00741BDA" w:rsidP="006C0247">
            <w:pPr>
              <w:snapToGrid w:val="0"/>
              <w:spacing w:after="0" w:line="240" w:lineRule="auto"/>
              <w:rPr>
                <w:rFonts w:ascii="Times New Roman" w:hAnsi="Times New Roman"/>
                <w:sz w:val="20"/>
                <w:szCs w:val="20"/>
                <w:lang w:val="kk-KZ"/>
              </w:rPr>
            </w:pPr>
            <w:r w:rsidRPr="00227994">
              <w:rPr>
                <w:rFonts w:ascii="Times New Roman" w:hAnsi="Times New Roman"/>
                <w:sz w:val="20"/>
                <w:szCs w:val="20"/>
                <w:lang w:val="kk-KZ"/>
              </w:rPr>
              <w:t>2</w:t>
            </w:r>
          </w:p>
        </w:tc>
        <w:tc>
          <w:tcPr>
            <w:tcW w:w="1395" w:type="pct"/>
            <w:shd w:val="clear" w:color="auto" w:fill="auto"/>
          </w:tcPr>
          <w:p w14:paraId="34333D0C" w14:textId="77777777" w:rsidR="00741BDA" w:rsidRPr="0077475C" w:rsidRDefault="00741BDA" w:rsidP="00741BDA">
            <w:pPr>
              <w:snapToGrid w:val="0"/>
              <w:spacing w:after="0" w:line="240" w:lineRule="auto"/>
              <w:jc w:val="center"/>
              <w:rPr>
                <w:rFonts w:ascii="Times New Roman" w:hAnsi="Times New Roman"/>
                <w:sz w:val="20"/>
                <w:szCs w:val="20"/>
              </w:rPr>
            </w:pPr>
            <w:r w:rsidRPr="0077475C">
              <w:rPr>
                <w:rFonts w:ascii="Times New Roman" w:hAnsi="Times New Roman"/>
                <w:sz w:val="20"/>
                <w:szCs w:val="20"/>
              </w:rPr>
              <w:t xml:space="preserve">А.Б. Бекбаев, </w:t>
            </w:r>
          </w:p>
          <w:p w14:paraId="2CB9B2F4" w14:textId="77777777" w:rsidR="00741BDA" w:rsidRPr="0077475C" w:rsidRDefault="00741BDA" w:rsidP="00741BD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Л.Ш. Скендирова</w:t>
            </w:r>
          </w:p>
          <w:p w14:paraId="6B12F9F4" w14:textId="77777777" w:rsidR="00741BDA" w:rsidRPr="0077475C" w:rsidRDefault="00741BDA" w:rsidP="00741BDA">
            <w:pPr>
              <w:snapToGrid w:val="0"/>
              <w:spacing w:after="0" w:line="240" w:lineRule="auto"/>
              <w:jc w:val="center"/>
              <w:rPr>
                <w:rFonts w:ascii="Times New Roman" w:hAnsi="Times New Roman"/>
                <w:sz w:val="20"/>
                <w:szCs w:val="20"/>
                <w:lang w:val="en-US"/>
              </w:rPr>
            </w:pPr>
            <w:r w:rsidRPr="0077475C">
              <w:rPr>
                <w:rFonts w:ascii="Times New Roman" w:hAnsi="Times New Roman"/>
                <w:sz w:val="20"/>
                <w:szCs w:val="20"/>
                <w:lang w:val="en-US"/>
              </w:rPr>
              <w:t>Е.А. Сарсенбаев</w:t>
            </w:r>
          </w:p>
        </w:tc>
        <w:tc>
          <w:tcPr>
            <w:tcW w:w="3410" w:type="pct"/>
            <w:shd w:val="clear" w:color="auto" w:fill="auto"/>
          </w:tcPr>
          <w:p w14:paraId="520BF223" w14:textId="77777777" w:rsidR="00741BDA" w:rsidRPr="0077475C" w:rsidRDefault="00741BDA" w:rsidP="00741BDA">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Экспериментальный стенд для исследования процесса нагрева болтовых контактных соединений.</w:t>
            </w:r>
          </w:p>
          <w:p w14:paraId="2F550328" w14:textId="77777777" w:rsidR="00FF548C" w:rsidRPr="0077475C" w:rsidRDefault="00FF548C" w:rsidP="00741BDA">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Труды Международных Сатпаевских чтений  «Конкурентоспособность технической науки и образования». Том 1.Алматы: 2016. - С. 12-16</w:t>
            </w:r>
          </w:p>
          <w:p w14:paraId="6B66D239" w14:textId="77777777" w:rsidR="00741BDA" w:rsidRPr="0077475C" w:rsidRDefault="00741BDA" w:rsidP="00741BDA">
            <w:pPr>
              <w:snapToGrid w:val="0"/>
              <w:spacing w:after="0" w:line="240" w:lineRule="auto"/>
              <w:jc w:val="center"/>
              <w:rPr>
                <w:rFonts w:ascii="Times New Roman" w:hAnsi="Times New Roman" w:cs="Times New Roman"/>
                <w:spacing w:val="-2"/>
                <w:sz w:val="20"/>
                <w:szCs w:val="20"/>
              </w:rPr>
            </w:pPr>
          </w:p>
        </w:tc>
      </w:tr>
      <w:tr w:rsidR="00741BDA" w:rsidRPr="008368B5" w14:paraId="2FD14C37" w14:textId="77777777" w:rsidTr="006C0247">
        <w:tc>
          <w:tcPr>
            <w:tcW w:w="195" w:type="pct"/>
            <w:shd w:val="clear" w:color="auto" w:fill="auto"/>
          </w:tcPr>
          <w:p w14:paraId="0A41BA13" w14:textId="77777777" w:rsidR="00741BDA" w:rsidRPr="00227994" w:rsidRDefault="00741BDA" w:rsidP="006C0247">
            <w:pPr>
              <w:snapToGrid w:val="0"/>
              <w:spacing w:after="0" w:line="240" w:lineRule="auto"/>
              <w:rPr>
                <w:rFonts w:ascii="Times New Roman" w:hAnsi="Times New Roman"/>
                <w:sz w:val="20"/>
                <w:szCs w:val="20"/>
                <w:lang w:val="kk-KZ"/>
              </w:rPr>
            </w:pPr>
            <w:r w:rsidRPr="00227994">
              <w:rPr>
                <w:rFonts w:ascii="Times New Roman" w:hAnsi="Times New Roman"/>
                <w:sz w:val="20"/>
                <w:szCs w:val="20"/>
                <w:lang w:val="kk-KZ"/>
              </w:rPr>
              <w:t>3</w:t>
            </w:r>
          </w:p>
        </w:tc>
        <w:tc>
          <w:tcPr>
            <w:tcW w:w="1395" w:type="pct"/>
            <w:shd w:val="clear" w:color="auto" w:fill="auto"/>
          </w:tcPr>
          <w:p w14:paraId="168C2174" w14:textId="77777777" w:rsidR="00741BDA" w:rsidRPr="0077475C" w:rsidRDefault="00741BDA" w:rsidP="00741BDA">
            <w:pPr>
              <w:snapToGrid w:val="0"/>
              <w:spacing w:after="0" w:line="240" w:lineRule="auto"/>
              <w:jc w:val="center"/>
              <w:rPr>
                <w:rFonts w:ascii="Times New Roman" w:hAnsi="Times New Roman"/>
                <w:sz w:val="20"/>
                <w:szCs w:val="20"/>
              </w:rPr>
            </w:pPr>
            <w:r w:rsidRPr="0077475C">
              <w:rPr>
                <w:rFonts w:ascii="Times New Roman" w:hAnsi="Times New Roman"/>
                <w:sz w:val="20"/>
                <w:szCs w:val="20"/>
              </w:rPr>
              <w:t xml:space="preserve">Бекбаев А.Б., </w:t>
            </w:r>
          </w:p>
          <w:p w14:paraId="18EC1B9C" w14:textId="77777777" w:rsidR="00741BDA" w:rsidRPr="0077475C" w:rsidRDefault="00741BDA" w:rsidP="00741BDA">
            <w:pPr>
              <w:snapToGrid w:val="0"/>
              <w:spacing w:after="0" w:line="240" w:lineRule="auto"/>
              <w:jc w:val="center"/>
              <w:rPr>
                <w:rFonts w:ascii="Times New Roman" w:hAnsi="Times New Roman"/>
                <w:sz w:val="20"/>
                <w:szCs w:val="20"/>
              </w:rPr>
            </w:pPr>
            <w:proofErr w:type="spellStart"/>
            <w:r w:rsidRPr="0077475C">
              <w:rPr>
                <w:rFonts w:ascii="Times New Roman" w:hAnsi="Times New Roman"/>
                <w:sz w:val="20"/>
                <w:szCs w:val="20"/>
              </w:rPr>
              <w:t>Шерышев</w:t>
            </w:r>
            <w:proofErr w:type="spellEnd"/>
            <w:r w:rsidRPr="0077475C">
              <w:rPr>
                <w:rFonts w:ascii="Times New Roman" w:hAnsi="Times New Roman"/>
                <w:sz w:val="20"/>
                <w:szCs w:val="20"/>
              </w:rPr>
              <w:t xml:space="preserve"> В.П.,</w:t>
            </w:r>
          </w:p>
          <w:p w14:paraId="34EBF98D" w14:textId="77777777" w:rsidR="00741BDA" w:rsidRPr="0077475C" w:rsidRDefault="00741BDA" w:rsidP="00741BD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Е.А. Сарсенбаев</w:t>
            </w:r>
          </w:p>
          <w:p w14:paraId="5BD173CF" w14:textId="77777777" w:rsidR="00741BDA" w:rsidRPr="0077475C" w:rsidRDefault="00741BDA" w:rsidP="00741BD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Мұратқызы А</w:t>
            </w:r>
          </w:p>
        </w:tc>
        <w:tc>
          <w:tcPr>
            <w:tcW w:w="3410" w:type="pct"/>
            <w:shd w:val="clear" w:color="auto" w:fill="auto"/>
          </w:tcPr>
          <w:p w14:paraId="0D54A105" w14:textId="77777777" w:rsidR="00741BDA" w:rsidRPr="0077475C" w:rsidRDefault="00741BDA" w:rsidP="00741BDA">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Микропроцессорное устройство для измерения температуры поверхности находящейся под электрическим напряжением.</w:t>
            </w:r>
          </w:p>
          <w:p w14:paraId="02B207F9" w14:textId="77777777" w:rsidR="00741BDA" w:rsidRPr="0077475C" w:rsidRDefault="00FF548C" w:rsidP="00741BDA">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Труды Международных Сатпаевских чтений  «Конкурентоспособность технической науки и образования». Том 1.Алматы: 2016. - С. 912-916</w:t>
            </w:r>
          </w:p>
          <w:p w14:paraId="02E8960E" w14:textId="77777777" w:rsidR="00FF548C" w:rsidRPr="0077475C" w:rsidRDefault="00FF548C" w:rsidP="00741BDA">
            <w:pPr>
              <w:snapToGrid w:val="0"/>
              <w:spacing w:after="0" w:line="240" w:lineRule="auto"/>
              <w:jc w:val="center"/>
              <w:rPr>
                <w:rFonts w:ascii="Times New Roman" w:hAnsi="Times New Roman" w:cs="Times New Roman"/>
                <w:spacing w:val="-2"/>
                <w:sz w:val="20"/>
                <w:szCs w:val="20"/>
              </w:rPr>
            </w:pPr>
          </w:p>
        </w:tc>
      </w:tr>
      <w:tr w:rsidR="00741BDA" w:rsidRPr="00676EE3" w14:paraId="0C2A4FD8" w14:textId="77777777" w:rsidTr="006C0247">
        <w:tc>
          <w:tcPr>
            <w:tcW w:w="195" w:type="pct"/>
            <w:shd w:val="clear" w:color="auto" w:fill="auto"/>
          </w:tcPr>
          <w:p w14:paraId="0B659C24" w14:textId="77777777" w:rsidR="00741BDA" w:rsidRPr="00676EE3" w:rsidRDefault="00C45050" w:rsidP="00C45050">
            <w:pPr>
              <w:snapToGrid w:val="0"/>
              <w:spacing w:after="0" w:line="240" w:lineRule="auto"/>
              <w:rPr>
                <w:rFonts w:ascii="Times New Roman" w:hAnsi="Times New Roman" w:cs="Times New Roman"/>
                <w:sz w:val="20"/>
                <w:szCs w:val="20"/>
                <w:lang w:val="kk-KZ"/>
              </w:rPr>
            </w:pPr>
            <w:r w:rsidRPr="00676EE3">
              <w:rPr>
                <w:rFonts w:ascii="Times New Roman" w:hAnsi="Times New Roman" w:cs="Times New Roman"/>
                <w:sz w:val="20"/>
                <w:szCs w:val="20"/>
                <w:lang w:val="kk-KZ"/>
              </w:rPr>
              <w:t>4</w:t>
            </w:r>
          </w:p>
        </w:tc>
        <w:tc>
          <w:tcPr>
            <w:tcW w:w="1395" w:type="pct"/>
            <w:shd w:val="clear" w:color="auto" w:fill="auto"/>
          </w:tcPr>
          <w:p w14:paraId="5423CBD2" w14:textId="77777777" w:rsidR="00C45050" w:rsidRPr="00676EE3" w:rsidRDefault="00C45050" w:rsidP="00C45050">
            <w:pPr>
              <w:spacing w:after="0" w:line="240" w:lineRule="auto"/>
              <w:jc w:val="center"/>
              <w:rPr>
                <w:rFonts w:ascii="Times New Roman" w:hAnsi="Times New Roman" w:cs="Times New Roman"/>
                <w:sz w:val="20"/>
                <w:szCs w:val="20"/>
                <w:lang w:val="kk-KZ"/>
              </w:rPr>
            </w:pPr>
            <w:r w:rsidRPr="00676EE3">
              <w:rPr>
                <w:rFonts w:ascii="Times New Roman" w:hAnsi="Times New Roman" w:cs="Times New Roman"/>
                <w:sz w:val="20"/>
                <w:szCs w:val="20"/>
                <w:lang w:val="kk-KZ"/>
              </w:rPr>
              <w:t>Бекбаев А.Б.,</w:t>
            </w:r>
          </w:p>
          <w:p w14:paraId="7C4F20B6" w14:textId="77777777" w:rsidR="00C45050" w:rsidRPr="00676EE3" w:rsidRDefault="00C45050" w:rsidP="00C45050">
            <w:pPr>
              <w:spacing w:after="0" w:line="240" w:lineRule="auto"/>
              <w:jc w:val="center"/>
              <w:rPr>
                <w:rFonts w:ascii="Times New Roman" w:hAnsi="Times New Roman" w:cs="Times New Roman"/>
                <w:sz w:val="20"/>
                <w:szCs w:val="20"/>
                <w:lang w:val="kk-KZ"/>
              </w:rPr>
            </w:pPr>
            <w:r w:rsidRPr="00676EE3">
              <w:rPr>
                <w:rFonts w:ascii="Times New Roman" w:hAnsi="Times New Roman" w:cs="Times New Roman"/>
                <w:sz w:val="20"/>
                <w:szCs w:val="20"/>
                <w:lang w:val="kk-KZ"/>
              </w:rPr>
              <w:t>Назарычев А.Н.,</w:t>
            </w:r>
          </w:p>
          <w:p w14:paraId="02A6D5C4" w14:textId="77777777" w:rsidR="00C45050" w:rsidRPr="00676EE3" w:rsidRDefault="00C45050" w:rsidP="00C45050">
            <w:pPr>
              <w:spacing w:after="0" w:line="240" w:lineRule="auto"/>
              <w:jc w:val="center"/>
              <w:rPr>
                <w:rFonts w:ascii="Times New Roman" w:hAnsi="Times New Roman" w:cs="Times New Roman"/>
                <w:sz w:val="20"/>
                <w:szCs w:val="20"/>
                <w:lang w:val="kk-KZ"/>
              </w:rPr>
            </w:pPr>
            <w:r w:rsidRPr="00676EE3">
              <w:rPr>
                <w:rFonts w:ascii="Times New Roman" w:hAnsi="Times New Roman" w:cs="Times New Roman"/>
                <w:sz w:val="20"/>
                <w:szCs w:val="20"/>
                <w:lang w:val="kk-KZ"/>
              </w:rPr>
              <w:t>Титков В.В.</w:t>
            </w:r>
          </w:p>
          <w:p w14:paraId="55636631" w14:textId="77777777" w:rsidR="00741BDA" w:rsidRPr="00676EE3" w:rsidRDefault="00C45050" w:rsidP="00C45050">
            <w:pPr>
              <w:autoSpaceDE w:val="0"/>
              <w:autoSpaceDN w:val="0"/>
              <w:adjustRightInd w:val="0"/>
              <w:spacing w:after="0" w:line="240" w:lineRule="auto"/>
              <w:jc w:val="center"/>
              <w:rPr>
                <w:rFonts w:ascii="Times New Roman" w:eastAsia="Times New Roman" w:hAnsi="Times New Roman" w:cs="Times New Roman"/>
                <w:sz w:val="20"/>
                <w:szCs w:val="20"/>
                <w:lang w:val="kk-KZ"/>
              </w:rPr>
            </w:pPr>
            <w:r w:rsidRPr="00676EE3">
              <w:rPr>
                <w:rFonts w:ascii="Times New Roman" w:hAnsi="Times New Roman" w:cs="Times New Roman"/>
                <w:sz w:val="20"/>
                <w:szCs w:val="20"/>
              </w:rPr>
              <w:t>Е.А. Сарсенбаев</w:t>
            </w:r>
          </w:p>
        </w:tc>
        <w:tc>
          <w:tcPr>
            <w:tcW w:w="3410" w:type="pct"/>
            <w:shd w:val="clear" w:color="auto" w:fill="auto"/>
          </w:tcPr>
          <w:p w14:paraId="61544329" w14:textId="77777777" w:rsidR="00741BDA" w:rsidRPr="00676EE3" w:rsidRDefault="00C45050" w:rsidP="00C45050">
            <w:pPr>
              <w:snapToGrid w:val="0"/>
              <w:spacing w:after="0" w:line="240" w:lineRule="auto"/>
              <w:jc w:val="center"/>
              <w:rPr>
                <w:rFonts w:ascii="Times New Roman" w:hAnsi="Times New Roman" w:cs="Times New Roman"/>
                <w:bCs/>
                <w:sz w:val="20"/>
                <w:szCs w:val="20"/>
                <w:lang w:val="kk-KZ"/>
              </w:rPr>
            </w:pPr>
            <w:r w:rsidRPr="00676EE3">
              <w:rPr>
                <w:rFonts w:ascii="Times New Roman" w:hAnsi="Times New Roman" w:cs="Times New Roman"/>
                <w:bCs/>
                <w:sz w:val="20"/>
                <w:szCs w:val="20"/>
                <w:lang w:val="kk-KZ"/>
              </w:rPr>
              <w:t>Некоторые возможности динамической оценки температуры контактной поверхности при импульсных токовых нагрузках.</w:t>
            </w:r>
          </w:p>
          <w:p w14:paraId="78A1792C" w14:textId="77777777" w:rsidR="00C45050" w:rsidRPr="00676EE3" w:rsidRDefault="00C45050" w:rsidP="00C45050">
            <w:pPr>
              <w:snapToGrid w:val="0"/>
              <w:spacing w:after="0" w:line="240" w:lineRule="auto"/>
              <w:jc w:val="center"/>
              <w:rPr>
                <w:rFonts w:ascii="Times New Roman" w:hAnsi="Times New Roman" w:cs="Times New Roman"/>
                <w:sz w:val="20"/>
                <w:szCs w:val="20"/>
              </w:rPr>
            </w:pPr>
            <w:r w:rsidRPr="00676EE3">
              <w:rPr>
                <w:rFonts w:ascii="Times New Roman" w:hAnsi="Times New Roman" w:cs="Times New Roman"/>
                <w:sz w:val="20"/>
                <w:szCs w:val="20"/>
              </w:rPr>
              <w:t xml:space="preserve">Труды конференции «NDT </w:t>
            </w:r>
            <w:proofErr w:type="spellStart"/>
            <w:r w:rsidRPr="00676EE3">
              <w:rPr>
                <w:rFonts w:ascii="Times New Roman" w:hAnsi="Times New Roman" w:cs="Times New Roman"/>
                <w:sz w:val="20"/>
                <w:szCs w:val="20"/>
              </w:rPr>
              <w:t>day</w:t>
            </w:r>
            <w:proofErr w:type="spellEnd"/>
            <w:r w:rsidRPr="00676EE3">
              <w:rPr>
                <w:rFonts w:ascii="Times New Roman" w:hAnsi="Times New Roman" w:cs="Times New Roman"/>
                <w:sz w:val="20"/>
                <w:szCs w:val="20"/>
                <w:lang w:val="en-US"/>
              </w:rPr>
              <w:t>s</w:t>
            </w:r>
            <w:r w:rsidRPr="00676EE3">
              <w:rPr>
                <w:rFonts w:ascii="Times New Roman" w:hAnsi="Times New Roman" w:cs="Times New Roman"/>
                <w:sz w:val="20"/>
                <w:szCs w:val="20"/>
              </w:rPr>
              <w:t xml:space="preserve"> 2016». №1 (187) Июнь 2016 г. </w:t>
            </w:r>
            <w:proofErr w:type="spellStart"/>
            <w:r w:rsidRPr="00676EE3">
              <w:rPr>
                <w:rFonts w:ascii="Times New Roman" w:hAnsi="Times New Roman" w:cs="Times New Roman"/>
                <w:sz w:val="20"/>
                <w:szCs w:val="20"/>
              </w:rPr>
              <w:t>Созополь</w:t>
            </w:r>
            <w:proofErr w:type="spellEnd"/>
            <w:r w:rsidRPr="00676EE3">
              <w:rPr>
                <w:rFonts w:ascii="Times New Roman" w:hAnsi="Times New Roman" w:cs="Times New Roman"/>
                <w:sz w:val="20"/>
                <w:szCs w:val="20"/>
              </w:rPr>
              <w:t>, Болгария. - С. - 361-364. ISSN 1310-3946.</w:t>
            </w:r>
          </w:p>
          <w:p w14:paraId="65B281CC" w14:textId="77777777" w:rsidR="00C45050" w:rsidRPr="00676EE3" w:rsidRDefault="00B43B86" w:rsidP="00C45050">
            <w:pPr>
              <w:snapToGrid w:val="0"/>
              <w:spacing w:after="0" w:line="240" w:lineRule="auto"/>
              <w:jc w:val="center"/>
              <w:rPr>
                <w:rFonts w:ascii="Times New Roman" w:hAnsi="Times New Roman" w:cs="Times New Roman"/>
                <w:sz w:val="20"/>
                <w:szCs w:val="20"/>
                <w:lang w:val="kk-KZ"/>
              </w:rPr>
            </w:pPr>
            <w:hyperlink r:id="rId12" w:history="1">
              <w:r w:rsidR="00676EE3" w:rsidRPr="00676EE3">
                <w:rPr>
                  <w:rStyle w:val="a5"/>
                  <w:rFonts w:ascii="Times New Roman" w:hAnsi="Times New Roman" w:cs="Times New Roman"/>
                  <w:sz w:val="20"/>
                  <w:szCs w:val="20"/>
                </w:rPr>
                <w:t>https://www.ndt.net/search/docs.php3?id=20556</w:t>
              </w:r>
            </w:hyperlink>
          </w:p>
        </w:tc>
      </w:tr>
      <w:tr w:rsidR="00DB4D07" w:rsidRPr="00C45050" w14:paraId="4D102298" w14:textId="77777777" w:rsidTr="006C0247">
        <w:tc>
          <w:tcPr>
            <w:tcW w:w="195" w:type="pct"/>
            <w:shd w:val="clear" w:color="auto" w:fill="auto"/>
          </w:tcPr>
          <w:p w14:paraId="4E45D80D" w14:textId="77777777" w:rsidR="00DB4D07" w:rsidRPr="00227994" w:rsidRDefault="00DB4D07" w:rsidP="00C45050">
            <w:pPr>
              <w:snapToGrid w:val="0"/>
              <w:spacing w:after="0" w:line="240" w:lineRule="auto"/>
              <w:rPr>
                <w:rFonts w:ascii="Times New Roman" w:hAnsi="Times New Roman" w:cs="Times New Roman"/>
                <w:sz w:val="20"/>
                <w:szCs w:val="20"/>
                <w:lang w:val="kk-KZ"/>
              </w:rPr>
            </w:pPr>
            <w:r w:rsidRPr="00227994">
              <w:rPr>
                <w:rFonts w:ascii="Times New Roman" w:hAnsi="Times New Roman" w:cs="Times New Roman"/>
                <w:sz w:val="20"/>
                <w:szCs w:val="20"/>
                <w:lang w:val="kk-KZ"/>
              </w:rPr>
              <w:t>5</w:t>
            </w:r>
          </w:p>
        </w:tc>
        <w:tc>
          <w:tcPr>
            <w:tcW w:w="1395" w:type="pct"/>
            <w:shd w:val="clear" w:color="auto" w:fill="auto"/>
          </w:tcPr>
          <w:p w14:paraId="687E489B" w14:textId="77777777" w:rsidR="00DB4D07" w:rsidRPr="0077475C" w:rsidRDefault="00DB4D07" w:rsidP="00DB4D07">
            <w:pPr>
              <w:autoSpaceDE w:val="0"/>
              <w:autoSpaceDN w:val="0"/>
              <w:adjustRightInd w:val="0"/>
              <w:spacing w:after="0" w:line="240" w:lineRule="auto"/>
              <w:jc w:val="center"/>
              <w:rPr>
                <w:rFonts w:ascii="Times New Roman" w:hAnsi="Times New Roman" w:cs="Times New Roman"/>
                <w:sz w:val="20"/>
                <w:szCs w:val="20"/>
              </w:rPr>
            </w:pPr>
            <w:r w:rsidRPr="0077475C">
              <w:rPr>
                <w:rFonts w:ascii="Times New Roman" w:hAnsi="Times New Roman" w:cs="Times New Roman"/>
                <w:sz w:val="20"/>
                <w:szCs w:val="20"/>
              </w:rPr>
              <w:t>Хидолда Е.</w:t>
            </w:r>
          </w:p>
          <w:p w14:paraId="4FB45300" w14:textId="77777777" w:rsidR="00DB4D07" w:rsidRPr="00227994" w:rsidRDefault="00DB4D07" w:rsidP="00DB4D07">
            <w:pPr>
              <w:autoSpaceDE w:val="0"/>
              <w:autoSpaceDN w:val="0"/>
              <w:adjustRightInd w:val="0"/>
              <w:spacing w:after="0" w:line="240" w:lineRule="auto"/>
              <w:jc w:val="center"/>
              <w:rPr>
                <w:rFonts w:ascii="Times New Roman" w:hAnsi="Times New Roman" w:cs="Times New Roman"/>
                <w:sz w:val="20"/>
                <w:szCs w:val="20"/>
              </w:rPr>
            </w:pPr>
            <w:proofErr w:type="spellStart"/>
            <w:r w:rsidRPr="0077475C">
              <w:rPr>
                <w:rFonts w:ascii="Times New Roman" w:hAnsi="Times New Roman" w:cs="Times New Roman"/>
                <w:sz w:val="20"/>
                <w:szCs w:val="20"/>
              </w:rPr>
              <w:t>Габиден</w:t>
            </w:r>
            <w:proofErr w:type="spellEnd"/>
            <w:r w:rsidRPr="0077475C">
              <w:rPr>
                <w:rFonts w:ascii="Times New Roman" w:hAnsi="Times New Roman" w:cs="Times New Roman"/>
                <w:sz w:val="20"/>
                <w:szCs w:val="20"/>
              </w:rPr>
              <w:t xml:space="preserve"> А.</w:t>
            </w:r>
          </w:p>
        </w:tc>
        <w:tc>
          <w:tcPr>
            <w:tcW w:w="3410" w:type="pct"/>
            <w:shd w:val="clear" w:color="auto" w:fill="auto"/>
          </w:tcPr>
          <w:p w14:paraId="53E10808" w14:textId="77777777" w:rsidR="00DB4D07" w:rsidRPr="0077475C" w:rsidRDefault="00DB4D07" w:rsidP="00D96584">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Защитное шунтирование – как один их эффективных методов обеспечения электробезопасности обслуживающего персонала в подземных электрических сетях.</w:t>
            </w:r>
          </w:p>
          <w:p w14:paraId="7AFDFD5C" w14:textId="77777777" w:rsidR="00DB4D07" w:rsidRPr="0077475C" w:rsidRDefault="00DB4D07" w:rsidP="00D96584">
            <w:pPr>
              <w:pStyle w:val="a8"/>
              <w:shd w:val="clear" w:color="auto" w:fill="FFFFFF"/>
              <w:spacing w:before="0" w:after="0"/>
              <w:jc w:val="center"/>
              <w:rPr>
                <w:rFonts w:eastAsiaTheme="minorHAnsi"/>
                <w:spacing w:val="-2"/>
                <w:sz w:val="20"/>
                <w:szCs w:val="20"/>
                <w:lang w:eastAsia="en-US"/>
              </w:rPr>
            </w:pPr>
            <w:r w:rsidRPr="0077475C">
              <w:rPr>
                <w:rFonts w:eastAsiaTheme="minorHAnsi"/>
                <w:spacing w:val="-2"/>
                <w:sz w:val="20"/>
                <w:szCs w:val="20"/>
                <w:lang w:eastAsia="en-US"/>
              </w:rPr>
              <w:t>Труды Международных Сатпаевских чтений</w:t>
            </w:r>
          </w:p>
          <w:p w14:paraId="7CEDA62F" w14:textId="77777777" w:rsidR="00DB4D07" w:rsidRPr="0077475C" w:rsidRDefault="00DB4D07" w:rsidP="00D96584">
            <w:pPr>
              <w:snapToGrid w:val="0"/>
              <w:spacing w:after="0" w:line="240" w:lineRule="auto"/>
              <w:jc w:val="center"/>
              <w:rPr>
                <w:rFonts w:ascii="Times New Roman" w:hAnsi="Times New Roman" w:cs="Times New Roman"/>
                <w:spacing w:val="-2"/>
                <w:sz w:val="20"/>
                <w:szCs w:val="20"/>
              </w:rPr>
            </w:pPr>
            <w:r w:rsidRPr="0077475C">
              <w:rPr>
                <w:rFonts w:ascii="Times New Roman" w:hAnsi="Times New Roman" w:cs="Times New Roman"/>
                <w:spacing w:val="-2"/>
                <w:sz w:val="20"/>
                <w:szCs w:val="20"/>
              </w:rPr>
              <w:t xml:space="preserve">«Конкурентоспособность технической науки и образования» г. Алматы, 12 </w:t>
            </w:r>
            <w:r w:rsidRPr="0077475C">
              <w:rPr>
                <w:rFonts w:ascii="Times New Roman" w:hAnsi="Times New Roman" w:cs="Times New Roman"/>
                <w:spacing w:val="-2"/>
                <w:sz w:val="20"/>
                <w:szCs w:val="20"/>
              </w:rPr>
              <w:lastRenderedPageBreak/>
              <w:t>апреля 2016 г.</w:t>
            </w:r>
          </w:p>
          <w:p w14:paraId="440D4B57" w14:textId="77777777" w:rsidR="00DB4D07" w:rsidRPr="0077475C" w:rsidRDefault="00DB4D07" w:rsidP="00DB4D07">
            <w:pPr>
              <w:snapToGrid w:val="0"/>
              <w:spacing w:after="0" w:line="240" w:lineRule="auto"/>
              <w:jc w:val="center"/>
              <w:rPr>
                <w:rFonts w:ascii="Times New Roman" w:hAnsi="Times New Roman" w:cs="Times New Roman"/>
                <w:spacing w:val="-2"/>
                <w:sz w:val="20"/>
                <w:szCs w:val="20"/>
              </w:rPr>
            </w:pPr>
          </w:p>
        </w:tc>
      </w:tr>
      <w:tr w:rsidR="00741BDA" w:rsidRPr="0092572C" w14:paraId="0A88962B" w14:textId="77777777" w:rsidTr="006C0247">
        <w:tc>
          <w:tcPr>
            <w:tcW w:w="5000" w:type="pct"/>
            <w:gridSpan w:val="3"/>
            <w:shd w:val="clear" w:color="auto" w:fill="auto"/>
          </w:tcPr>
          <w:p w14:paraId="7F0C00D3" w14:textId="77777777" w:rsidR="00741BDA" w:rsidRPr="0092572C" w:rsidRDefault="00741BDA" w:rsidP="006C0247">
            <w:pPr>
              <w:snapToGrid w:val="0"/>
              <w:spacing w:after="0" w:line="240" w:lineRule="auto"/>
              <w:jc w:val="center"/>
              <w:rPr>
                <w:rFonts w:ascii="Times New Roman" w:hAnsi="Times New Roman"/>
                <w:sz w:val="20"/>
                <w:szCs w:val="20"/>
                <w:lang w:val="kk-KZ"/>
              </w:rPr>
            </w:pPr>
            <w:r w:rsidRPr="0092572C">
              <w:rPr>
                <w:rFonts w:ascii="Times New Roman" w:hAnsi="Times New Roman"/>
                <w:b/>
                <w:sz w:val="20"/>
                <w:szCs w:val="20"/>
                <w:lang w:val="kk-KZ"/>
              </w:rPr>
              <w:lastRenderedPageBreak/>
              <w:t>201</w:t>
            </w:r>
            <w:r>
              <w:rPr>
                <w:rFonts w:ascii="Times New Roman" w:hAnsi="Times New Roman"/>
                <w:b/>
                <w:sz w:val="20"/>
                <w:szCs w:val="20"/>
                <w:lang w:val="kk-KZ"/>
              </w:rPr>
              <w:t>7</w:t>
            </w:r>
            <w:r w:rsidRPr="0092572C">
              <w:rPr>
                <w:rFonts w:ascii="Times New Roman" w:hAnsi="Times New Roman"/>
                <w:b/>
                <w:sz w:val="20"/>
                <w:szCs w:val="20"/>
                <w:lang w:val="kk-KZ"/>
              </w:rPr>
              <w:t xml:space="preserve"> год</w:t>
            </w:r>
          </w:p>
        </w:tc>
      </w:tr>
      <w:tr w:rsidR="00741BDA" w:rsidRPr="0092572C" w14:paraId="4CE0DA60" w14:textId="77777777" w:rsidTr="006C0247">
        <w:trPr>
          <w:trHeight w:val="328"/>
        </w:trPr>
        <w:tc>
          <w:tcPr>
            <w:tcW w:w="5000" w:type="pct"/>
            <w:gridSpan w:val="3"/>
            <w:shd w:val="clear" w:color="auto" w:fill="auto"/>
          </w:tcPr>
          <w:p w14:paraId="34F5984F" w14:textId="77777777" w:rsidR="00741BDA" w:rsidRPr="00CE4006" w:rsidRDefault="00741BDA"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val="kk-KZ" w:eastAsia="ru-RU"/>
              </w:rPr>
              <w:t>Публикация в международных рецензируемых научных журналах, входящих в 1, 2 и 3 квартиль по данным Journal Citation Reports (Джоурнал Ситэйшн Рэпортс) компании Clarivate Analytics (Кларивэйт Аналитикс), или имеющих в базе данных Scopus (Скопус) показатель процентиль по CiteScore (СайтСкор) не менее 35 хотя бы по одной из научных областей, в области социальных и гуманитарных наук, в журналах, индексируемых в базе данных Web of Science Core Collection (Уэп оф Сайнс Кор Калэкшн) (Arts and Humanities Citation Index (Артс энд Хюманитис Ситэйшн Индекс), Science Citation Index Expanded (Сайнс Ситэйшн Индекс Экспандэд), Social Sciences Citation Index (Сошл Сайнс Ситиэйшн Индекс)), компании Clarivate Analytics (Кларивэйт Аналитикс)</w:t>
            </w:r>
          </w:p>
        </w:tc>
      </w:tr>
      <w:tr w:rsidR="008570EA" w:rsidRPr="00BE78A6" w14:paraId="6829DA34" w14:textId="77777777" w:rsidTr="006C0247">
        <w:tc>
          <w:tcPr>
            <w:tcW w:w="195" w:type="pct"/>
            <w:shd w:val="clear" w:color="auto" w:fill="auto"/>
          </w:tcPr>
          <w:p w14:paraId="6926803F" w14:textId="77777777" w:rsidR="00741BDA" w:rsidRPr="008570EA" w:rsidRDefault="00741BDA" w:rsidP="009F0655">
            <w:pPr>
              <w:pStyle w:val="a8"/>
              <w:shd w:val="clear" w:color="auto" w:fill="FFFFFF"/>
              <w:spacing w:before="0" w:after="0"/>
              <w:rPr>
                <w:rFonts w:eastAsiaTheme="minorHAnsi"/>
                <w:spacing w:val="-2"/>
                <w:sz w:val="20"/>
                <w:szCs w:val="20"/>
                <w:lang w:eastAsia="en-US"/>
              </w:rPr>
            </w:pPr>
            <w:r w:rsidRPr="008570EA">
              <w:rPr>
                <w:rFonts w:eastAsiaTheme="minorHAnsi"/>
                <w:spacing w:val="-2"/>
                <w:sz w:val="20"/>
                <w:szCs w:val="20"/>
                <w:lang w:eastAsia="en-US"/>
              </w:rPr>
              <w:t>1</w:t>
            </w:r>
          </w:p>
        </w:tc>
        <w:tc>
          <w:tcPr>
            <w:tcW w:w="1395" w:type="pct"/>
            <w:shd w:val="clear" w:color="auto" w:fill="auto"/>
          </w:tcPr>
          <w:p w14:paraId="0512D5E5" w14:textId="77777777" w:rsidR="00DB4D07" w:rsidRPr="008570EA" w:rsidRDefault="00DB4D07" w:rsidP="009F0655">
            <w:pPr>
              <w:pStyle w:val="a8"/>
              <w:shd w:val="clear" w:color="auto" w:fill="FFFFFF"/>
              <w:spacing w:before="0" w:after="0"/>
              <w:jc w:val="center"/>
              <w:rPr>
                <w:rFonts w:eastAsiaTheme="minorHAnsi"/>
                <w:spacing w:val="-2"/>
                <w:sz w:val="20"/>
                <w:szCs w:val="20"/>
                <w:lang w:val="en-US" w:eastAsia="en-US"/>
              </w:rPr>
            </w:pPr>
            <w:r w:rsidRPr="008570EA">
              <w:rPr>
                <w:rFonts w:eastAsiaTheme="minorHAnsi"/>
                <w:spacing w:val="-2"/>
                <w:sz w:val="20"/>
                <w:szCs w:val="20"/>
                <w:lang w:val="en-US" w:eastAsia="en-US"/>
              </w:rPr>
              <w:t>Umyshev D.</w:t>
            </w:r>
          </w:p>
          <w:p w14:paraId="3EA45FF9" w14:textId="77777777" w:rsidR="00DB4D07" w:rsidRPr="008570EA" w:rsidRDefault="00DB4D07" w:rsidP="009F0655">
            <w:pPr>
              <w:pStyle w:val="a8"/>
              <w:shd w:val="clear" w:color="auto" w:fill="FFFFFF"/>
              <w:spacing w:before="0" w:after="0"/>
              <w:jc w:val="center"/>
              <w:rPr>
                <w:rFonts w:eastAsiaTheme="minorHAnsi"/>
                <w:spacing w:val="-2"/>
                <w:sz w:val="20"/>
                <w:szCs w:val="20"/>
                <w:lang w:val="en-US" w:eastAsia="en-US"/>
              </w:rPr>
            </w:pPr>
            <w:proofErr w:type="spellStart"/>
            <w:r w:rsidRPr="008570EA">
              <w:rPr>
                <w:rFonts w:eastAsiaTheme="minorHAnsi"/>
                <w:spacing w:val="-2"/>
                <w:sz w:val="20"/>
                <w:szCs w:val="20"/>
                <w:lang w:val="en-US" w:eastAsia="en-US"/>
              </w:rPr>
              <w:t>Dostiyarov</w:t>
            </w:r>
            <w:proofErr w:type="spellEnd"/>
            <w:r w:rsidRPr="008570EA">
              <w:rPr>
                <w:rFonts w:eastAsiaTheme="minorHAnsi"/>
                <w:spacing w:val="-2"/>
                <w:sz w:val="20"/>
                <w:szCs w:val="20"/>
                <w:lang w:val="en-US" w:eastAsia="en-US"/>
              </w:rPr>
              <w:t xml:space="preserve"> A.M,</w:t>
            </w:r>
          </w:p>
          <w:p w14:paraId="4302AC9F" w14:textId="77777777" w:rsidR="00DB4D07" w:rsidRPr="008570EA" w:rsidRDefault="00DB4D07" w:rsidP="009F0655">
            <w:pPr>
              <w:pStyle w:val="a8"/>
              <w:shd w:val="clear" w:color="auto" w:fill="FFFFFF"/>
              <w:spacing w:before="0" w:after="0"/>
              <w:jc w:val="center"/>
              <w:rPr>
                <w:rFonts w:eastAsiaTheme="minorHAnsi"/>
                <w:spacing w:val="-2"/>
                <w:sz w:val="20"/>
                <w:szCs w:val="20"/>
                <w:lang w:val="en-US" w:eastAsia="en-US"/>
              </w:rPr>
            </w:pPr>
            <w:proofErr w:type="spellStart"/>
            <w:r w:rsidRPr="008570EA">
              <w:rPr>
                <w:rFonts w:eastAsiaTheme="minorHAnsi"/>
                <w:spacing w:val="-2"/>
                <w:sz w:val="20"/>
                <w:szCs w:val="20"/>
                <w:lang w:val="en-US" w:eastAsia="en-US"/>
              </w:rPr>
              <w:t>Tumanov</w:t>
            </w:r>
            <w:proofErr w:type="spellEnd"/>
            <w:r w:rsidRPr="008570EA">
              <w:rPr>
                <w:rFonts w:eastAsiaTheme="minorHAnsi"/>
                <w:spacing w:val="-2"/>
                <w:sz w:val="20"/>
                <w:szCs w:val="20"/>
                <w:lang w:val="en-US" w:eastAsia="en-US"/>
              </w:rPr>
              <w:t xml:space="preserve"> M.E.,</w:t>
            </w:r>
          </w:p>
          <w:p w14:paraId="58A52F72" w14:textId="77777777" w:rsidR="00741BDA" w:rsidRPr="008570EA" w:rsidRDefault="00DB4D07" w:rsidP="009F0655">
            <w:pPr>
              <w:pStyle w:val="a8"/>
              <w:shd w:val="clear" w:color="auto" w:fill="FFFFFF"/>
              <w:spacing w:before="0" w:after="0"/>
              <w:jc w:val="center"/>
              <w:rPr>
                <w:rFonts w:eastAsiaTheme="minorHAnsi"/>
                <w:spacing w:val="-2"/>
                <w:sz w:val="20"/>
                <w:szCs w:val="20"/>
                <w:lang w:val="en-US" w:eastAsia="en-US"/>
              </w:rPr>
            </w:pPr>
            <w:proofErr w:type="spellStart"/>
            <w:r w:rsidRPr="008570EA">
              <w:rPr>
                <w:rFonts w:eastAsiaTheme="minorHAnsi"/>
                <w:spacing w:val="-2"/>
                <w:sz w:val="20"/>
                <w:szCs w:val="20"/>
                <w:lang w:val="en-US" w:eastAsia="en-US"/>
              </w:rPr>
              <w:t>Qiuwang</w:t>
            </w:r>
            <w:proofErr w:type="spellEnd"/>
            <w:r w:rsidRPr="008570EA">
              <w:rPr>
                <w:rFonts w:eastAsiaTheme="minorHAnsi"/>
                <w:spacing w:val="-2"/>
                <w:sz w:val="20"/>
                <w:szCs w:val="20"/>
                <w:lang w:val="en-US" w:eastAsia="en-US"/>
              </w:rPr>
              <w:t xml:space="preserve"> Wang</w:t>
            </w:r>
          </w:p>
        </w:tc>
        <w:tc>
          <w:tcPr>
            <w:tcW w:w="3410" w:type="pct"/>
            <w:shd w:val="clear" w:color="auto" w:fill="auto"/>
          </w:tcPr>
          <w:p w14:paraId="541A0087" w14:textId="77777777" w:rsidR="00DB4D07" w:rsidRPr="008570EA" w:rsidRDefault="00DB4D07" w:rsidP="008570EA">
            <w:pPr>
              <w:pStyle w:val="a8"/>
              <w:shd w:val="clear" w:color="auto" w:fill="FFFFFF"/>
              <w:spacing w:before="0" w:after="0"/>
              <w:jc w:val="center"/>
              <w:rPr>
                <w:rFonts w:eastAsiaTheme="minorHAnsi"/>
                <w:spacing w:val="-2"/>
                <w:sz w:val="20"/>
                <w:szCs w:val="20"/>
                <w:lang w:val="en-US" w:eastAsia="en-US"/>
              </w:rPr>
            </w:pPr>
            <w:r w:rsidRPr="008570EA">
              <w:rPr>
                <w:rFonts w:eastAsiaTheme="minorHAnsi"/>
                <w:spacing w:val="-2"/>
                <w:sz w:val="20"/>
                <w:szCs w:val="20"/>
                <w:lang w:val="en-US" w:eastAsia="en-US"/>
              </w:rPr>
              <w:t xml:space="preserve">Experimental investigation of v-gutter </w:t>
            </w:r>
            <w:proofErr w:type="spellStart"/>
            <w:r w:rsidRPr="008570EA">
              <w:rPr>
                <w:rFonts w:eastAsiaTheme="minorHAnsi"/>
                <w:spacing w:val="-2"/>
                <w:sz w:val="20"/>
                <w:szCs w:val="20"/>
                <w:lang w:val="en-US" w:eastAsia="en-US"/>
              </w:rPr>
              <w:t>flameholders</w:t>
            </w:r>
            <w:proofErr w:type="spellEnd"/>
            <w:r w:rsidRPr="008570EA">
              <w:rPr>
                <w:rFonts w:eastAsiaTheme="minorHAnsi"/>
                <w:spacing w:val="-2"/>
                <w:sz w:val="20"/>
                <w:szCs w:val="20"/>
                <w:lang w:val="en-US" w:eastAsia="en-US"/>
              </w:rPr>
              <w:t>.</w:t>
            </w:r>
          </w:p>
          <w:p w14:paraId="04932C43" w14:textId="77777777" w:rsidR="009F0655" w:rsidRPr="008570EA" w:rsidRDefault="00DB4D07" w:rsidP="008570EA">
            <w:pPr>
              <w:pStyle w:val="a8"/>
              <w:shd w:val="clear" w:color="auto" w:fill="FFFFFF"/>
              <w:spacing w:before="0" w:after="0"/>
              <w:jc w:val="center"/>
              <w:rPr>
                <w:rFonts w:eastAsiaTheme="minorHAnsi"/>
                <w:spacing w:val="-2"/>
                <w:sz w:val="20"/>
                <w:szCs w:val="20"/>
                <w:lang w:val="en-US" w:eastAsia="en-US"/>
              </w:rPr>
            </w:pPr>
            <w:r w:rsidRPr="008570EA">
              <w:rPr>
                <w:rFonts w:eastAsiaTheme="minorHAnsi"/>
                <w:spacing w:val="-2"/>
                <w:sz w:val="20"/>
                <w:szCs w:val="20"/>
                <w:lang w:val="en-US" w:eastAsia="en-US"/>
              </w:rPr>
              <w:t>Thermal Science. – 2017. Vol.21, №2. - P. 1011-1019. ISSN:2334-7163, DOI:</w:t>
            </w:r>
          </w:p>
          <w:p w14:paraId="1D15CB6D" w14:textId="77777777" w:rsidR="008570EA" w:rsidRPr="008570EA" w:rsidRDefault="0044327C" w:rsidP="008570EA">
            <w:pPr>
              <w:pStyle w:val="a8"/>
              <w:shd w:val="clear" w:color="auto" w:fill="FFFFFF"/>
              <w:spacing w:before="0" w:after="0"/>
              <w:jc w:val="center"/>
              <w:rPr>
                <w:rFonts w:eastAsiaTheme="minorHAnsi"/>
                <w:spacing w:val="-2"/>
                <w:sz w:val="20"/>
                <w:szCs w:val="20"/>
                <w:lang w:val="en-US" w:eastAsia="en-US"/>
              </w:rPr>
            </w:pPr>
            <w:hyperlink r:id="rId13" w:anchor=".XvGsMZozaUk" w:history="1">
              <w:r w:rsidR="008570EA" w:rsidRPr="008570EA">
                <w:rPr>
                  <w:rStyle w:val="a5"/>
                  <w:sz w:val="20"/>
                  <w:szCs w:val="20"/>
                  <w:lang w:val="en-US"/>
                </w:rPr>
                <w:t>http://www.doiserbia.nb.rs/Article.aspx?ID=0354-98361600072U#.XvGsMZozaUk</w:t>
              </w:r>
            </w:hyperlink>
          </w:p>
        </w:tc>
      </w:tr>
      <w:tr w:rsidR="008570EA" w:rsidRPr="00BE78A6" w14:paraId="41B3553F" w14:textId="77777777" w:rsidTr="006C0247">
        <w:tc>
          <w:tcPr>
            <w:tcW w:w="195" w:type="pct"/>
            <w:shd w:val="clear" w:color="auto" w:fill="auto"/>
          </w:tcPr>
          <w:p w14:paraId="28A4F347" w14:textId="77777777" w:rsidR="009F0655" w:rsidRPr="008570EA" w:rsidRDefault="009F0655" w:rsidP="009F0655">
            <w:pPr>
              <w:pStyle w:val="a8"/>
              <w:shd w:val="clear" w:color="auto" w:fill="FFFFFF"/>
              <w:spacing w:before="0" w:after="0"/>
              <w:rPr>
                <w:rFonts w:eastAsiaTheme="minorHAnsi"/>
                <w:spacing w:val="-2"/>
                <w:sz w:val="20"/>
                <w:szCs w:val="20"/>
                <w:lang w:val="en-US" w:eastAsia="en-US"/>
              </w:rPr>
            </w:pPr>
            <w:r w:rsidRPr="008570EA">
              <w:rPr>
                <w:rFonts w:eastAsiaTheme="minorHAnsi"/>
                <w:spacing w:val="-2"/>
                <w:sz w:val="20"/>
                <w:szCs w:val="20"/>
                <w:lang w:val="en-US" w:eastAsia="en-US"/>
              </w:rPr>
              <w:t>2</w:t>
            </w:r>
          </w:p>
        </w:tc>
        <w:tc>
          <w:tcPr>
            <w:tcW w:w="1395" w:type="pct"/>
            <w:shd w:val="clear" w:color="auto" w:fill="auto"/>
          </w:tcPr>
          <w:p w14:paraId="5B15C455" w14:textId="77777777" w:rsidR="009F0655" w:rsidRPr="008570EA" w:rsidRDefault="009F0655" w:rsidP="009F0655">
            <w:pPr>
              <w:pStyle w:val="a8"/>
              <w:shd w:val="clear" w:color="auto" w:fill="FFFFFF"/>
              <w:spacing w:before="0" w:after="0"/>
              <w:jc w:val="center"/>
              <w:rPr>
                <w:rFonts w:eastAsiaTheme="minorHAnsi"/>
                <w:spacing w:val="-2"/>
                <w:sz w:val="20"/>
                <w:szCs w:val="20"/>
                <w:lang w:val="en-US" w:eastAsia="en-US"/>
              </w:rPr>
            </w:pPr>
            <w:r w:rsidRPr="008570EA">
              <w:rPr>
                <w:rFonts w:eastAsiaTheme="minorHAnsi"/>
                <w:spacing w:val="-2"/>
                <w:sz w:val="20"/>
                <w:szCs w:val="20"/>
                <w:lang w:val="en-US" w:eastAsia="en-US"/>
              </w:rPr>
              <w:t>Umyshev D.</w:t>
            </w:r>
          </w:p>
          <w:p w14:paraId="6D19CD0A" w14:textId="77777777" w:rsidR="009F0655" w:rsidRPr="008570EA" w:rsidRDefault="009F0655" w:rsidP="009F0655">
            <w:pPr>
              <w:spacing w:after="0" w:line="240" w:lineRule="auto"/>
              <w:jc w:val="center"/>
              <w:rPr>
                <w:rFonts w:ascii="Times New Roman" w:hAnsi="Times New Roman" w:cs="Times New Roman"/>
                <w:spacing w:val="-2"/>
                <w:sz w:val="20"/>
                <w:szCs w:val="20"/>
                <w:lang w:val="en-US"/>
              </w:rPr>
            </w:pPr>
            <w:proofErr w:type="spellStart"/>
            <w:r w:rsidRPr="008570EA">
              <w:rPr>
                <w:rFonts w:ascii="Times New Roman" w:hAnsi="Times New Roman" w:cs="Times New Roman"/>
                <w:spacing w:val="-2"/>
                <w:sz w:val="20"/>
                <w:szCs w:val="20"/>
                <w:lang w:val="en-US"/>
              </w:rPr>
              <w:t>Dostiyarov</w:t>
            </w:r>
            <w:proofErr w:type="spellEnd"/>
            <w:r w:rsidRPr="008570EA">
              <w:rPr>
                <w:rFonts w:ascii="Times New Roman" w:hAnsi="Times New Roman" w:cs="Times New Roman"/>
                <w:spacing w:val="-2"/>
                <w:sz w:val="20"/>
                <w:szCs w:val="20"/>
                <w:lang w:val="en-US"/>
              </w:rPr>
              <w:t xml:space="preserve"> A.M.,</w:t>
            </w:r>
          </w:p>
          <w:p w14:paraId="11DBE282" w14:textId="77777777" w:rsidR="009F0655" w:rsidRPr="008570EA" w:rsidRDefault="009F0655" w:rsidP="009F0655">
            <w:pPr>
              <w:pStyle w:val="a8"/>
              <w:shd w:val="clear" w:color="auto" w:fill="FFFFFF"/>
              <w:spacing w:before="0" w:after="0"/>
              <w:jc w:val="center"/>
              <w:rPr>
                <w:rFonts w:eastAsiaTheme="minorHAnsi"/>
                <w:spacing w:val="-2"/>
                <w:sz w:val="20"/>
                <w:szCs w:val="20"/>
                <w:lang w:eastAsia="en-US"/>
              </w:rPr>
            </w:pPr>
            <w:proofErr w:type="spellStart"/>
            <w:r w:rsidRPr="008570EA">
              <w:rPr>
                <w:rFonts w:eastAsiaTheme="minorHAnsi"/>
                <w:spacing w:val="-2"/>
                <w:sz w:val="20"/>
                <w:szCs w:val="20"/>
                <w:lang w:eastAsia="en-US"/>
              </w:rPr>
              <w:t>Tyutebayeva</w:t>
            </w:r>
            <w:proofErr w:type="spellEnd"/>
            <w:r w:rsidRPr="008570EA">
              <w:rPr>
                <w:rFonts w:eastAsiaTheme="minorHAnsi"/>
                <w:spacing w:val="-2"/>
                <w:sz w:val="20"/>
                <w:szCs w:val="20"/>
                <w:lang w:eastAsia="en-US"/>
              </w:rPr>
              <w:t xml:space="preserve"> G.M.</w:t>
            </w:r>
          </w:p>
        </w:tc>
        <w:tc>
          <w:tcPr>
            <w:tcW w:w="3410" w:type="pct"/>
            <w:shd w:val="clear" w:color="auto" w:fill="auto"/>
          </w:tcPr>
          <w:p w14:paraId="3B8D6207" w14:textId="77777777" w:rsidR="009F0655" w:rsidRPr="008570EA" w:rsidRDefault="009F0655" w:rsidP="008570EA">
            <w:pPr>
              <w:pStyle w:val="a8"/>
              <w:shd w:val="clear" w:color="auto" w:fill="FFFFFF"/>
              <w:spacing w:before="0" w:after="0"/>
              <w:jc w:val="center"/>
              <w:rPr>
                <w:rFonts w:eastAsiaTheme="minorHAnsi"/>
                <w:spacing w:val="-2"/>
                <w:sz w:val="20"/>
                <w:szCs w:val="20"/>
                <w:lang w:val="en-US" w:eastAsia="en-US"/>
              </w:rPr>
            </w:pPr>
            <w:r w:rsidRPr="008570EA">
              <w:rPr>
                <w:rFonts w:eastAsiaTheme="minorHAnsi"/>
                <w:spacing w:val="-2"/>
                <w:sz w:val="20"/>
                <w:szCs w:val="20"/>
                <w:lang w:val="en-US" w:eastAsia="en-US"/>
              </w:rPr>
              <w:t>Experimental investigation of the management of NOx emissions and their dependence on different types of fuel supply.</w:t>
            </w:r>
          </w:p>
          <w:p w14:paraId="39F6875A" w14:textId="77777777" w:rsidR="009F0655" w:rsidRPr="008570EA" w:rsidRDefault="009F0655" w:rsidP="008570EA">
            <w:pPr>
              <w:pStyle w:val="a8"/>
              <w:shd w:val="clear" w:color="auto" w:fill="FFFFFF"/>
              <w:spacing w:before="0" w:after="0"/>
              <w:jc w:val="center"/>
              <w:rPr>
                <w:rFonts w:eastAsiaTheme="minorHAnsi"/>
                <w:color w:val="FF0000"/>
                <w:spacing w:val="-2"/>
                <w:sz w:val="20"/>
                <w:szCs w:val="20"/>
                <w:lang w:val="en-US" w:eastAsia="en-US"/>
              </w:rPr>
            </w:pPr>
            <w:proofErr w:type="spellStart"/>
            <w:r w:rsidRPr="008570EA">
              <w:rPr>
                <w:rFonts w:eastAsiaTheme="minorHAnsi"/>
                <w:spacing w:val="-2"/>
                <w:sz w:val="20"/>
                <w:szCs w:val="20"/>
                <w:lang w:val="en-US" w:eastAsia="en-US"/>
              </w:rPr>
              <w:t>Espacios</w:t>
            </w:r>
            <w:proofErr w:type="spellEnd"/>
            <w:r w:rsidRPr="008570EA">
              <w:rPr>
                <w:rFonts w:eastAsiaTheme="minorHAnsi"/>
                <w:spacing w:val="-2"/>
                <w:sz w:val="20"/>
                <w:szCs w:val="20"/>
                <w:lang w:val="en-US" w:eastAsia="en-US"/>
              </w:rPr>
              <w:t>. – 2017, Vol.38, №24. – P.17. ISSN: 0798- 1015</w:t>
            </w:r>
            <w:hyperlink r:id="rId14" w:history="1">
              <w:r w:rsidRPr="008570EA">
                <w:rPr>
                  <w:rStyle w:val="a5"/>
                  <w:sz w:val="20"/>
                  <w:szCs w:val="20"/>
                  <w:lang w:val="en-US"/>
                </w:rPr>
                <w:t>http://www.revistaespacios.com/a17v38n24/17382417.html</w:t>
              </w:r>
            </w:hyperlink>
          </w:p>
        </w:tc>
      </w:tr>
      <w:tr w:rsidR="00FC0751" w:rsidRPr="00BE78A6" w14:paraId="2E5F762D" w14:textId="77777777" w:rsidTr="006C0247">
        <w:tc>
          <w:tcPr>
            <w:tcW w:w="195" w:type="pct"/>
            <w:shd w:val="clear" w:color="auto" w:fill="auto"/>
          </w:tcPr>
          <w:p w14:paraId="17DA2BA7" w14:textId="77777777" w:rsidR="00FC0751" w:rsidRPr="008570EA" w:rsidRDefault="00FC0751" w:rsidP="009F0655">
            <w:pPr>
              <w:pStyle w:val="a8"/>
              <w:shd w:val="clear" w:color="auto" w:fill="FFFFFF"/>
              <w:spacing w:before="0" w:after="0"/>
              <w:rPr>
                <w:rFonts w:eastAsiaTheme="minorHAnsi"/>
                <w:spacing w:val="-2"/>
                <w:sz w:val="20"/>
                <w:szCs w:val="20"/>
                <w:lang w:eastAsia="en-US"/>
              </w:rPr>
            </w:pPr>
            <w:r w:rsidRPr="008570EA">
              <w:rPr>
                <w:rFonts w:eastAsiaTheme="minorHAnsi"/>
                <w:spacing w:val="-2"/>
                <w:sz w:val="20"/>
                <w:szCs w:val="20"/>
                <w:lang w:eastAsia="en-US"/>
              </w:rPr>
              <w:t>3</w:t>
            </w:r>
          </w:p>
        </w:tc>
        <w:tc>
          <w:tcPr>
            <w:tcW w:w="1395" w:type="pct"/>
            <w:shd w:val="clear" w:color="auto" w:fill="auto"/>
          </w:tcPr>
          <w:p w14:paraId="27C97060" w14:textId="77777777" w:rsidR="00FC0751" w:rsidRPr="008570EA" w:rsidRDefault="00FC0751" w:rsidP="00FC0751">
            <w:pPr>
              <w:spacing w:after="0" w:line="240" w:lineRule="auto"/>
              <w:jc w:val="center"/>
              <w:rPr>
                <w:rFonts w:ascii="Times New Roman" w:hAnsi="Times New Roman" w:cs="Times New Roman"/>
                <w:spacing w:val="-2"/>
                <w:sz w:val="20"/>
                <w:szCs w:val="20"/>
                <w:lang w:val="en-US"/>
              </w:rPr>
            </w:pPr>
            <w:r w:rsidRPr="008570EA">
              <w:rPr>
                <w:rFonts w:ascii="Times New Roman" w:hAnsi="Times New Roman" w:cs="Times New Roman"/>
                <w:spacing w:val="-2"/>
                <w:sz w:val="20"/>
                <w:szCs w:val="20"/>
                <w:lang w:val="en-US"/>
              </w:rPr>
              <w:t xml:space="preserve"> A. A. Zhumatova </w:t>
            </w:r>
          </w:p>
          <w:p w14:paraId="75E8CA05" w14:textId="77777777" w:rsidR="00FC0751" w:rsidRPr="008570EA" w:rsidRDefault="00FC0751" w:rsidP="00FC0751">
            <w:pPr>
              <w:spacing w:after="0" w:line="240" w:lineRule="auto"/>
              <w:jc w:val="center"/>
              <w:rPr>
                <w:rFonts w:ascii="Times New Roman" w:hAnsi="Times New Roman" w:cs="Times New Roman"/>
                <w:spacing w:val="-2"/>
                <w:sz w:val="20"/>
                <w:szCs w:val="20"/>
                <w:lang w:val="en-US"/>
              </w:rPr>
            </w:pPr>
            <w:r w:rsidRPr="008570EA">
              <w:rPr>
                <w:rFonts w:ascii="Times New Roman" w:hAnsi="Times New Roman" w:cs="Times New Roman"/>
                <w:spacing w:val="-2"/>
                <w:sz w:val="20"/>
                <w:szCs w:val="20"/>
                <w:lang w:val="en-US"/>
              </w:rPr>
              <w:t xml:space="preserve">A. V. </w:t>
            </w:r>
            <w:proofErr w:type="spellStart"/>
            <w:r w:rsidRPr="008570EA">
              <w:rPr>
                <w:rFonts w:ascii="Times New Roman" w:hAnsi="Times New Roman" w:cs="Times New Roman"/>
                <w:spacing w:val="-2"/>
                <w:sz w:val="20"/>
                <w:szCs w:val="20"/>
                <w:lang w:val="en-US"/>
              </w:rPr>
              <w:t>Kotel’nikov</w:t>
            </w:r>
            <w:proofErr w:type="spellEnd"/>
          </w:p>
          <w:p w14:paraId="7E9B1607" w14:textId="77777777" w:rsidR="00FC0751" w:rsidRPr="008570EA" w:rsidRDefault="00FC0751" w:rsidP="00FC0751">
            <w:pPr>
              <w:spacing w:after="0" w:line="240" w:lineRule="auto"/>
              <w:jc w:val="center"/>
              <w:rPr>
                <w:rFonts w:ascii="Times New Roman" w:hAnsi="Times New Roman" w:cs="Times New Roman"/>
                <w:spacing w:val="-2"/>
                <w:sz w:val="20"/>
                <w:szCs w:val="20"/>
              </w:rPr>
            </w:pPr>
            <w:r w:rsidRPr="008570EA">
              <w:rPr>
                <w:rFonts w:ascii="Times New Roman" w:hAnsi="Times New Roman" w:cs="Times New Roman"/>
                <w:spacing w:val="-2"/>
                <w:sz w:val="20"/>
                <w:szCs w:val="20"/>
                <w:lang w:val="en-US"/>
              </w:rPr>
              <w:t> </w:t>
            </w:r>
            <w:r w:rsidRPr="008570EA">
              <w:rPr>
                <w:rFonts w:ascii="Times New Roman" w:hAnsi="Times New Roman" w:cs="Times New Roman"/>
                <w:spacing w:val="-2"/>
                <w:sz w:val="20"/>
                <w:szCs w:val="20"/>
              </w:rPr>
              <w:t xml:space="preserve">M. V. </w:t>
            </w:r>
            <w:proofErr w:type="spellStart"/>
            <w:r w:rsidRPr="008570EA">
              <w:rPr>
                <w:rFonts w:ascii="Times New Roman" w:hAnsi="Times New Roman" w:cs="Times New Roman"/>
                <w:spacing w:val="-2"/>
                <w:sz w:val="20"/>
                <w:szCs w:val="20"/>
              </w:rPr>
              <w:t>Shevlyugin</w:t>
            </w:r>
            <w:proofErr w:type="spellEnd"/>
          </w:p>
        </w:tc>
        <w:tc>
          <w:tcPr>
            <w:tcW w:w="3410" w:type="pct"/>
            <w:shd w:val="clear" w:color="auto" w:fill="auto"/>
          </w:tcPr>
          <w:p w14:paraId="1EA90042" w14:textId="77777777" w:rsidR="00FC0751" w:rsidRPr="008570EA" w:rsidRDefault="00FC0751" w:rsidP="00FC0751">
            <w:pPr>
              <w:spacing w:after="0" w:line="240" w:lineRule="auto"/>
              <w:jc w:val="center"/>
              <w:rPr>
                <w:rFonts w:ascii="Times New Roman" w:hAnsi="Times New Roman" w:cs="Times New Roman"/>
                <w:spacing w:val="-2"/>
                <w:sz w:val="20"/>
                <w:szCs w:val="20"/>
                <w:lang w:val="en-US"/>
              </w:rPr>
            </w:pPr>
            <w:r w:rsidRPr="008570EA">
              <w:rPr>
                <w:rFonts w:ascii="Times New Roman" w:hAnsi="Times New Roman" w:cs="Times New Roman"/>
                <w:spacing w:val="-2"/>
                <w:sz w:val="20"/>
                <w:szCs w:val="20"/>
                <w:lang w:val="en-US"/>
              </w:rPr>
              <w:t>Distributed generation of electric energy in traction power-supply systems of railways based on wind-power plants.</w:t>
            </w:r>
          </w:p>
          <w:p w14:paraId="547BA53D" w14:textId="77777777" w:rsidR="00FC0751" w:rsidRPr="008570EA" w:rsidRDefault="0044327C" w:rsidP="00FC0751">
            <w:pPr>
              <w:shd w:val="clear" w:color="auto" w:fill="FCFCFC"/>
              <w:spacing w:after="0" w:line="240" w:lineRule="auto"/>
              <w:ind w:firstLine="708"/>
              <w:jc w:val="center"/>
              <w:textAlignment w:val="center"/>
              <w:rPr>
                <w:rFonts w:ascii="Times New Roman" w:hAnsi="Times New Roman" w:cs="Times New Roman"/>
                <w:spacing w:val="-2"/>
                <w:sz w:val="20"/>
                <w:szCs w:val="20"/>
                <w:lang w:val="en-US"/>
              </w:rPr>
            </w:pPr>
            <w:hyperlink r:id="rId15" w:tooltip="Russian Electrical Engineering" w:history="1">
              <w:r w:rsidR="00FC0751" w:rsidRPr="008570EA">
                <w:rPr>
                  <w:rFonts w:ascii="Times New Roman" w:hAnsi="Times New Roman" w:cs="Times New Roman"/>
                  <w:spacing w:val="-2"/>
                  <w:sz w:val="20"/>
                  <w:szCs w:val="20"/>
                  <w:lang w:val="en-US"/>
                </w:rPr>
                <w:t>Russian Electrical Engineering</w:t>
              </w:r>
            </w:hyperlink>
          </w:p>
          <w:p w14:paraId="267EF705" w14:textId="77777777" w:rsidR="00FC0751" w:rsidRPr="008570EA" w:rsidRDefault="00FC0751" w:rsidP="00FC0751">
            <w:pPr>
              <w:spacing w:after="0" w:line="240" w:lineRule="auto"/>
              <w:jc w:val="center"/>
              <w:rPr>
                <w:rFonts w:ascii="Times New Roman" w:hAnsi="Times New Roman" w:cs="Times New Roman"/>
                <w:spacing w:val="-2"/>
                <w:sz w:val="20"/>
                <w:szCs w:val="20"/>
                <w:lang w:val="en-US"/>
              </w:rPr>
            </w:pPr>
            <w:r w:rsidRPr="008570EA">
              <w:rPr>
                <w:rFonts w:ascii="Times New Roman" w:hAnsi="Times New Roman" w:cs="Times New Roman"/>
                <w:spacing w:val="-2"/>
                <w:sz w:val="20"/>
                <w:szCs w:val="20"/>
                <w:lang w:val="en-US"/>
              </w:rPr>
              <w:t>September 2017, Volume 88, </w:t>
            </w:r>
            <w:hyperlink r:id="rId16" w:history="1">
              <w:r w:rsidRPr="008570EA">
                <w:rPr>
                  <w:rFonts w:ascii="Times New Roman" w:hAnsi="Times New Roman" w:cs="Times New Roman"/>
                  <w:spacing w:val="-2"/>
                  <w:sz w:val="20"/>
                  <w:szCs w:val="20"/>
                  <w:lang w:val="en-US"/>
                </w:rPr>
                <w:t>Issue 9</w:t>
              </w:r>
            </w:hyperlink>
            <w:r w:rsidRPr="008570EA">
              <w:rPr>
                <w:rFonts w:ascii="Times New Roman" w:hAnsi="Times New Roman" w:cs="Times New Roman"/>
                <w:spacing w:val="-2"/>
                <w:sz w:val="20"/>
                <w:szCs w:val="20"/>
                <w:lang w:val="en-US"/>
              </w:rPr>
              <w:t>, pp 586–591</w:t>
            </w:r>
          </w:p>
          <w:p w14:paraId="6FD736D5" w14:textId="77777777" w:rsidR="00FC0751" w:rsidRPr="0002695F" w:rsidRDefault="0044327C" w:rsidP="00FC0751">
            <w:pPr>
              <w:spacing w:after="0" w:line="240" w:lineRule="auto"/>
              <w:jc w:val="center"/>
              <w:rPr>
                <w:rFonts w:ascii="Times New Roman" w:hAnsi="Times New Roman" w:cs="Times New Roman"/>
                <w:color w:val="FF0000"/>
                <w:spacing w:val="-2"/>
                <w:sz w:val="20"/>
                <w:szCs w:val="20"/>
                <w:lang w:val="en-US"/>
              </w:rPr>
            </w:pPr>
            <w:hyperlink r:id="rId17" w:history="1">
              <w:r w:rsidR="00FC0751" w:rsidRPr="0002695F">
                <w:rPr>
                  <w:rStyle w:val="a5"/>
                  <w:lang w:val="en-US"/>
                </w:rPr>
                <w:t>https://link.springer.com/article/10.3103/S1068371217090085</w:t>
              </w:r>
            </w:hyperlink>
          </w:p>
        </w:tc>
      </w:tr>
      <w:tr w:rsidR="00FC0751" w:rsidRPr="00BE78A6" w14:paraId="2D14AFC6" w14:textId="77777777" w:rsidTr="006C0247">
        <w:tc>
          <w:tcPr>
            <w:tcW w:w="195" w:type="pct"/>
            <w:shd w:val="clear" w:color="auto" w:fill="auto"/>
          </w:tcPr>
          <w:p w14:paraId="1F456C4C" w14:textId="77777777" w:rsidR="00FC0751" w:rsidRPr="00CE4006" w:rsidRDefault="00FC0751" w:rsidP="006C0247">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4558722E" w14:textId="77777777" w:rsidR="00FC0751" w:rsidRPr="00CE4006" w:rsidRDefault="00FC0751" w:rsidP="006C0247">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6D212EFE" w14:textId="77777777" w:rsidR="00FC0751" w:rsidRPr="00CE4006" w:rsidRDefault="00FC0751" w:rsidP="006C0247">
            <w:pPr>
              <w:snapToGrid w:val="0"/>
              <w:spacing w:after="0" w:line="240" w:lineRule="auto"/>
              <w:jc w:val="center"/>
              <w:rPr>
                <w:rFonts w:ascii="Times New Roman" w:eastAsia="Times New Roman" w:hAnsi="Times New Roman"/>
                <w:sz w:val="20"/>
                <w:szCs w:val="20"/>
                <w:lang w:val="kk-KZ"/>
              </w:rPr>
            </w:pPr>
          </w:p>
        </w:tc>
      </w:tr>
      <w:tr w:rsidR="00FC0751" w:rsidRPr="0092572C" w14:paraId="035B1FCC" w14:textId="77777777" w:rsidTr="006C0247">
        <w:trPr>
          <w:trHeight w:val="204"/>
        </w:trPr>
        <w:tc>
          <w:tcPr>
            <w:tcW w:w="5000" w:type="pct"/>
            <w:gridSpan w:val="3"/>
            <w:shd w:val="clear" w:color="auto" w:fill="auto"/>
          </w:tcPr>
          <w:p w14:paraId="0DA80F2E" w14:textId="77777777" w:rsidR="00FC0751" w:rsidRPr="00CE4006" w:rsidRDefault="00FC0751"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научных журналах, индексируемых РИНЦ и других международных базах с ненулевым импакт-фактором</w:t>
            </w:r>
          </w:p>
        </w:tc>
      </w:tr>
      <w:tr w:rsidR="00FC0751" w:rsidRPr="005C3AB1" w14:paraId="25FEFA67" w14:textId="77777777" w:rsidTr="006C0247">
        <w:tc>
          <w:tcPr>
            <w:tcW w:w="195" w:type="pct"/>
            <w:shd w:val="clear" w:color="auto" w:fill="auto"/>
          </w:tcPr>
          <w:p w14:paraId="59DF7E8B" w14:textId="77777777" w:rsidR="00FC0751" w:rsidRPr="005C3AB1" w:rsidRDefault="00FC0751" w:rsidP="006C0247">
            <w:pPr>
              <w:snapToGrid w:val="0"/>
              <w:spacing w:after="0" w:line="240" w:lineRule="auto"/>
              <w:rPr>
                <w:rFonts w:ascii="Times New Roman" w:hAnsi="Times New Roman" w:cs="Times New Roman"/>
                <w:sz w:val="20"/>
                <w:szCs w:val="20"/>
                <w:lang w:val="kk-KZ"/>
              </w:rPr>
            </w:pPr>
            <w:r w:rsidRPr="005C3AB1">
              <w:rPr>
                <w:rFonts w:ascii="Times New Roman" w:hAnsi="Times New Roman" w:cs="Times New Roman"/>
                <w:sz w:val="20"/>
                <w:szCs w:val="20"/>
                <w:lang w:val="kk-KZ"/>
              </w:rPr>
              <w:t>1</w:t>
            </w:r>
          </w:p>
        </w:tc>
        <w:tc>
          <w:tcPr>
            <w:tcW w:w="1395" w:type="pct"/>
            <w:shd w:val="clear" w:color="auto" w:fill="auto"/>
          </w:tcPr>
          <w:p w14:paraId="6E06857E" w14:textId="77777777" w:rsidR="00FC0751" w:rsidRPr="005C3AB1" w:rsidRDefault="00FC0751" w:rsidP="006C0247">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 xml:space="preserve">В.В. Титков, </w:t>
            </w:r>
          </w:p>
          <w:p w14:paraId="0B3C1B4D" w14:textId="77777777" w:rsidR="00FC0751" w:rsidRPr="005C3AB1" w:rsidRDefault="00FC0751" w:rsidP="006C0247">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А.Б. Бекбаев</w:t>
            </w:r>
          </w:p>
          <w:p w14:paraId="1BF01B70" w14:textId="77777777" w:rsidR="00FC0751" w:rsidRPr="005C3AB1" w:rsidRDefault="00FC0751" w:rsidP="006C0247">
            <w:pPr>
              <w:snapToGrid w:val="0"/>
              <w:spacing w:after="0" w:line="240" w:lineRule="auto"/>
              <w:jc w:val="center"/>
              <w:rPr>
                <w:rFonts w:ascii="Times New Roman" w:eastAsia="Times New Roman" w:hAnsi="Times New Roman" w:cs="Times New Roman"/>
                <w:sz w:val="20"/>
                <w:szCs w:val="20"/>
              </w:rPr>
            </w:pPr>
            <w:r w:rsidRPr="005C3AB1">
              <w:rPr>
                <w:rFonts w:ascii="Times New Roman" w:hAnsi="Times New Roman" w:cs="Times New Roman"/>
                <w:sz w:val="20"/>
                <w:szCs w:val="20"/>
              </w:rPr>
              <w:t>Е.А. Сарсенбаев</w:t>
            </w:r>
          </w:p>
        </w:tc>
        <w:tc>
          <w:tcPr>
            <w:tcW w:w="3410" w:type="pct"/>
            <w:shd w:val="clear" w:color="auto" w:fill="auto"/>
          </w:tcPr>
          <w:p w14:paraId="65594F95" w14:textId="77777777" w:rsidR="00FC0751" w:rsidRPr="005C3AB1" w:rsidRDefault="00FC0751" w:rsidP="006C0247">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 xml:space="preserve">О возможностях мониторинга нестационарных тепловых процессов в контактах силовых электроустановок. Научно-технические ведомости </w:t>
            </w:r>
            <w:proofErr w:type="spellStart"/>
            <w:r w:rsidRPr="005C3AB1">
              <w:rPr>
                <w:rFonts w:ascii="Times New Roman" w:hAnsi="Times New Roman" w:cs="Times New Roman"/>
                <w:sz w:val="20"/>
                <w:szCs w:val="20"/>
              </w:rPr>
              <w:t>СПбПУ</w:t>
            </w:r>
            <w:proofErr w:type="spellEnd"/>
            <w:r w:rsidRPr="005C3AB1">
              <w:rPr>
                <w:rFonts w:ascii="Times New Roman" w:hAnsi="Times New Roman" w:cs="Times New Roman"/>
                <w:sz w:val="20"/>
                <w:szCs w:val="20"/>
              </w:rPr>
              <w:t>. Естественные и инженерные науки. - Санкт-Петербург:2017, Том 23, №1.</w:t>
            </w:r>
          </w:p>
          <w:p w14:paraId="2E4EF44D" w14:textId="77777777" w:rsidR="00FC0751" w:rsidRPr="005C3AB1" w:rsidRDefault="00B43B86" w:rsidP="006C0247">
            <w:pPr>
              <w:snapToGrid w:val="0"/>
              <w:spacing w:after="0" w:line="240" w:lineRule="auto"/>
              <w:jc w:val="center"/>
              <w:rPr>
                <w:rFonts w:ascii="Times New Roman" w:eastAsia="Times New Roman" w:hAnsi="Times New Roman" w:cs="Times New Roman"/>
                <w:sz w:val="20"/>
                <w:szCs w:val="20"/>
              </w:rPr>
            </w:pPr>
            <w:hyperlink r:id="rId18" w:history="1">
              <w:r w:rsidR="00FC0751" w:rsidRPr="005C3AB1">
                <w:rPr>
                  <w:rStyle w:val="a5"/>
                  <w:rFonts w:ascii="Times New Roman" w:hAnsi="Times New Roman" w:cs="Times New Roman"/>
                  <w:sz w:val="20"/>
                  <w:szCs w:val="20"/>
                </w:rPr>
                <w:t>https://engtech.spbstu.ru/article/2017.99.16/</w:t>
              </w:r>
            </w:hyperlink>
          </w:p>
        </w:tc>
      </w:tr>
      <w:tr w:rsidR="00FC0751" w:rsidRPr="005C3AB1" w14:paraId="62194CA3" w14:textId="77777777" w:rsidTr="006C0247">
        <w:tc>
          <w:tcPr>
            <w:tcW w:w="195" w:type="pct"/>
            <w:shd w:val="clear" w:color="auto" w:fill="auto"/>
          </w:tcPr>
          <w:p w14:paraId="41D8FF62" w14:textId="77777777" w:rsidR="00FC0751" w:rsidRPr="005C3AB1" w:rsidRDefault="00FC0751" w:rsidP="006C0247">
            <w:pPr>
              <w:snapToGrid w:val="0"/>
              <w:spacing w:after="0" w:line="240" w:lineRule="auto"/>
              <w:rPr>
                <w:rFonts w:ascii="Times New Roman" w:hAnsi="Times New Roman" w:cs="Times New Roman"/>
                <w:sz w:val="20"/>
                <w:szCs w:val="20"/>
              </w:rPr>
            </w:pPr>
            <w:r w:rsidRPr="005C3AB1">
              <w:rPr>
                <w:rFonts w:ascii="Times New Roman" w:hAnsi="Times New Roman" w:cs="Times New Roman"/>
                <w:sz w:val="20"/>
                <w:szCs w:val="20"/>
              </w:rPr>
              <w:t>2</w:t>
            </w:r>
          </w:p>
        </w:tc>
        <w:tc>
          <w:tcPr>
            <w:tcW w:w="1395" w:type="pct"/>
            <w:shd w:val="clear" w:color="auto" w:fill="auto"/>
          </w:tcPr>
          <w:p w14:paraId="3CCA34C2" w14:textId="77777777" w:rsidR="00FC0751" w:rsidRPr="005C3AB1" w:rsidRDefault="00FC0751" w:rsidP="008368B5">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А.Б. Бекбаев,</w:t>
            </w:r>
          </w:p>
          <w:p w14:paraId="3456CE5E" w14:textId="77777777" w:rsidR="00FC0751" w:rsidRPr="005C3AB1" w:rsidRDefault="00FC0751" w:rsidP="008368B5">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В.В. Титков</w:t>
            </w:r>
          </w:p>
          <w:p w14:paraId="0137C877" w14:textId="77777777" w:rsidR="00FC0751" w:rsidRPr="005C3AB1" w:rsidRDefault="00FC0751" w:rsidP="008368B5">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Е.А. Сарсенбаев</w:t>
            </w:r>
          </w:p>
        </w:tc>
        <w:tc>
          <w:tcPr>
            <w:tcW w:w="3410" w:type="pct"/>
            <w:shd w:val="clear" w:color="auto" w:fill="auto"/>
          </w:tcPr>
          <w:p w14:paraId="54122850" w14:textId="77777777" w:rsidR="00FC0751" w:rsidRPr="005C3AB1" w:rsidRDefault="00FC0751" w:rsidP="006C0247">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О возможностях динамической оценки температуры контактной поверхности при импульсных токовых нагрузках.</w:t>
            </w:r>
          </w:p>
          <w:p w14:paraId="57A16FE9" w14:textId="77777777" w:rsidR="00FC0751" w:rsidRPr="005C3AB1" w:rsidRDefault="00FC0751" w:rsidP="006C0247">
            <w:pPr>
              <w:snapToGrid w:val="0"/>
              <w:spacing w:after="0" w:line="240" w:lineRule="auto"/>
              <w:jc w:val="center"/>
              <w:rPr>
                <w:rFonts w:ascii="Times New Roman" w:hAnsi="Times New Roman" w:cs="Times New Roman"/>
                <w:sz w:val="20"/>
                <w:szCs w:val="20"/>
              </w:rPr>
            </w:pPr>
            <w:r w:rsidRPr="005C3AB1">
              <w:rPr>
                <w:rFonts w:ascii="Times New Roman" w:hAnsi="Times New Roman" w:cs="Times New Roman"/>
                <w:sz w:val="20"/>
                <w:szCs w:val="20"/>
              </w:rPr>
              <w:t xml:space="preserve">Электротехника, </w:t>
            </w:r>
            <w:r w:rsidRPr="005C3AB1">
              <w:rPr>
                <w:rFonts w:ascii="Times New Roman" w:hAnsi="Times New Roman" w:cs="Times New Roman"/>
                <w:b/>
                <w:sz w:val="20"/>
                <w:szCs w:val="20"/>
              </w:rPr>
              <w:t>ISSN 0013-5860, 2017.-</w:t>
            </w:r>
            <w:r w:rsidRPr="005C3AB1">
              <w:rPr>
                <w:rFonts w:ascii="Times New Roman" w:hAnsi="Times New Roman" w:cs="Times New Roman"/>
                <w:sz w:val="20"/>
                <w:szCs w:val="20"/>
              </w:rPr>
              <w:t>№5.-С. 35-40</w:t>
            </w:r>
          </w:p>
          <w:p w14:paraId="674F23B2" w14:textId="77777777" w:rsidR="00FC0751" w:rsidRPr="005C3AB1" w:rsidRDefault="00B43B86" w:rsidP="006C0247">
            <w:pPr>
              <w:snapToGrid w:val="0"/>
              <w:spacing w:after="0" w:line="240" w:lineRule="auto"/>
              <w:jc w:val="center"/>
              <w:rPr>
                <w:rFonts w:ascii="Times New Roman" w:hAnsi="Times New Roman" w:cs="Times New Roman"/>
                <w:color w:val="FF0000"/>
                <w:sz w:val="20"/>
                <w:szCs w:val="20"/>
              </w:rPr>
            </w:pPr>
            <w:hyperlink r:id="rId19" w:history="1">
              <w:r w:rsidR="005C3AB1" w:rsidRPr="005C3AB1">
                <w:rPr>
                  <w:rStyle w:val="a5"/>
                  <w:rFonts w:ascii="Times New Roman" w:hAnsi="Times New Roman" w:cs="Times New Roman"/>
                  <w:sz w:val="20"/>
                  <w:szCs w:val="20"/>
                </w:rPr>
                <w:t>https://www.elibrary.ru/item.asp?id=29079032</w:t>
              </w:r>
            </w:hyperlink>
          </w:p>
        </w:tc>
      </w:tr>
      <w:tr w:rsidR="00D7734F" w:rsidRPr="005C3AB1" w14:paraId="55C50CDA" w14:textId="77777777" w:rsidTr="006C0247">
        <w:tc>
          <w:tcPr>
            <w:tcW w:w="195" w:type="pct"/>
            <w:shd w:val="clear" w:color="auto" w:fill="auto"/>
          </w:tcPr>
          <w:p w14:paraId="7F9DF568" w14:textId="77777777" w:rsidR="00FC0751" w:rsidRPr="005C3AB1" w:rsidRDefault="00FC0751" w:rsidP="006C0247">
            <w:pPr>
              <w:snapToGrid w:val="0"/>
              <w:spacing w:after="0" w:line="240" w:lineRule="auto"/>
              <w:rPr>
                <w:rFonts w:ascii="Times New Roman" w:hAnsi="Times New Roman"/>
                <w:sz w:val="20"/>
                <w:szCs w:val="20"/>
              </w:rPr>
            </w:pPr>
            <w:r w:rsidRPr="005C3AB1">
              <w:rPr>
                <w:rFonts w:ascii="Times New Roman" w:hAnsi="Times New Roman"/>
                <w:sz w:val="20"/>
                <w:szCs w:val="20"/>
              </w:rPr>
              <w:t>3</w:t>
            </w:r>
          </w:p>
        </w:tc>
        <w:tc>
          <w:tcPr>
            <w:tcW w:w="1395" w:type="pct"/>
            <w:shd w:val="clear" w:color="auto" w:fill="auto"/>
          </w:tcPr>
          <w:p w14:paraId="69DCA212" w14:textId="77777777" w:rsidR="00FC0751" w:rsidRPr="005C3AB1" w:rsidRDefault="00FC0751" w:rsidP="008368B5">
            <w:pPr>
              <w:snapToGrid w:val="0"/>
              <w:spacing w:after="0" w:line="240" w:lineRule="auto"/>
              <w:jc w:val="center"/>
              <w:rPr>
                <w:rFonts w:ascii="Times New Roman" w:hAnsi="Times New Roman"/>
                <w:sz w:val="20"/>
                <w:szCs w:val="20"/>
              </w:rPr>
            </w:pPr>
            <w:r w:rsidRPr="005C3AB1">
              <w:rPr>
                <w:rFonts w:ascii="Times New Roman" w:hAnsi="Times New Roman"/>
                <w:sz w:val="20"/>
                <w:szCs w:val="20"/>
              </w:rPr>
              <w:t xml:space="preserve">О.Г. </w:t>
            </w:r>
            <w:proofErr w:type="spellStart"/>
            <w:r w:rsidRPr="005C3AB1">
              <w:rPr>
                <w:rFonts w:ascii="Times New Roman" w:hAnsi="Times New Roman"/>
                <w:sz w:val="20"/>
                <w:szCs w:val="20"/>
              </w:rPr>
              <w:t>Бельчикова</w:t>
            </w:r>
            <w:proofErr w:type="spellEnd"/>
          </w:p>
          <w:p w14:paraId="50428027" w14:textId="77777777" w:rsidR="00FC0751" w:rsidRPr="005C3AB1" w:rsidRDefault="00FC0751" w:rsidP="008368B5">
            <w:pPr>
              <w:snapToGrid w:val="0"/>
              <w:spacing w:after="0" w:line="240" w:lineRule="auto"/>
              <w:jc w:val="center"/>
              <w:rPr>
                <w:rFonts w:ascii="Times New Roman" w:hAnsi="Times New Roman"/>
                <w:sz w:val="20"/>
                <w:szCs w:val="20"/>
              </w:rPr>
            </w:pPr>
            <w:r w:rsidRPr="005C3AB1">
              <w:rPr>
                <w:rFonts w:ascii="Times New Roman" w:hAnsi="Times New Roman"/>
                <w:sz w:val="20"/>
                <w:szCs w:val="20"/>
              </w:rPr>
              <w:t>А.А. Болтенков,</w:t>
            </w:r>
          </w:p>
          <w:p w14:paraId="223B3C6D" w14:textId="77777777" w:rsidR="00FC0751" w:rsidRPr="005C3AB1" w:rsidRDefault="00FC0751" w:rsidP="008368B5">
            <w:pPr>
              <w:snapToGrid w:val="0"/>
              <w:spacing w:after="0" w:line="240" w:lineRule="auto"/>
              <w:jc w:val="center"/>
              <w:rPr>
                <w:rFonts w:ascii="Times New Roman" w:hAnsi="Times New Roman"/>
                <w:sz w:val="20"/>
                <w:szCs w:val="20"/>
              </w:rPr>
            </w:pPr>
            <w:r w:rsidRPr="005C3AB1">
              <w:rPr>
                <w:rFonts w:ascii="Times New Roman" w:hAnsi="Times New Roman"/>
                <w:sz w:val="20"/>
                <w:szCs w:val="20"/>
              </w:rPr>
              <w:t xml:space="preserve">В.П. </w:t>
            </w:r>
            <w:proofErr w:type="spellStart"/>
            <w:r w:rsidRPr="005C3AB1">
              <w:rPr>
                <w:rFonts w:ascii="Times New Roman" w:hAnsi="Times New Roman"/>
                <w:sz w:val="20"/>
                <w:szCs w:val="20"/>
              </w:rPr>
              <w:t>Шерышев</w:t>
            </w:r>
            <w:proofErr w:type="spellEnd"/>
          </w:p>
          <w:p w14:paraId="5589D66C" w14:textId="77777777" w:rsidR="00FC0751" w:rsidRPr="005C3AB1" w:rsidRDefault="00FC0751" w:rsidP="008368B5">
            <w:pPr>
              <w:snapToGrid w:val="0"/>
              <w:spacing w:after="0" w:line="240" w:lineRule="auto"/>
              <w:jc w:val="center"/>
              <w:rPr>
                <w:rFonts w:ascii="Times New Roman" w:hAnsi="Times New Roman"/>
                <w:sz w:val="20"/>
                <w:szCs w:val="20"/>
              </w:rPr>
            </w:pPr>
            <w:r w:rsidRPr="005C3AB1">
              <w:rPr>
                <w:rFonts w:ascii="Times New Roman" w:hAnsi="Times New Roman"/>
                <w:sz w:val="20"/>
                <w:szCs w:val="20"/>
              </w:rPr>
              <w:t>Е.А. Сарсенбаев</w:t>
            </w:r>
          </w:p>
        </w:tc>
        <w:tc>
          <w:tcPr>
            <w:tcW w:w="3410" w:type="pct"/>
            <w:shd w:val="clear" w:color="auto" w:fill="auto"/>
          </w:tcPr>
          <w:p w14:paraId="23F3C940" w14:textId="77777777" w:rsidR="00FC0751" w:rsidRPr="005C3AB1" w:rsidRDefault="00FC0751" w:rsidP="006C0247">
            <w:pPr>
              <w:snapToGrid w:val="0"/>
              <w:spacing w:after="0" w:line="240" w:lineRule="auto"/>
              <w:jc w:val="center"/>
              <w:rPr>
                <w:rFonts w:ascii="Times New Roman" w:hAnsi="Times New Roman"/>
                <w:sz w:val="20"/>
                <w:szCs w:val="20"/>
              </w:rPr>
            </w:pPr>
            <w:r w:rsidRPr="005C3AB1">
              <w:rPr>
                <w:rFonts w:ascii="Times New Roman" w:hAnsi="Times New Roman"/>
                <w:sz w:val="20"/>
                <w:szCs w:val="20"/>
              </w:rPr>
              <w:t>Передаточная функция интеллектуального датчика температуры контактной поверхности электрического контакта.</w:t>
            </w:r>
          </w:p>
          <w:p w14:paraId="5A7C51D3" w14:textId="77777777" w:rsidR="00FC0751" w:rsidRPr="005C3AB1" w:rsidRDefault="00FC0751" w:rsidP="006C0247">
            <w:pPr>
              <w:snapToGrid w:val="0"/>
              <w:spacing w:after="0" w:line="240" w:lineRule="auto"/>
              <w:jc w:val="center"/>
              <w:rPr>
                <w:rFonts w:ascii="Times New Roman" w:hAnsi="Times New Roman"/>
                <w:sz w:val="20"/>
                <w:szCs w:val="20"/>
              </w:rPr>
            </w:pPr>
            <w:r w:rsidRPr="005C3AB1">
              <w:rPr>
                <w:rFonts w:ascii="Times New Roman" w:hAnsi="Times New Roman"/>
                <w:sz w:val="20"/>
                <w:szCs w:val="20"/>
              </w:rPr>
              <w:t>Вестник АГАУ. – Барнаул: 2017, №1 (147). - С. 161-168. ISSN 1996-4277</w:t>
            </w:r>
          </w:p>
          <w:p w14:paraId="6E5BE09E" w14:textId="77777777" w:rsidR="00FC0751" w:rsidRPr="005C3AB1" w:rsidRDefault="00B43B86" w:rsidP="006C0247">
            <w:pPr>
              <w:snapToGrid w:val="0"/>
              <w:spacing w:after="0" w:line="240" w:lineRule="auto"/>
              <w:jc w:val="center"/>
              <w:rPr>
                <w:rFonts w:ascii="Times New Roman" w:hAnsi="Times New Roman" w:cs="Times New Roman"/>
                <w:sz w:val="20"/>
                <w:szCs w:val="20"/>
              </w:rPr>
            </w:pPr>
            <w:hyperlink r:id="rId20" w:history="1">
              <w:r w:rsidR="005C3AB1" w:rsidRPr="005C3AB1">
                <w:rPr>
                  <w:rStyle w:val="a5"/>
                  <w:rFonts w:ascii="Times New Roman" w:hAnsi="Times New Roman" w:cs="Times New Roman"/>
                  <w:sz w:val="20"/>
                </w:rPr>
                <w:t>https://www.elibrary.ru/item.asp?id=28162617</w:t>
              </w:r>
            </w:hyperlink>
          </w:p>
        </w:tc>
      </w:tr>
      <w:tr w:rsidR="0048758A" w:rsidRPr="005C3AB1" w14:paraId="7435CC65" w14:textId="77777777" w:rsidTr="006C0247">
        <w:tc>
          <w:tcPr>
            <w:tcW w:w="195" w:type="pct"/>
            <w:shd w:val="clear" w:color="auto" w:fill="auto"/>
          </w:tcPr>
          <w:p w14:paraId="038ADFFD" w14:textId="77777777" w:rsidR="00FC0751" w:rsidRPr="005C3AB1" w:rsidRDefault="00217E92" w:rsidP="006C0247">
            <w:pPr>
              <w:snapToGrid w:val="0"/>
              <w:spacing w:after="0" w:line="240" w:lineRule="auto"/>
              <w:rPr>
                <w:rFonts w:ascii="Times New Roman" w:hAnsi="Times New Roman"/>
                <w:sz w:val="20"/>
                <w:szCs w:val="20"/>
              </w:rPr>
            </w:pPr>
            <w:r w:rsidRPr="005C3AB1">
              <w:rPr>
                <w:rFonts w:ascii="Times New Roman" w:hAnsi="Times New Roman"/>
                <w:sz w:val="20"/>
                <w:szCs w:val="20"/>
              </w:rPr>
              <w:t>4</w:t>
            </w:r>
          </w:p>
        </w:tc>
        <w:tc>
          <w:tcPr>
            <w:tcW w:w="1395" w:type="pct"/>
            <w:shd w:val="clear" w:color="auto" w:fill="auto"/>
          </w:tcPr>
          <w:p w14:paraId="01BFA9C2" w14:textId="77777777" w:rsidR="00FC0751" w:rsidRPr="005C3AB1" w:rsidRDefault="00FC0751" w:rsidP="00FC0751">
            <w:pPr>
              <w:snapToGrid w:val="0"/>
              <w:spacing w:after="0" w:line="240" w:lineRule="auto"/>
              <w:jc w:val="center"/>
              <w:rPr>
                <w:rFonts w:ascii="Times New Roman" w:hAnsi="Times New Roman"/>
                <w:sz w:val="20"/>
                <w:szCs w:val="20"/>
              </w:rPr>
            </w:pPr>
            <w:r w:rsidRPr="005C3AB1">
              <w:rPr>
                <w:rFonts w:ascii="Times New Roman" w:hAnsi="Times New Roman"/>
                <w:sz w:val="20"/>
                <w:szCs w:val="20"/>
              </w:rPr>
              <w:t>Жуматова А.А.</w:t>
            </w:r>
          </w:p>
          <w:p w14:paraId="30E01779" w14:textId="77777777" w:rsidR="00FC0751" w:rsidRPr="005C3AB1" w:rsidRDefault="00FC0751" w:rsidP="00FC0751">
            <w:pPr>
              <w:snapToGrid w:val="0"/>
              <w:spacing w:after="0" w:line="240" w:lineRule="auto"/>
              <w:jc w:val="center"/>
              <w:rPr>
                <w:rFonts w:ascii="Times New Roman" w:hAnsi="Times New Roman"/>
                <w:sz w:val="20"/>
                <w:szCs w:val="20"/>
              </w:rPr>
            </w:pPr>
            <w:r w:rsidRPr="005C3AB1">
              <w:rPr>
                <w:rFonts w:ascii="Times New Roman" w:hAnsi="Times New Roman"/>
                <w:sz w:val="20"/>
                <w:szCs w:val="20"/>
              </w:rPr>
              <w:t>Котельников А.В., Шевлюгин М.В.</w:t>
            </w:r>
          </w:p>
        </w:tc>
        <w:tc>
          <w:tcPr>
            <w:tcW w:w="3410" w:type="pct"/>
            <w:shd w:val="clear" w:color="auto" w:fill="auto"/>
          </w:tcPr>
          <w:p w14:paraId="1FF145F1" w14:textId="77777777" w:rsidR="00FC0751" w:rsidRPr="005C3AB1" w:rsidRDefault="00FC0751" w:rsidP="00FC0751">
            <w:pPr>
              <w:snapToGrid w:val="0"/>
              <w:spacing w:after="0" w:line="240" w:lineRule="auto"/>
              <w:jc w:val="center"/>
              <w:rPr>
                <w:rFonts w:ascii="Times New Roman" w:hAnsi="Times New Roman"/>
                <w:sz w:val="20"/>
                <w:szCs w:val="20"/>
              </w:rPr>
            </w:pPr>
            <w:r w:rsidRPr="005C3AB1">
              <w:rPr>
                <w:rFonts w:ascii="Times New Roman" w:hAnsi="Times New Roman"/>
                <w:sz w:val="20"/>
                <w:szCs w:val="20"/>
              </w:rPr>
              <w:t>Распределенная генерация электроэнергии в системе тягового электроснабжения железных дорог на основе ветровых электроустановок.</w:t>
            </w:r>
          </w:p>
          <w:p w14:paraId="0614F5E3" w14:textId="77777777" w:rsidR="00FC0751" w:rsidRPr="005C3AB1" w:rsidRDefault="00FC0751" w:rsidP="00FC0751">
            <w:pPr>
              <w:snapToGrid w:val="0"/>
              <w:spacing w:after="0" w:line="240" w:lineRule="auto"/>
              <w:jc w:val="center"/>
              <w:rPr>
                <w:rFonts w:ascii="Times New Roman" w:hAnsi="Times New Roman"/>
                <w:sz w:val="20"/>
                <w:szCs w:val="20"/>
              </w:rPr>
            </w:pPr>
            <w:r w:rsidRPr="005C3AB1">
              <w:rPr>
                <w:rFonts w:ascii="Times New Roman" w:hAnsi="Times New Roman"/>
                <w:sz w:val="20"/>
                <w:szCs w:val="20"/>
              </w:rPr>
              <w:t>РФ, г. Москва Электротехника, №9, 2017 с.40-41</w:t>
            </w:r>
          </w:p>
          <w:p w14:paraId="6D29B5F1" w14:textId="77777777" w:rsidR="00FC0751" w:rsidRPr="005C3AB1" w:rsidRDefault="00B43B86" w:rsidP="00FC0751">
            <w:pPr>
              <w:snapToGrid w:val="0"/>
              <w:spacing w:after="0" w:line="240" w:lineRule="auto"/>
              <w:jc w:val="center"/>
              <w:rPr>
                <w:rFonts w:ascii="Times New Roman" w:hAnsi="Times New Roman" w:cs="Times New Roman"/>
                <w:sz w:val="20"/>
                <w:szCs w:val="20"/>
              </w:rPr>
            </w:pPr>
            <w:hyperlink r:id="rId21" w:history="1">
              <w:r w:rsidR="005C3AB1" w:rsidRPr="005C3AB1">
                <w:rPr>
                  <w:rStyle w:val="a5"/>
                  <w:rFonts w:ascii="Times New Roman" w:hAnsi="Times New Roman" w:cs="Times New Roman"/>
                  <w:sz w:val="20"/>
                </w:rPr>
                <w:t>https://www.elibrary.ru/item.asp?id=29913192</w:t>
              </w:r>
            </w:hyperlink>
          </w:p>
        </w:tc>
      </w:tr>
      <w:tr w:rsidR="0048758A" w:rsidRPr="00D83B67" w14:paraId="0843E157" w14:textId="77777777" w:rsidTr="006C0247">
        <w:tc>
          <w:tcPr>
            <w:tcW w:w="195" w:type="pct"/>
            <w:shd w:val="clear" w:color="auto" w:fill="auto"/>
          </w:tcPr>
          <w:p w14:paraId="4EEF239F" w14:textId="77777777" w:rsidR="00217E92" w:rsidRPr="00D83B67" w:rsidRDefault="00217E92" w:rsidP="006C0247">
            <w:pPr>
              <w:snapToGrid w:val="0"/>
              <w:spacing w:after="0" w:line="240" w:lineRule="auto"/>
              <w:rPr>
                <w:rFonts w:ascii="Times New Roman" w:hAnsi="Times New Roman"/>
                <w:sz w:val="20"/>
                <w:szCs w:val="20"/>
              </w:rPr>
            </w:pPr>
            <w:r w:rsidRPr="00D83B67">
              <w:rPr>
                <w:rFonts w:ascii="Times New Roman" w:hAnsi="Times New Roman"/>
                <w:sz w:val="20"/>
                <w:szCs w:val="20"/>
              </w:rPr>
              <w:t>5</w:t>
            </w:r>
          </w:p>
        </w:tc>
        <w:tc>
          <w:tcPr>
            <w:tcW w:w="1395" w:type="pct"/>
            <w:shd w:val="clear" w:color="auto" w:fill="auto"/>
          </w:tcPr>
          <w:p w14:paraId="47365803" w14:textId="77777777" w:rsidR="00217E92" w:rsidRPr="00D83B67" w:rsidRDefault="00217E92" w:rsidP="00217E92">
            <w:pPr>
              <w:snapToGrid w:val="0"/>
              <w:spacing w:after="0" w:line="240" w:lineRule="auto"/>
              <w:jc w:val="center"/>
              <w:rPr>
                <w:rFonts w:ascii="Times New Roman" w:hAnsi="Times New Roman"/>
                <w:sz w:val="20"/>
                <w:szCs w:val="20"/>
              </w:rPr>
            </w:pPr>
            <w:r w:rsidRPr="00D83B67">
              <w:rPr>
                <w:rFonts w:ascii="Times New Roman" w:hAnsi="Times New Roman"/>
                <w:sz w:val="20"/>
                <w:szCs w:val="20"/>
              </w:rPr>
              <w:t>Жуматова А.А.</w:t>
            </w:r>
          </w:p>
          <w:p w14:paraId="0ADB4F59" w14:textId="77777777" w:rsidR="00217E92" w:rsidRPr="00D83B67" w:rsidRDefault="00217E92" w:rsidP="00217E92">
            <w:pPr>
              <w:snapToGrid w:val="0"/>
              <w:spacing w:after="0" w:line="240" w:lineRule="auto"/>
              <w:jc w:val="center"/>
              <w:rPr>
                <w:rFonts w:ascii="Times New Roman" w:hAnsi="Times New Roman"/>
                <w:sz w:val="20"/>
                <w:szCs w:val="20"/>
              </w:rPr>
            </w:pPr>
            <w:r w:rsidRPr="00D83B67">
              <w:rPr>
                <w:rFonts w:ascii="Times New Roman" w:hAnsi="Times New Roman"/>
                <w:sz w:val="20"/>
                <w:szCs w:val="20"/>
              </w:rPr>
              <w:t>Шевлюгин М.В.,</w:t>
            </w:r>
          </w:p>
          <w:p w14:paraId="1A7FBE29" w14:textId="77777777" w:rsidR="00217E92" w:rsidRPr="00D83B67" w:rsidRDefault="00217E92" w:rsidP="00217E92">
            <w:pPr>
              <w:snapToGrid w:val="0"/>
              <w:spacing w:after="0" w:line="240" w:lineRule="auto"/>
              <w:jc w:val="center"/>
              <w:rPr>
                <w:rFonts w:ascii="Times New Roman" w:hAnsi="Times New Roman"/>
                <w:sz w:val="20"/>
                <w:szCs w:val="20"/>
              </w:rPr>
            </w:pPr>
            <w:r w:rsidRPr="00D83B67">
              <w:rPr>
                <w:rFonts w:ascii="Times New Roman" w:hAnsi="Times New Roman"/>
                <w:sz w:val="20"/>
                <w:szCs w:val="20"/>
              </w:rPr>
              <w:t>Зеленская И.В.</w:t>
            </w:r>
          </w:p>
        </w:tc>
        <w:tc>
          <w:tcPr>
            <w:tcW w:w="3410" w:type="pct"/>
            <w:shd w:val="clear" w:color="auto" w:fill="auto"/>
          </w:tcPr>
          <w:p w14:paraId="31AEE08B" w14:textId="77777777" w:rsidR="00217E92" w:rsidRPr="00D83B67" w:rsidRDefault="00217E92" w:rsidP="00217E92">
            <w:pPr>
              <w:snapToGrid w:val="0"/>
              <w:spacing w:after="0" w:line="240" w:lineRule="auto"/>
              <w:jc w:val="center"/>
              <w:rPr>
                <w:rFonts w:ascii="Times New Roman" w:hAnsi="Times New Roman"/>
                <w:sz w:val="20"/>
                <w:szCs w:val="20"/>
              </w:rPr>
            </w:pPr>
            <w:r w:rsidRPr="00D83B67">
              <w:rPr>
                <w:rFonts w:ascii="Times New Roman" w:hAnsi="Times New Roman"/>
                <w:sz w:val="20"/>
                <w:szCs w:val="20"/>
              </w:rPr>
              <w:t>Оценка потенциала ветровой электроэнергетики для использования в системе тягового электроснабжения железных дорог.</w:t>
            </w:r>
          </w:p>
          <w:p w14:paraId="1CE91070" w14:textId="77777777" w:rsidR="00217E92" w:rsidRPr="00D83B67" w:rsidRDefault="00217E92" w:rsidP="00217E92">
            <w:pPr>
              <w:snapToGrid w:val="0"/>
              <w:spacing w:after="0" w:line="240" w:lineRule="auto"/>
              <w:jc w:val="center"/>
              <w:rPr>
                <w:rFonts w:ascii="Times New Roman" w:hAnsi="Times New Roman"/>
                <w:sz w:val="20"/>
                <w:szCs w:val="20"/>
              </w:rPr>
            </w:pPr>
            <w:r w:rsidRPr="00D83B67">
              <w:rPr>
                <w:rFonts w:ascii="Times New Roman" w:hAnsi="Times New Roman"/>
                <w:sz w:val="20"/>
                <w:szCs w:val="20"/>
              </w:rPr>
              <w:t>Электроника и электрооборудование транспорта, №6, 2017 с.41-45. РФ, г. Москва</w:t>
            </w:r>
          </w:p>
          <w:p w14:paraId="3428474B" w14:textId="77777777" w:rsidR="00217E92" w:rsidRPr="00D83B67" w:rsidRDefault="00B43B86" w:rsidP="00217E92">
            <w:pPr>
              <w:snapToGrid w:val="0"/>
              <w:spacing w:after="0" w:line="240" w:lineRule="auto"/>
              <w:jc w:val="center"/>
              <w:rPr>
                <w:rFonts w:ascii="Times New Roman" w:hAnsi="Times New Roman" w:cs="Times New Roman"/>
                <w:sz w:val="20"/>
                <w:szCs w:val="20"/>
              </w:rPr>
            </w:pPr>
            <w:hyperlink r:id="rId22" w:history="1">
              <w:r w:rsidR="00D83B67" w:rsidRPr="00D83B67">
                <w:rPr>
                  <w:rStyle w:val="a5"/>
                  <w:rFonts w:ascii="Times New Roman" w:hAnsi="Times New Roman" w:cs="Times New Roman"/>
                  <w:sz w:val="20"/>
                </w:rPr>
                <w:t>https://www.elibrary.ru/item.asp?id=32337936</w:t>
              </w:r>
            </w:hyperlink>
          </w:p>
        </w:tc>
      </w:tr>
      <w:tr w:rsidR="00FC0751" w:rsidRPr="0092572C" w14:paraId="3EB52B3E" w14:textId="77777777" w:rsidTr="006C0247">
        <w:tc>
          <w:tcPr>
            <w:tcW w:w="5000" w:type="pct"/>
            <w:gridSpan w:val="3"/>
            <w:shd w:val="clear" w:color="auto" w:fill="auto"/>
          </w:tcPr>
          <w:p w14:paraId="2F2878F5" w14:textId="77777777" w:rsidR="00FC0751" w:rsidRPr="00CE4006" w:rsidRDefault="00FC0751" w:rsidP="006C0247">
            <w:pPr>
              <w:snapToGrid w:val="0"/>
              <w:spacing w:after="0" w:line="240" w:lineRule="auto"/>
              <w:jc w:val="center"/>
              <w:rPr>
                <w:rFonts w:ascii="Times New Roman" w:hAnsi="Times New Roman"/>
                <w:b/>
                <w:sz w:val="20"/>
                <w:szCs w:val="20"/>
              </w:rPr>
            </w:pPr>
            <w:r w:rsidRPr="00CE4006">
              <w:rPr>
                <w:rFonts w:ascii="Times New Roman" w:eastAsia="Times New Roman" w:hAnsi="Times New Roman" w:cs="Times New Roman"/>
                <w:b/>
                <w:color w:val="000000"/>
                <w:spacing w:val="2"/>
                <w:sz w:val="20"/>
                <w:szCs w:val="20"/>
                <w:lang w:eastAsia="ru-RU"/>
              </w:rPr>
              <w:t>Публикация в научных изданиях, рекомендованных КОКСОН МОН РК</w:t>
            </w:r>
          </w:p>
        </w:tc>
      </w:tr>
      <w:tr w:rsidR="0048758A" w:rsidRPr="00D83B67" w14:paraId="4C5CCCAA" w14:textId="77777777" w:rsidTr="006C0247">
        <w:tc>
          <w:tcPr>
            <w:tcW w:w="195" w:type="pct"/>
            <w:shd w:val="clear" w:color="auto" w:fill="auto"/>
          </w:tcPr>
          <w:p w14:paraId="4748B401" w14:textId="77777777" w:rsidR="00FC0751" w:rsidRPr="00D83B67" w:rsidRDefault="00FC0751" w:rsidP="00FC0751">
            <w:pPr>
              <w:snapToGrid w:val="0"/>
              <w:spacing w:after="0" w:line="240" w:lineRule="auto"/>
              <w:jc w:val="center"/>
              <w:rPr>
                <w:rFonts w:ascii="Times New Roman" w:hAnsi="Times New Roman"/>
                <w:sz w:val="20"/>
                <w:szCs w:val="20"/>
              </w:rPr>
            </w:pPr>
            <w:r w:rsidRPr="00D83B67">
              <w:rPr>
                <w:rFonts w:ascii="Times New Roman" w:hAnsi="Times New Roman"/>
                <w:sz w:val="20"/>
                <w:szCs w:val="20"/>
              </w:rPr>
              <w:t>1</w:t>
            </w:r>
          </w:p>
        </w:tc>
        <w:tc>
          <w:tcPr>
            <w:tcW w:w="1395" w:type="pct"/>
            <w:shd w:val="clear" w:color="auto" w:fill="auto"/>
          </w:tcPr>
          <w:p w14:paraId="4B2E52F8" w14:textId="77777777" w:rsidR="00FC0751" w:rsidRPr="00D83B67" w:rsidRDefault="00FC0751" w:rsidP="00FC0751">
            <w:pPr>
              <w:snapToGrid w:val="0"/>
              <w:spacing w:after="0" w:line="240" w:lineRule="auto"/>
              <w:jc w:val="center"/>
              <w:rPr>
                <w:rFonts w:ascii="Times New Roman" w:hAnsi="Times New Roman"/>
                <w:sz w:val="20"/>
                <w:szCs w:val="20"/>
              </w:rPr>
            </w:pPr>
            <w:r w:rsidRPr="00D83B67">
              <w:rPr>
                <w:rFonts w:ascii="Times New Roman" w:hAnsi="Times New Roman"/>
                <w:sz w:val="20"/>
                <w:szCs w:val="20"/>
              </w:rPr>
              <w:t>Жуматова А.А.</w:t>
            </w:r>
          </w:p>
          <w:p w14:paraId="4B31CE4F" w14:textId="77777777" w:rsidR="00FC0751" w:rsidRPr="00D83B67" w:rsidRDefault="00FC0751" w:rsidP="00FC0751">
            <w:pPr>
              <w:snapToGrid w:val="0"/>
              <w:spacing w:after="0" w:line="240" w:lineRule="auto"/>
              <w:jc w:val="center"/>
              <w:rPr>
                <w:rFonts w:ascii="Times New Roman" w:hAnsi="Times New Roman"/>
                <w:sz w:val="20"/>
                <w:szCs w:val="20"/>
              </w:rPr>
            </w:pPr>
            <w:r w:rsidRPr="00D83B67">
              <w:rPr>
                <w:rFonts w:ascii="Times New Roman" w:hAnsi="Times New Roman"/>
                <w:sz w:val="20"/>
                <w:szCs w:val="20"/>
              </w:rPr>
              <w:t>Бахтыгереев А.</w:t>
            </w:r>
          </w:p>
        </w:tc>
        <w:tc>
          <w:tcPr>
            <w:tcW w:w="3410" w:type="pct"/>
            <w:shd w:val="clear" w:color="auto" w:fill="auto"/>
          </w:tcPr>
          <w:p w14:paraId="50C47AD9" w14:textId="77777777" w:rsidR="00FC0751" w:rsidRPr="00D83B67" w:rsidRDefault="00FC0751" w:rsidP="00FC0751">
            <w:pPr>
              <w:snapToGrid w:val="0"/>
              <w:spacing w:after="0" w:line="240" w:lineRule="auto"/>
              <w:jc w:val="center"/>
              <w:rPr>
                <w:rFonts w:ascii="Times New Roman" w:hAnsi="Times New Roman"/>
                <w:sz w:val="20"/>
                <w:szCs w:val="20"/>
              </w:rPr>
            </w:pPr>
            <w:r w:rsidRPr="00D83B67">
              <w:rPr>
                <w:rFonts w:ascii="Times New Roman" w:hAnsi="Times New Roman"/>
                <w:sz w:val="20"/>
                <w:szCs w:val="20"/>
              </w:rPr>
              <w:t>Исследование современного состояния энергоэффективности ВЭС в условиях Южного региона Казахстана.</w:t>
            </w:r>
          </w:p>
          <w:p w14:paraId="1CA9C1FB" w14:textId="77777777" w:rsidR="00FC0751" w:rsidRPr="00D83B67" w:rsidRDefault="00FC0751" w:rsidP="00FC0751">
            <w:pPr>
              <w:snapToGrid w:val="0"/>
              <w:spacing w:after="0" w:line="240" w:lineRule="auto"/>
              <w:jc w:val="center"/>
              <w:rPr>
                <w:rFonts w:ascii="Times New Roman" w:hAnsi="Times New Roman"/>
                <w:sz w:val="20"/>
                <w:szCs w:val="20"/>
              </w:rPr>
            </w:pPr>
            <w:r w:rsidRPr="00D83B67">
              <w:rPr>
                <w:rFonts w:ascii="Times New Roman" w:hAnsi="Times New Roman"/>
                <w:sz w:val="20"/>
                <w:szCs w:val="20"/>
              </w:rPr>
              <w:t>Вестник КазАТК,   №2(101), 2017 с.160-164.</w:t>
            </w:r>
          </w:p>
          <w:p w14:paraId="37838A48" w14:textId="77777777" w:rsidR="00FC0751" w:rsidRPr="00D83B67" w:rsidRDefault="00B43B86" w:rsidP="00FC0751">
            <w:pPr>
              <w:snapToGrid w:val="0"/>
              <w:spacing w:after="0" w:line="240" w:lineRule="auto"/>
              <w:jc w:val="center"/>
              <w:rPr>
                <w:rFonts w:ascii="Times New Roman" w:hAnsi="Times New Roman" w:cs="Times New Roman"/>
                <w:sz w:val="20"/>
                <w:szCs w:val="20"/>
              </w:rPr>
            </w:pPr>
            <w:hyperlink r:id="rId23" w:history="1">
              <w:r w:rsidR="00D83B67" w:rsidRPr="00D83B67">
                <w:rPr>
                  <w:rStyle w:val="a5"/>
                  <w:rFonts w:ascii="Times New Roman" w:hAnsi="Times New Roman" w:cs="Times New Roman"/>
                  <w:sz w:val="20"/>
                </w:rPr>
                <w:t>https://www.kazatk.kz/material/nauka/vestnik/2017/160-164.pdf</w:t>
              </w:r>
            </w:hyperlink>
          </w:p>
        </w:tc>
      </w:tr>
      <w:tr w:rsidR="00D7734F" w:rsidRPr="0082730B" w14:paraId="2D993A7B" w14:textId="77777777" w:rsidTr="006C0247">
        <w:tc>
          <w:tcPr>
            <w:tcW w:w="195" w:type="pct"/>
            <w:shd w:val="clear" w:color="auto" w:fill="auto"/>
          </w:tcPr>
          <w:p w14:paraId="1F246DCD" w14:textId="77777777" w:rsidR="00110C11" w:rsidRPr="0082730B" w:rsidRDefault="00110C11" w:rsidP="00FC0751">
            <w:pPr>
              <w:snapToGrid w:val="0"/>
              <w:spacing w:after="0" w:line="240" w:lineRule="auto"/>
              <w:jc w:val="center"/>
              <w:rPr>
                <w:rFonts w:ascii="Times New Roman" w:hAnsi="Times New Roman"/>
                <w:sz w:val="20"/>
                <w:szCs w:val="20"/>
              </w:rPr>
            </w:pPr>
            <w:r w:rsidRPr="0082730B">
              <w:rPr>
                <w:rFonts w:ascii="Times New Roman" w:hAnsi="Times New Roman"/>
                <w:sz w:val="20"/>
                <w:szCs w:val="20"/>
              </w:rPr>
              <w:t>2</w:t>
            </w:r>
          </w:p>
        </w:tc>
        <w:tc>
          <w:tcPr>
            <w:tcW w:w="1395" w:type="pct"/>
            <w:shd w:val="clear" w:color="auto" w:fill="auto"/>
          </w:tcPr>
          <w:p w14:paraId="5395155B" w14:textId="77777777" w:rsidR="00110C11" w:rsidRPr="0082730B" w:rsidRDefault="00110C11" w:rsidP="00110C11">
            <w:pPr>
              <w:snapToGrid w:val="0"/>
              <w:spacing w:after="0" w:line="240" w:lineRule="auto"/>
              <w:jc w:val="center"/>
              <w:rPr>
                <w:rFonts w:ascii="Times New Roman" w:hAnsi="Times New Roman"/>
                <w:sz w:val="20"/>
                <w:szCs w:val="20"/>
              </w:rPr>
            </w:pPr>
            <w:r w:rsidRPr="0082730B">
              <w:rPr>
                <w:rFonts w:ascii="Times New Roman" w:hAnsi="Times New Roman"/>
                <w:sz w:val="20"/>
                <w:szCs w:val="20"/>
              </w:rPr>
              <w:t>Балгаев Н.Е.</w:t>
            </w:r>
          </w:p>
          <w:p w14:paraId="196133A1" w14:textId="77777777" w:rsidR="00110C11" w:rsidRPr="0082730B" w:rsidRDefault="00110C11" w:rsidP="00110C11">
            <w:pPr>
              <w:snapToGrid w:val="0"/>
              <w:spacing w:after="0" w:line="240" w:lineRule="auto"/>
              <w:jc w:val="center"/>
              <w:rPr>
                <w:rFonts w:ascii="Times New Roman" w:hAnsi="Times New Roman"/>
                <w:sz w:val="20"/>
                <w:szCs w:val="20"/>
              </w:rPr>
            </w:pPr>
            <w:r w:rsidRPr="0082730B">
              <w:rPr>
                <w:rFonts w:ascii="Times New Roman" w:hAnsi="Times New Roman"/>
                <w:sz w:val="20"/>
                <w:szCs w:val="20"/>
              </w:rPr>
              <w:t>Джангабаев С.У.</w:t>
            </w:r>
          </w:p>
        </w:tc>
        <w:tc>
          <w:tcPr>
            <w:tcW w:w="3410" w:type="pct"/>
            <w:shd w:val="clear" w:color="auto" w:fill="auto"/>
          </w:tcPr>
          <w:p w14:paraId="41066CB9" w14:textId="77777777" w:rsidR="00110C11" w:rsidRPr="0082730B" w:rsidRDefault="00110C11" w:rsidP="00110C11">
            <w:pPr>
              <w:snapToGrid w:val="0"/>
              <w:spacing w:after="0" w:line="240" w:lineRule="auto"/>
              <w:jc w:val="center"/>
              <w:rPr>
                <w:rFonts w:ascii="Times New Roman" w:hAnsi="Times New Roman"/>
                <w:sz w:val="20"/>
                <w:szCs w:val="20"/>
              </w:rPr>
            </w:pPr>
            <w:r w:rsidRPr="0082730B">
              <w:rPr>
                <w:rFonts w:ascii="Times New Roman" w:hAnsi="Times New Roman"/>
                <w:sz w:val="20"/>
                <w:szCs w:val="20"/>
              </w:rPr>
              <w:t>Сравнительный анализ аккумулирования энергии.</w:t>
            </w:r>
          </w:p>
          <w:p w14:paraId="2E85C8C1" w14:textId="77777777" w:rsidR="00110C11" w:rsidRPr="0082730B" w:rsidRDefault="00110C11" w:rsidP="00110C11">
            <w:pPr>
              <w:snapToGrid w:val="0"/>
              <w:spacing w:after="0" w:line="240" w:lineRule="auto"/>
              <w:jc w:val="center"/>
              <w:rPr>
                <w:rFonts w:ascii="Times New Roman" w:hAnsi="Times New Roman"/>
                <w:sz w:val="20"/>
                <w:szCs w:val="20"/>
              </w:rPr>
            </w:pPr>
            <w:r w:rsidRPr="0082730B">
              <w:rPr>
                <w:rFonts w:ascii="Times New Roman" w:hAnsi="Times New Roman"/>
                <w:sz w:val="20"/>
                <w:szCs w:val="20"/>
              </w:rPr>
              <w:t>Вестник КазНИТУ. – Алматы, 2017. - №2.</w:t>
            </w:r>
          </w:p>
          <w:p w14:paraId="5D735BE5" w14:textId="77777777" w:rsidR="00110C11" w:rsidRPr="0082730B" w:rsidRDefault="00B43B86" w:rsidP="00110C11">
            <w:pPr>
              <w:snapToGrid w:val="0"/>
              <w:spacing w:after="0" w:line="240" w:lineRule="auto"/>
              <w:jc w:val="center"/>
              <w:rPr>
                <w:rFonts w:ascii="Times New Roman" w:hAnsi="Times New Roman"/>
                <w:sz w:val="20"/>
                <w:szCs w:val="20"/>
              </w:rPr>
            </w:pPr>
            <w:hyperlink r:id="rId24" w:history="1">
              <w:r w:rsidR="0082730B" w:rsidRPr="0082730B">
                <w:rPr>
                  <w:rStyle w:val="a5"/>
                  <w:rFonts w:ascii="Times New Roman" w:hAnsi="Times New Roman"/>
                  <w:sz w:val="20"/>
                  <w:szCs w:val="20"/>
                </w:rPr>
                <w:t>https://official.satbayev.university/download/document/7179/%D0%92%D0%95%D0%A1%D0%A2%D0%9D%D0%98%D0%9A-2017%20%E2%84%962.pdf</w:t>
              </w:r>
            </w:hyperlink>
          </w:p>
        </w:tc>
      </w:tr>
      <w:tr w:rsidR="00FC0751" w:rsidRPr="0092572C" w14:paraId="4C998080" w14:textId="77777777" w:rsidTr="006C0247">
        <w:tc>
          <w:tcPr>
            <w:tcW w:w="5000" w:type="pct"/>
            <w:gridSpan w:val="3"/>
            <w:shd w:val="clear" w:color="auto" w:fill="auto"/>
          </w:tcPr>
          <w:p w14:paraId="6A6555CD" w14:textId="77777777" w:rsidR="00FC0751" w:rsidRPr="00CE4006" w:rsidRDefault="00FC0751"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материалах конференций, форумов, съездов, симпозиумов, конгрессов</w:t>
            </w:r>
          </w:p>
        </w:tc>
      </w:tr>
      <w:tr w:rsidR="0048758A" w:rsidRPr="00227994" w14:paraId="1A88A607" w14:textId="77777777" w:rsidTr="006C0247">
        <w:tc>
          <w:tcPr>
            <w:tcW w:w="195" w:type="pct"/>
            <w:shd w:val="clear" w:color="auto" w:fill="auto"/>
          </w:tcPr>
          <w:p w14:paraId="37E37EF9" w14:textId="77777777" w:rsidR="00FC0751" w:rsidRPr="00227994" w:rsidRDefault="00FC0751" w:rsidP="006C0247">
            <w:pPr>
              <w:snapToGrid w:val="0"/>
              <w:spacing w:after="0" w:line="240" w:lineRule="auto"/>
              <w:rPr>
                <w:rFonts w:ascii="Times New Roman" w:hAnsi="Times New Roman"/>
                <w:sz w:val="20"/>
                <w:szCs w:val="20"/>
                <w:lang w:val="kk-KZ"/>
              </w:rPr>
            </w:pPr>
            <w:r w:rsidRPr="00227994">
              <w:rPr>
                <w:rFonts w:ascii="Times New Roman" w:hAnsi="Times New Roman"/>
                <w:sz w:val="20"/>
                <w:szCs w:val="20"/>
                <w:lang w:val="kk-KZ"/>
              </w:rPr>
              <w:t>1</w:t>
            </w:r>
          </w:p>
        </w:tc>
        <w:tc>
          <w:tcPr>
            <w:tcW w:w="1395" w:type="pct"/>
            <w:shd w:val="clear" w:color="auto" w:fill="auto"/>
          </w:tcPr>
          <w:p w14:paraId="2D8AF372" w14:textId="77777777" w:rsidR="00FC0751" w:rsidRPr="0077475C" w:rsidRDefault="00FC0751" w:rsidP="00483224">
            <w:pPr>
              <w:snapToGrid w:val="0"/>
              <w:spacing w:after="0" w:line="240" w:lineRule="auto"/>
              <w:jc w:val="center"/>
              <w:rPr>
                <w:rFonts w:ascii="Times New Roman" w:hAnsi="Times New Roman"/>
                <w:sz w:val="20"/>
                <w:szCs w:val="20"/>
              </w:rPr>
            </w:pPr>
            <w:r w:rsidRPr="0077475C">
              <w:rPr>
                <w:rFonts w:ascii="Times New Roman" w:hAnsi="Times New Roman"/>
                <w:sz w:val="20"/>
                <w:szCs w:val="20"/>
              </w:rPr>
              <w:t>А.Б. Бекбаев,</w:t>
            </w:r>
          </w:p>
          <w:p w14:paraId="46AA1FD9" w14:textId="77777777" w:rsidR="00FC0751" w:rsidRPr="0077475C" w:rsidRDefault="00FC0751" w:rsidP="00483224">
            <w:pPr>
              <w:snapToGrid w:val="0"/>
              <w:spacing w:after="0" w:line="240" w:lineRule="auto"/>
              <w:jc w:val="center"/>
              <w:rPr>
                <w:rFonts w:ascii="Times New Roman" w:hAnsi="Times New Roman"/>
                <w:sz w:val="20"/>
                <w:szCs w:val="20"/>
              </w:rPr>
            </w:pPr>
            <w:r w:rsidRPr="0077475C">
              <w:rPr>
                <w:rFonts w:ascii="Times New Roman" w:hAnsi="Times New Roman"/>
                <w:sz w:val="20"/>
                <w:szCs w:val="20"/>
              </w:rPr>
              <w:lastRenderedPageBreak/>
              <w:t>В.В. Титков</w:t>
            </w:r>
          </w:p>
          <w:p w14:paraId="0794B3F5" w14:textId="77777777" w:rsidR="00FC0751" w:rsidRPr="0077475C" w:rsidRDefault="00FC0751" w:rsidP="00483224">
            <w:pPr>
              <w:snapToGrid w:val="0"/>
              <w:spacing w:after="0" w:line="240" w:lineRule="auto"/>
              <w:jc w:val="center"/>
              <w:rPr>
                <w:rFonts w:ascii="Times New Roman" w:hAnsi="Times New Roman"/>
                <w:sz w:val="20"/>
                <w:szCs w:val="20"/>
              </w:rPr>
            </w:pPr>
            <w:r w:rsidRPr="0077475C">
              <w:rPr>
                <w:rFonts w:ascii="Times New Roman" w:hAnsi="Times New Roman"/>
                <w:sz w:val="20"/>
                <w:szCs w:val="20"/>
              </w:rPr>
              <w:t>Е.А. Сарсенбаев</w:t>
            </w:r>
          </w:p>
        </w:tc>
        <w:tc>
          <w:tcPr>
            <w:tcW w:w="3410" w:type="pct"/>
            <w:shd w:val="clear" w:color="auto" w:fill="auto"/>
          </w:tcPr>
          <w:p w14:paraId="6EC87599" w14:textId="77777777" w:rsidR="00FC0751" w:rsidRPr="0077475C" w:rsidRDefault="00FC0751" w:rsidP="00483224">
            <w:pPr>
              <w:snapToGrid w:val="0"/>
              <w:spacing w:after="0" w:line="240" w:lineRule="auto"/>
              <w:jc w:val="center"/>
              <w:rPr>
                <w:rFonts w:ascii="Times New Roman" w:hAnsi="Times New Roman"/>
                <w:sz w:val="20"/>
                <w:szCs w:val="20"/>
              </w:rPr>
            </w:pPr>
            <w:r w:rsidRPr="0077475C">
              <w:rPr>
                <w:sz w:val="20"/>
                <w:szCs w:val="20"/>
              </w:rPr>
              <w:lastRenderedPageBreak/>
              <w:t xml:space="preserve">Некоторые варианты дизайна интеллектуального датчика температуры </w:t>
            </w:r>
            <w:r w:rsidRPr="0077475C">
              <w:rPr>
                <w:sz w:val="20"/>
                <w:szCs w:val="20"/>
              </w:rPr>
              <w:lastRenderedPageBreak/>
              <w:t>ошиновки распределительных устройств высокого напряжения</w:t>
            </w:r>
            <w:r w:rsidRPr="0077475C">
              <w:rPr>
                <w:rFonts w:ascii="Times New Roman" w:hAnsi="Times New Roman"/>
                <w:sz w:val="20"/>
                <w:szCs w:val="20"/>
              </w:rPr>
              <w:t>.</w:t>
            </w:r>
          </w:p>
          <w:p w14:paraId="1B54663F" w14:textId="77777777" w:rsidR="00FC0751" w:rsidRPr="0077475C" w:rsidRDefault="00FC0751" w:rsidP="00483224">
            <w:pPr>
              <w:snapToGrid w:val="0"/>
              <w:spacing w:after="0" w:line="240" w:lineRule="auto"/>
              <w:jc w:val="center"/>
              <w:rPr>
                <w:rFonts w:ascii="Times New Roman" w:hAnsi="Times New Roman"/>
                <w:sz w:val="20"/>
                <w:szCs w:val="20"/>
              </w:rPr>
            </w:pPr>
            <w:r w:rsidRPr="0077475C">
              <w:rPr>
                <w:rFonts w:ascii="Times New Roman" w:hAnsi="Times New Roman"/>
                <w:sz w:val="20"/>
                <w:szCs w:val="20"/>
              </w:rPr>
              <w:t>Всемирный Конгресс инженеров и ученых «Энергия будущего: инновационные сценарии и методы их реализации» WSEC-2017/Материалы конгресса, том 1, Астана, 19-20 июня, 2017. – С. 330-335.</w:t>
            </w:r>
          </w:p>
          <w:p w14:paraId="0FE33583" w14:textId="77777777" w:rsidR="00FC0751" w:rsidRPr="0077475C" w:rsidRDefault="00B43B86" w:rsidP="00483224">
            <w:pPr>
              <w:snapToGrid w:val="0"/>
              <w:spacing w:after="0" w:line="240" w:lineRule="auto"/>
              <w:jc w:val="center"/>
              <w:rPr>
                <w:rFonts w:ascii="Times New Roman" w:hAnsi="Times New Roman" w:cs="Times New Roman"/>
                <w:sz w:val="20"/>
                <w:szCs w:val="20"/>
              </w:rPr>
            </w:pPr>
            <w:hyperlink r:id="rId25" w:history="1">
              <w:r w:rsidR="00227994" w:rsidRPr="0077475C">
                <w:rPr>
                  <w:rStyle w:val="a5"/>
                  <w:rFonts w:ascii="Times New Roman" w:hAnsi="Times New Roman" w:cs="Times New Roman"/>
                  <w:sz w:val="20"/>
                  <w:szCs w:val="20"/>
                </w:rPr>
                <w:t>https://wsec.kz/wp-content/uploads/file/%d0%9f%d1%80%d0%be%d0%b3%d1%80%d0%b0%d0%bc%d0%bc%d0%b0%20%d0%9a%d0%be%d0%bd%d0%b3%d1%80%d0%b5%d1%81%d1%81%d0%b0%20%d1%80%d1%83%d1%81%20Print2.pdf</w:t>
              </w:r>
            </w:hyperlink>
          </w:p>
        </w:tc>
      </w:tr>
      <w:tr w:rsidR="00D7734F" w:rsidRPr="00B54AB3" w14:paraId="51269F63" w14:textId="77777777" w:rsidTr="006C0247">
        <w:tc>
          <w:tcPr>
            <w:tcW w:w="195" w:type="pct"/>
            <w:shd w:val="clear" w:color="auto" w:fill="auto"/>
          </w:tcPr>
          <w:p w14:paraId="0756204E" w14:textId="77777777" w:rsidR="00FC0751" w:rsidRPr="00B54AB3" w:rsidRDefault="00FC0751" w:rsidP="006C0247">
            <w:pPr>
              <w:snapToGrid w:val="0"/>
              <w:spacing w:after="0" w:line="240" w:lineRule="auto"/>
              <w:rPr>
                <w:rFonts w:ascii="Times New Roman" w:hAnsi="Times New Roman"/>
                <w:sz w:val="20"/>
                <w:szCs w:val="20"/>
                <w:lang w:val="kk-KZ"/>
              </w:rPr>
            </w:pPr>
            <w:r w:rsidRPr="00B54AB3">
              <w:rPr>
                <w:rFonts w:ascii="Times New Roman" w:hAnsi="Times New Roman"/>
                <w:sz w:val="20"/>
                <w:szCs w:val="20"/>
                <w:lang w:val="kk-KZ"/>
              </w:rPr>
              <w:lastRenderedPageBreak/>
              <w:t>2</w:t>
            </w:r>
          </w:p>
        </w:tc>
        <w:tc>
          <w:tcPr>
            <w:tcW w:w="1395" w:type="pct"/>
            <w:shd w:val="clear" w:color="auto" w:fill="auto"/>
          </w:tcPr>
          <w:p w14:paraId="0E2207F0" w14:textId="77777777" w:rsidR="00FC0751" w:rsidRPr="00B54AB3" w:rsidRDefault="00FC0751" w:rsidP="00483224">
            <w:pPr>
              <w:snapToGrid w:val="0"/>
              <w:spacing w:after="0" w:line="240" w:lineRule="auto"/>
              <w:jc w:val="center"/>
              <w:rPr>
                <w:rFonts w:ascii="Times New Roman" w:hAnsi="Times New Roman"/>
                <w:sz w:val="20"/>
                <w:szCs w:val="20"/>
              </w:rPr>
            </w:pPr>
            <w:r w:rsidRPr="00B54AB3">
              <w:rPr>
                <w:rFonts w:ascii="Times New Roman" w:hAnsi="Times New Roman"/>
                <w:sz w:val="20"/>
                <w:szCs w:val="20"/>
              </w:rPr>
              <w:t>Бекбаев А.Б.,</w:t>
            </w:r>
          </w:p>
          <w:p w14:paraId="4A972D1F" w14:textId="77777777" w:rsidR="00FC0751" w:rsidRPr="00B54AB3" w:rsidRDefault="00FC0751" w:rsidP="00483224">
            <w:pPr>
              <w:snapToGrid w:val="0"/>
              <w:spacing w:after="0" w:line="240" w:lineRule="auto"/>
              <w:jc w:val="center"/>
              <w:rPr>
                <w:rFonts w:ascii="Times New Roman" w:hAnsi="Times New Roman"/>
                <w:sz w:val="20"/>
                <w:szCs w:val="20"/>
              </w:rPr>
            </w:pPr>
            <w:r w:rsidRPr="00B54AB3">
              <w:rPr>
                <w:rFonts w:ascii="Times New Roman" w:hAnsi="Times New Roman"/>
                <w:sz w:val="20"/>
                <w:szCs w:val="20"/>
              </w:rPr>
              <w:t xml:space="preserve">Назарычев А.Н., </w:t>
            </w:r>
          </w:p>
          <w:p w14:paraId="24AADB2D" w14:textId="77777777" w:rsidR="00FC0751" w:rsidRPr="00B54AB3" w:rsidRDefault="00FC0751" w:rsidP="00483224">
            <w:pPr>
              <w:snapToGrid w:val="0"/>
              <w:spacing w:after="0" w:line="240" w:lineRule="auto"/>
              <w:jc w:val="center"/>
              <w:rPr>
                <w:rFonts w:ascii="Times New Roman" w:hAnsi="Times New Roman"/>
                <w:sz w:val="20"/>
                <w:szCs w:val="20"/>
              </w:rPr>
            </w:pPr>
            <w:r w:rsidRPr="00B54AB3">
              <w:rPr>
                <w:rFonts w:ascii="Times New Roman" w:hAnsi="Times New Roman"/>
                <w:sz w:val="20"/>
                <w:szCs w:val="20"/>
              </w:rPr>
              <w:t>Титков В.В.</w:t>
            </w:r>
          </w:p>
          <w:p w14:paraId="49A709D1" w14:textId="77777777" w:rsidR="00FC0751" w:rsidRPr="00B54AB3" w:rsidRDefault="00FC0751" w:rsidP="00483224">
            <w:pPr>
              <w:autoSpaceDE w:val="0"/>
              <w:autoSpaceDN w:val="0"/>
              <w:adjustRightInd w:val="0"/>
              <w:snapToGrid w:val="0"/>
              <w:spacing w:after="0" w:line="240" w:lineRule="auto"/>
              <w:jc w:val="center"/>
              <w:rPr>
                <w:rFonts w:ascii="Times New Roman" w:hAnsi="Times New Roman"/>
                <w:sz w:val="20"/>
                <w:szCs w:val="20"/>
              </w:rPr>
            </w:pPr>
            <w:r w:rsidRPr="00B54AB3">
              <w:rPr>
                <w:rFonts w:ascii="Times New Roman" w:hAnsi="Times New Roman"/>
                <w:sz w:val="20"/>
                <w:szCs w:val="20"/>
              </w:rPr>
              <w:t>Е.А. Сарсенбаев</w:t>
            </w:r>
          </w:p>
          <w:p w14:paraId="283060CF" w14:textId="77777777" w:rsidR="00B54AB3" w:rsidRPr="00B54AB3" w:rsidRDefault="00B54AB3" w:rsidP="00483224">
            <w:pPr>
              <w:autoSpaceDE w:val="0"/>
              <w:autoSpaceDN w:val="0"/>
              <w:adjustRightInd w:val="0"/>
              <w:snapToGrid w:val="0"/>
              <w:spacing w:after="0" w:line="240" w:lineRule="auto"/>
              <w:jc w:val="center"/>
              <w:rPr>
                <w:rFonts w:ascii="Times New Roman" w:hAnsi="Times New Roman"/>
                <w:sz w:val="20"/>
                <w:szCs w:val="20"/>
              </w:rPr>
            </w:pPr>
            <w:r w:rsidRPr="00B54AB3">
              <w:rPr>
                <w:rFonts w:ascii="Times New Roman" w:hAnsi="Times New Roman"/>
                <w:sz w:val="20"/>
                <w:szCs w:val="20"/>
              </w:rPr>
              <w:t>В. Коновалов</w:t>
            </w:r>
          </w:p>
          <w:p w14:paraId="62FE9C6B" w14:textId="77777777" w:rsidR="00B54AB3" w:rsidRPr="00B54AB3" w:rsidRDefault="00B54AB3" w:rsidP="00483224">
            <w:pPr>
              <w:autoSpaceDE w:val="0"/>
              <w:autoSpaceDN w:val="0"/>
              <w:adjustRightInd w:val="0"/>
              <w:snapToGrid w:val="0"/>
              <w:spacing w:after="0" w:line="240" w:lineRule="auto"/>
              <w:jc w:val="center"/>
              <w:rPr>
                <w:rFonts w:ascii="Times New Roman" w:hAnsi="Times New Roman"/>
                <w:sz w:val="20"/>
                <w:szCs w:val="20"/>
              </w:rPr>
            </w:pPr>
            <w:r w:rsidRPr="00B54AB3">
              <w:rPr>
                <w:rFonts w:ascii="Times New Roman" w:hAnsi="Times New Roman"/>
                <w:sz w:val="20"/>
                <w:szCs w:val="20"/>
              </w:rPr>
              <w:t>В. Орехов</w:t>
            </w:r>
          </w:p>
        </w:tc>
        <w:tc>
          <w:tcPr>
            <w:tcW w:w="3410" w:type="pct"/>
            <w:shd w:val="clear" w:color="auto" w:fill="auto"/>
          </w:tcPr>
          <w:p w14:paraId="5CC3B00D" w14:textId="77777777" w:rsidR="00FC0751" w:rsidRPr="00B54AB3" w:rsidRDefault="00FC0751" w:rsidP="00483224">
            <w:pPr>
              <w:snapToGrid w:val="0"/>
              <w:spacing w:after="0" w:line="240" w:lineRule="auto"/>
              <w:jc w:val="center"/>
              <w:rPr>
                <w:rFonts w:ascii="Times New Roman" w:hAnsi="Times New Roman"/>
                <w:sz w:val="20"/>
                <w:szCs w:val="20"/>
              </w:rPr>
            </w:pPr>
            <w:r w:rsidRPr="00B54AB3">
              <w:rPr>
                <w:rFonts w:ascii="Times New Roman" w:hAnsi="Times New Roman"/>
                <w:sz w:val="20"/>
                <w:szCs w:val="20"/>
              </w:rPr>
              <w:t>Проблемы разработки интеллектуального датчика динамического мониторинга температуры контактов шин высокого напряжения.</w:t>
            </w:r>
          </w:p>
          <w:p w14:paraId="5A45D43D" w14:textId="77777777" w:rsidR="00FC0751" w:rsidRPr="00B54AB3" w:rsidRDefault="00FC0751" w:rsidP="00483224">
            <w:pPr>
              <w:snapToGrid w:val="0"/>
              <w:spacing w:after="0" w:line="240" w:lineRule="auto"/>
              <w:jc w:val="center"/>
              <w:rPr>
                <w:rFonts w:ascii="Times New Roman" w:hAnsi="Times New Roman"/>
                <w:sz w:val="20"/>
                <w:szCs w:val="20"/>
              </w:rPr>
            </w:pPr>
            <w:r w:rsidRPr="00B54AB3">
              <w:rPr>
                <w:rFonts w:ascii="Times New Roman" w:hAnsi="Times New Roman"/>
                <w:sz w:val="20"/>
                <w:szCs w:val="20"/>
              </w:rPr>
              <w:t xml:space="preserve">Труды конференции «NDT </w:t>
            </w:r>
            <w:proofErr w:type="spellStart"/>
            <w:r w:rsidRPr="00B54AB3">
              <w:rPr>
                <w:rFonts w:ascii="Times New Roman" w:hAnsi="Times New Roman"/>
                <w:sz w:val="20"/>
                <w:szCs w:val="20"/>
              </w:rPr>
              <w:t>days</w:t>
            </w:r>
            <w:proofErr w:type="spellEnd"/>
            <w:r w:rsidRPr="00B54AB3">
              <w:rPr>
                <w:rFonts w:ascii="Times New Roman" w:hAnsi="Times New Roman"/>
                <w:sz w:val="20"/>
                <w:szCs w:val="20"/>
              </w:rPr>
              <w:t xml:space="preserve"> 2017». №1 (216) Июнь 2017 г. </w:t>
            </w:r>
            <w:proofErr w:type="spellStart"/>
            <w:r w:rsidRPr="00B54AB3">
              <w:rPr>
                <w:rFonts w:ascii="Times New Roman" w:hAnsi="Times New Roman"/>
                <w:sz w:val="20"/>
                <w:szCs w:val="20"/>
              </w:rPr>
              <w:t>Созополь</w:t>
            </w:r>
            <w:proofErr w:type="spellEnd"/>
            <w:r w:rsidRPr="00B54AB3">
              <w:rPr>
                <w:rFonts w:ascii="Times New Roman" w:hAnsi="Times New Roman"/>
                <w:sz w:val="20"/>
                <w:szCs w:val="20"/>
              </w:rPr>
              <w:t>, Болгария. - С. - 174-178. ISSN 1310-3946.</w:t>
            </w:r>
          </w:p>
          <w:p w14:paraId="43EC091E" w14:textId="77777777" w:rsidR="00FC0751" w:rsidRPr="00B54AB3" w:rsidRDefault="00B43B86" w:rsidP="00483224">
            <w:pPr>
              <w:snapToGrid w:val="0"/>
              <w:spacing w:after="0" w:line="240" w:lineRule="auto"/>
              <w:jc w:val="center"/>
              <w:rPr>
                <w:rFonts w:ascii="Times New Roman" w:hAnsi="Times New Roman"/>
                <w:sz w:val="20"/>
                <w:szCs w:val="20"/>
              </w:rPr>
            </w:pPr>
            <w:hyperlink r:id="rId26" w:history="1">
              <w:r w:rsidR="00B54AB3">
                <w:rPr>
                  <w:rStyle w:val="a5"/>
                </w:rPr>
                <w:t>https://www.ndt.net/search/docs.php3?id=21647</w:t>
              </w:r>
            </w:hyperlink>
          </w:p>
        </w:tc>
      </w:tr>
      <w:tr w:rsidR="00D7734F" w:rsidRPr="001B38AA" w14:paraId="5E1C2FD7" w14:textId="77777777" w:rsidTr="006C0247">
        <w:tc>
          <w:tcPr>
            <w:tcW w:w="195" w:type="pct"/>
            <w:shd w:val="clear" w:color="auto" w:fill="auto"/>
          </w:tcPr>
          <w:p w14:paraId="51BD6A7C" w14:textId="77777777" w:rsidR="00FC0751" w:rsidRPr="001B38AA" w:rsidRDefault="00FC0751" w:rsidP="00F10F3E">
            <w:pPr>
              <w:snapToGrid w:val="0"/>
              <w:spacing w:after="0" w:line="240" w:lineRule="auto"/>
              <w:jc w:val="center"/>
              <w:rPr>
                <w:sz w:val="20"/>
                <w:szCs w:val="20"/>
              </w:rPr>
            </w:pPr>
            <w:r w:rsidRPr="001B38AA">
              <w:rPr>
                <w:sz w:val="20"/>
                <w:szCs w:val="20"/>
              </w:rPr>
              <w:t>3</w:t>
            </w:r>
          </w:p>
        </w:tc>
        <w:tc>
          <w:tcPr>
            <w:tcW w:w="1395" w:type="pct"/>
            <w:shd w:val="clear" w:color="auto" w:fill="auto"/>
          </w:tcPr>
          <w:p w14:paraId="6AAB08DC" w14:textId="77777777" w:rsidR="00FC0751" w:rsidRPr="001B38AA" w:rsidRDefault="00FC0751" w:rsidP="00F10F3E">
            <w:pPr>
              <w:snapToGrid w:val="0"/>
              <w:spacing w:after="0" w:line="240" w:lineRule="auto"/>
              <w:jc w:val="center"/>
              <w:rPr>
                <w:rFonts w:ascii="Times New Roman" w:hAnsi="Times New Roman"/>
                <w:sz w:val="20"/>
                <w:szCs w:val="20"/>
              </w:rPr>
            </w:pPr>
            <w:r w:rsidRPr="001B38AA">
              <w:rPr>
                <w:rFonts w:ascii="Times New Roman" w:hAnsi="Times New Roman"/>
                <w:sz w:val="20"/>
                <w:szCs w:val="20"/>
              </w:rPr>
              <w:t>Хидолда Е.</w:t>
            </w:r>
          </w:p>
          <w:p w14:paraId="3E7FDCC1" w14:textId="77777777" w:rsidR="00FC0751" w:rsidRPr="001B38AA" w:rsidRDefault="00FC0751" w:rsidP="00F10F3E">
            <w:pPr>
              <w:snapToGrid w:val="0"/>
              <w:spacing w:after="0" w:line="240" w:lineRule="auto"/>
              <w:jc w:val="center"/>
              <w:rPr>
                <w:rFonts w:ascii="Times New Roman" w:hAnsi="Times New Roman"/>
                <w:sz w:val="20"/>
                <w:szCs w:val="20"/>
              </w:rPr>
            </w:pPr>
            <w:r w:rsidRPr="001B38AA">
              <w:rPr>
                <w:rFonts w:ascii="Times New Roman" w:hAnsi="Times New Roman"/>
                <w:sz w:val="20"/>
                <w:szCs w:val="20"/>
              </w:rPr>
              <w:t>Бекбаев А.Б.,</w:t>
            </w:r>
          </w:p>
          <w:p w14:paraId="4A44A31E" w14:textId="77777777" w:rsidR="00FC0751" w:rsidRPr="001B38AA" w:rsidRDefault="00FC0751" w:rsidP="00F10F3E">
            <w:pPr>
              <w:snapToGrid w:val="0"/>
              <w:spacing w:after="0" w:line="240" w:lineRule="auto"/>
              <w:jc w:val="center"/>
              <w:rPr>
                <w:rFonts w:ascii="Times New Roman" w:hAnsi="Times New Roman"/>
                <w:sz w:val="20"/>
                <w:szCs w:val="20"/>
              </w:rPr>
            </w:pPr>
            <w:proofErr w:type="spellStart"/>
            <w:r w:rsidRPr="001B38AA">
              <w:rPr>
                <w:rFonts w:ascii="Times New Roman" w:hAnsi="Times New Roman"/>
                <w:sz w:val="20"/>
                <w:szCs w:val="20"/>
              </w:rPr>
              <w:t>Аширбеков</w:t>
            </w:r>
            <w:proofErr w:type="spellEnd"/>
            <w:r w:rsidRPr="001B38AA">
              <w:rPr>
                <w:rFonts w:ascii="Times New Roman" w:hAnsi="Times New Roman"/>
                <w:sz w:val="20"/>
                <w:szCs w:val="20"/>
              </w:rPr>
              <w:t xml:space="preserve"> А.С.</w:t>
            </w:r>
          </w:p>
        </w:tc>
        <w:tc>
          <w:tcPr>
            <w:tcW w:w="3410" w:type="pct"/>
            <w:shd w:val="clear" w:color="auto" w:fill="auto"/>
          </w:tcPr>
          <w:p w14:paraId="463288EB" w14:textId="77777777" w:rsidR="00FC0751" w:rsidRPr="001B38AA" w:rsidRDefault="00FC0751" w:rsidP="00483224">
            <w:pPr>
              <w:snapToGrid w:val="0"/>
              <w:spacing w:after="0" w:line="240" w:lineRule="auto"/>
              <w:jc w:val="center"/>
              <w:rPr>
                <w:rFonts w:ascii="Times New Roman" w:hAnsi="Times New Roman"/>
                <w:sz w:val="20"/>
                <w:szCs w:val="20"/>
              </w:rPr>
            </w:pPr>
            <w:r w:rsidRPr="001B38AA">
              <w:rPr>
                <w:rFonts w:ascii="Times New Roman" w:hAnsi="Times New Roman"/>
                <w:sz w:val="20"/>
                <w:szCs w:val="20"/>
              </w:rPr>
              <w:t>Определение экономического потенциала солнечной энергий в условиях Шардаринского района ЮКО.</w:t>
            </w:r>
          </w:p>
          <w:p w14:paraId="1BBB831A" w14:textId="77777777" w:rsidR="00FC0751" w:rsidRPr="001B38AA" w:rsidRDefault="00FC0751" w:rsidP="00483224">
            <w:pPr>
              <w:snapToGrid w:val="0"/>
              <w:spacing w:after="0" w:line="240" w:lineRule="auto"/>
              <w:jc w:val="center"/>
              <w:rPr>
                <w:rFonts w:ascii="Times New Roman" w:hAnsi="Times New Roman"/>
                <w:sz w:val="20"/>
                <w:szCs w:val="20"/>
              </w:rPr>
            </w:pPr>
            <w:r w:rsidRPr="001B38AA">
              <w:rPr>
                <w:rFonts w:ascii="Times New Roman" w:hAnsi="Times New Roman"/>
                <w:sz w:val="20"/>
                <w:szCs w:val="20"/>
              </w:rPr>
              <w:t>Международная научно-практической конференция </w:t>
            </w:r>
            <w:r w:rsidRPr="001B38AA">
              <w:rPr>
                <w:rFonts w:ascii="Times New Roman" w:hAnsi="Times New Roman"/>
                <w:sz w:val="20"/>
                <w:szCs w:val="20"/>
              </w:rPr>
              <w:br/>
              <w:t>«ЭКОЛОГИЧЕСКАЯ, ПРОМЫШЛЕННАЯ И ЭНЕРГЕТИЧЕСКАЯ БЕЗОПАСНОСТЬ – 2017» 11 – 15 сентября 2017, г. Севастополь.</w:t>
            </w:r>
          </w:p>
          <w:p w14:paraId="03A14D39" w14:textId="77777777" w:rsidR="00FC0751" w:rsidRPr="001B38AA" w:rsidRDefault="00B43B86" w:rsidP="00483224">
            <w:pPr>
              <w:snapToGrid w:val="0"/>
              <w:spacing w:after="0" w:line="240" w:lineRule="auto"/>
              <w:jc w:val="center"/>
              <w:rPr>
                <w:rFonts w:ascii="Times New Roman" w:hAnsi="Times New Roman"/>
                <w:sz w:val="20"/>
                <w:szCs w:val="20"/>
              </w:rPr>
            </w:pPr>
            <w:hyperlink r:id="rId27" w:history="1">
              <w:r w:rsidR="001B38AA">
                <w:rPr>
                  <w:rStyle w:val="a5"/>
                </w:rPr>
                <w:t>https://www.sevsu.ru/images/newsinstitut/IYAEP/september/sbornik_epeb_2017.pdf</w:t>
              </w:r>
            </w:hyperlink>
          </w:p>
        </w:tc>
      </w:tr>
      <w:tr w:rsidR="00D7734F" w:rsidRPr="00573FAA" w14:paraId="48274312" w14:textId="77777777" w:rsidTr="006C0247">
        <w:tc>
          <w:tcPr>
            <w:tcW w:w="195" w:type="pct"/>
            <w:shd w:val="clear" w:color="auto" w:fill="auto"/>
          </w:tcPr>
          <w:p w14:paraId="7A64246B" w14:textId="77777777" w:rsidR="00FC0751" w:rsidRPr="00573FAA" w:rsidRDefault="00FC0751" w:rsidP="00F10F3E">
            <w:pPr>
              <w:snapToGrid w:val="0"/>
              <w:spacing w:after="0" w:line="240" w:lineRule="auto"/>
              <w:jc w:val="center"/>
              <w:rPr>
                <w:sz w:val="20"/>
                <w:szCs w:val="20"/>
              </w:rPr>
            </w:pPr>
            <w:r w:rsidRPr="00573FAA">
              <w:rPr>
                <w:sz w:val="20"/>
                <w:szCs w:val="20"/>
              </w:rPr>
              <w:t>4</w:t>
            </w:r>
          </w:p>
        </w:tc>
        <w:tc>
          <w:tcPr>
            <w:tcW w:w="1395" w:type="pct"/>
            <w:shd w:val="clear" w:color="auto" w:fill="auto"/>
          </w:tcPr>
          <w:p w14:paraId="6ED60A7D" w14:textId="77777777" w:rsidR="00FC0751" w:rsidRPr="00573FAA" w:rsidRDefault="00FC0751" w:rsidP="00F10F3E">
            <w:pPr>
              <w:snapToGrid w:val="0"/>
              <w:spacing w:after="0" w:line="240" w:lineRule="auto"/>
              <w:jc w:val="center"/>
              <w:rPr>
                <w:rFonts w:ascii="Times New Roman" w:hAnsi="Times New Roman"/>
                <w:sz w:val="20"/>
                <w:szCs w:val="20"/>
              </w:rPr>
            </w:pPr>
            <w:r w:rsidRPr="00573FAA">
              <w:rPr>
                <w:rFonts w:ascii="Times New Roman" w:hAnsi="Times New Roman"/>
                <w:sz w:val="20"/>
                <w:szCs w:val="20"/>
              </w:rPr>
              <w:t>Хидолда Е.</w:t>
            </w:r>
          </w:p>
          <w:p w14:paraId="245D53B9" w14:textId="77777777" w:rsidR="00FC0751" w:rsidRPr="00573FAA" w:rsidRDefault="00FC0751" w:rsidP="00F10F3E">
            <w:pPr>
              <w:snapToGrid w:val="0"/>
              <w:spacing w:after="0" w:line="240" w:lineRule="auto"/>
              <w:jc w:val="center"/>
              <w:rPr>
                <w:rFonts w:ascii="Times New Roman" w:hAnsi="Times New Roman"/>
                <w:sz w:val="20"/>
                <w:szCs w:val="20"/>
              </w:rPr>
            </w:pPr>
            <w:r w:rsidRPr="00573FAA">
              <w:rPr>
                <w:rFonts w:ascii="Times New Roman" w:hAnsi="Times New Roman"/>
                <w:sz w:val="20"/>
                <w:szCs w:val="20"/>
              </w:rPr>
              <w:t>Исембергенов Н.Т.,</w:t>
            </w:r>
          </w:p>
          <w:p w14:paraId="2B61B2DB" w14:textId="77777777" w:rsidR="00FC0751" w:rsidRPr="00573FAA" w:rsidRDefault="00FC0751" w:rsidP="00F10F3E">
            <w:pPr>
              <w:snapToGrid w:val="0"/>
              <w:spacing w:after="0" w:line="240" w:lineRule="auto"/>
              <w:jc w:val="center"/>
              <w:rPr>
                <w:rFonts w:ascii="Times New Roman" w:hAnsi="Times New Roman"/>
                <w:sz w:val="20"/>
                <w:szCs w:val="20"/>
              </w:rPr>
            </w:pPr>
            <w:proofErr w:type="spellStart"/>
            <w:r w:rsidRPr="00573FAA">
              <w:rPr>
                <w:rFonts w:ascii="Times New Roman" w:hAnsi="Times New Roman"/>
                <w:sz w:val="20"/>
                <w:szCs w:val="20"/>
              </w:rPr>
              <w:t>Анарбаева</w:t>
            </w:r>
            <w:proofErr w:type="spellEnd"/>
            <w:r w:rsidRPr="00573FAA">
              <w:rPr>
                <w:rFonts w:ascii="Times New Roman" w:hAnsi="Times New Roman"/>
                <w:sz w:val="20"/>
                <w:szCs w:val="20"/>
              </w:rPr>
              <w:t xml:space="preserve"> С.</w:t>
            </w:r>
          </w:p>
        </w:tc>
        <w:tc>
          <w:tcPr>
            <w:tcW w:w="3410" w:type="pct"/>
            <w:shd w:val="clear" w:color="auto" w:fill="auto"/>
          </w:tcPr>
          <w:p w14:paraId="5E173C72" w14:textId="77777777" w:rsidR="00FC0751" w:rsidRPr="00573FAA" w:rsidRDefault="00FC0751" w:rsidP="00483224">
            <w:pPr>
              <w:snapToGrid w:val="0"/>
              <w:spacing w:after="0" w:line="240" w:lineRule="auto"/>
              <w:jc w:val="center"/>
              <w:rPr>
                <w:rFonts w:ascii="Times New Roman" w:hAnsi="Times New Roman"/>
                <w:sz w:val="20"/>
                <w:szCs w:val="20"/>
              </w:rPr>
            </w:pPr>
            <w:r w:rsidRPr="00573FAA">
              <w:rPr>
                <w:rFonts w:ascii="Times New Roman" w:hAnsi="Times New Roman"/>
                <w:sz w:val="20"/>
                <w:szCs w:val="20"/>
              </w:rPr>
              <w:t>Энергоэффективная солнечная электростанция.</w:t>
            </w:r>
          </w:p>
          <w:p w14:paraId="3C76C6CB" w14:textId="77777777" w:rsidR="00FC0751" w:rsidRPr="00573FAA" w:rsidRDefault="00FC0751" w:rsidP="00483224">
            <w:pPr>
              <w:snapToGrid w:val="0"/>
              <w:spacing w:after="0" w:line="240" w:lineRule="auto"/>
              <w:jc w:val="center"/>
              <w:rPr>
                <w:rFonts w:ascii="Times New Roman" w:hAnsi="Times New Roman"/>
                <w:sz w:val="20"/>
                <w:szCs w:val="20"/>
              </w:rPr>
            </w:pPr>
            <w:r w:rsidRPr="00573FAA">
              <w:rPr>
                <w:rFonts w:ascii="Times New Roman" w:hAnsi="Times New Roman"/>
                <w:sz w:val="20"/>
                <w:szCs w:val="20"/>
              </w:rPr>
              <w:t>Всемирный Конгресс инженеров и ученых «Энергия будущего: инновационные сценарии и методы их реализации» WSEC-2017, г. Астана, 19-20 июня 2017 г.</w:t>
            </w:r>
          </w:p>
          <w:p w14:paraId="33B52A5F" w14:textId="77777777" w:rsidR="00FC0751" w:rsidRPr="00573FAA" w:rsidRDefault="00B43B86" w:rsidP="00483224">
            <w:pPr>
              <w:snapToGrid w:val="0"/>
              <w:spacing w:after="0" w:line="240" w:lineRule="auto"/>
              <w:jc w:val="center"/>
              <w:rPr>
                <w:rFonts w:ascii="Times New Roman" w:hAnsi="Times New Roman"/>
                <w:sz w:val="20"/>
                <w:szCs w:val="20"/>
              </w:rPr>
            </w:pPr>
            <w:hyperlink r:id="rId28" w:history="1">
              <w:r w:rsidR="00573FAA" w:rsidRPr="00227994">
                <w:rPr>
                  <w:rStyle w:val="a5"/>
                  <w:rFonts w:ascii="Times New Roman" w:hAnsi="Times New Roman" w:cs="Times New Roman"/>
                  <w:sz w:val="20"/>
                  <w:szCs w:val="20"/>
                </w:rPr>
                <w:t>https://wsec.kz/wp-content/uploads/file/%d0%9f%d1%80%d0%be%d0%b3%d1%80%d0%b0%d0%bc%d0%bc%d0%b0%20%d0%9a%d0%be%d0%bd%d0%b3%d1%80%d0%b5%d1%81%d1%81%d0%b0%20%d1%80%d1%83%d1%81%20Print2.pdf</w:t>
              </w:r>
            </w:hyperlink>
          </w:p>
        </w:tc>
      </w:tr>
      <w:tr w:rsidR="00D7734F" w:rsidRPr="00573FAA" w14:paraId="3B0A5CA1" w14:textId="77777777" w:rsidTr="006C0247">
        <w:tc>
          <w:tcPr>
            <w:tcW w:w="195" w:type="pct"/>
            <w:shd w:val="clear" w:color="auto" w:fill="auto"/>
          </w:tcPr>
          <w:p w14:paraId="2544EB19" w14:textId="77777777" w:rsidR="00FC0751" w:rsidRPr="00573FAA" w:rsidRDefault="00FC0751" w:rsidP="00DB4D07">
            <w:pPr>
              <w:snapToGrid w:val="0"/>
              <w:spacing w:after="0" w:line="240" w:lineRule="auto"/>
              <w:jc w:val="center"/>
              <w:rPr>
                <w:sz w:val="20"/>
                <w:szCs w:val="20"/>
              </w:rPr>
            </w:pPr>
            <w:r w:rsidRPr="00573FAA">
              <w:rPr>
                <w:sz w:val="20"/>
                <w:szCs w:val="20"/>
              </w:rPr>
              <w:t>5</w:t>
            </w:r>
          </w:p>
        </w:tc>
        <w:tc>
          <w:tcPr>
            <w:tcW w:w="1395" w:type="pct"/>
            <w:shd w:val="clear" w:color="auto" w:fill="auto"/>
          </w:tcPr>
          <w:p w14:paraId="5FFBE497" w14:textId="77777777" w:rsidR="00FC0751" w:rsidRPr="00AB28D9" w:rsidRDefault="00FC0751" w:rsidP="00DB4D07">
            <w:pPr>
              <w:snapToGrid w:val="0"/>
              <w:spacing w:after="0" w:line="240" w:lineRule="auto"/>
              <w:jc w:val="center"/>
              <w:rPr>
                <w:rFonts w:ascii="Times New Roman" w:hAnsi="Times New Roman"/>
                <w:sz w:val="20"/>
                <w:szCs w:val="20"/>
              </w:rPr>
            </w:pPr>
            <w:r w:rsidRPr="00AB28D9">
              <w:rPr>
                <w:rFonts w:ascii="Times New Roman" w:hAnsi="Times New Roman"/>
                <w:sz w:val="20"/>
                <w:szCs w:val="20"/>
              </w:rPr>
              <w:t>Хидолда Е.</w:t>
            </w:r>
          </w:p>
          <w:p w14:paraId="5D7D4BC5" w14:textId="77777777" w:rsidR="00FC0751" w:rsidRPr="00AB28D9" w:rsidRDefault="00FC0751" w:rsidP="00DB4D07">
            <w:pPr>
              <w:snapToGrid w:val="0"/>
              <w:spacing w:after="0" w:line="240" w:lineRule="auto"/>
              <w:jc w:val="center"/>
              <w:rPr>
                <w:rFonts w:ascii="Times New Roman" w:hAnsi="Times New Roman"/>
                <w:sz w:val="20"/>
                <w:szCs w:val="20"/>
              </w:rPr>
            </w:pPr>
            <w:proofErr w:type="spellStart"/>
            <w:r w:rsidRPr="00AB28D9">
              <w:rPr>
                <w:rFonts w:ascii="Times New Roman" w:hAnsi="Times New Roman"/>
                <w:sz w:val="20"/>
                <w:szCs w:val="20"/>
              </w:rPr>
              <w:t>Хозыке</w:t>
            </w:r>
            <w:proofErr w:type="spellEnd"/>
            <w:r w:rsidRPr="00AB28D9">
              <w:rPr>
                <w:rFonts w:ascii="Times New Roman" w:hAnsi="Times New Roman"/>
                <w:sz w:val="20"/>
                <w:szCs w:val="20"/>
              </w:rPr>
              <w:t xml:space="preserve"> Е.</w:t>
            </w:r>
          </w:p>
        </w:tc>
        <w:tc>
          <w:tcPr>
            <w:tcW w:w="3410" w:type="pct"/>
            <w:shd w:val="clear" w:color="auto" w:fill="auto"/>
          </w:tcPr>
          <w:p w14:paraId="2AD0B962" w14:textId="77777777" w:rsidR="00FC0751" w:rsidRPr="00AB28D9" w:rsidRDefault="00FC0751" w:rsidP="00483224">
            <w:pPr>
              <w:snapToGrid w:val="0"/>
              <w:spacing w:after="0" w:line="240" w:lineRule="auto"/>
              <w:jc w:val="center"/>
              <w:rPr>
                <w:rFonts w:ascii="Times New Roman" w:hAnsi="Times New Roman"/>
                <w:sz w:val="20"/>
                <w:szCs w:val="20"/>
              </w:rPr>
            </w:pPr>
            <w:r w:rsidRPr="00AB28D9">
              <w:rPr>
                <w:rFonts w:ascii="Times New Roman" w:hAnsi="Times New Roman"/>
                <w:sz w:val="20"/>
                <w:szCs w:val="20"/>
              </w:rPr>
              <w:t>Оценка энергоэффективности малых биогазовых установок.</w:t>
            </w:r>
          </w:p>
          <w:p w14:paraId="24649EE6" w14:textId="77777777" w:rsidR="00FC0751" w:rsidRPr="00AB28D9" w:rsidRDefault="00FC0751" w:rsidP="00483224">
            <w:pPr>
              <w:snapToGrid w:val="0"/>
              <w:spacing w:after="0" w:line="240" w:lineRule="auto"/>
              <w:jc w:val="center"/>
              <w:rPr>
                <w:rFonts w:ascii="Times New Roman" w:hAnsi="Times New Roman"/>
                <w:sz w:val="20"/>
                <w:szCs w:val="20"/>
              </w:rPr>
            </w:pPr>
            <w:r w:rsidRPr="00AB28D9">
              <w:rPr>
                <w:rFonts w:ascii="Times New Roman" w:hAnsi="Times New Roman"/>
                <w:sz w:val="20"/>
                <w:szCs w:val="20"/>
              </w:rPr>
              <w:t>Труды Республиканской научно-практической конференции «</w:t>
            </w:r>
            <w:proofErr w:type="spellStart"/>
            <w:r w:rsidRPr="00AB28D9">
              <w:rPr>
                <w:rFonts w:ascii="Times New Roman" w:hAnsi="Times New Roman"/>
                <w:sz w:val="20"/>
                <w:szCs w:val="20"/>
              </w:rPr>
              <w:t>Келешек</w:t>
            </w:r>
            <w:proofErr w:type="spellEnd"/>
            <w:r w:rsidRPr="00AB28D9">
              <w:rPr>
                <w:rFonts w:ascii="Times New Roman" w:hAnsi="Times New Roman"/>
                <w:sz w:val="20"/>
                <w:szCs w:val="20"/>
              </w:rPr>
              <w:t xml:space="preserve"> - 2017», г. Жезказган, 31 марта 2017 г.</w:t>
            </w:r>
          </w:p>
          <w:p w14:paraId="43309D2B" w14:textId="77777777" w:rsidR="00FC0751" w:rsidRPr="00AB28D9" w:rsidRDefault="00B43B86" w:rsidP="00483224">
            <w:pPr>
              <w:snapToGrid w:val="0"/>
              <w:spacing w:after="0" w:line="240" w:lineRule="auto"/>
              <w:jc w:val="center"/>
              <w:rPr>
                <w:rFonts w:ascii="Times New Roman" w:hAnsi="Times New Roman"/>
                <w:sz w:val="20"/>
                <w:szCs w:val="20"/>
              </w:rPr>
            </w:pPr>
            <w:hyperlink r:id="rId29" w:history="1">
              <w:r w:rsidR="00573FAA" w:rsidRPr="00AB28D9">
                <w:rPr>
                  <w:rStyle w:val="a5"/>
                  <w:color w:val="auto"/>
                </w:rPr>
                <w:t>http://www.zhezu.kz/index.php/en/2019-09-23-11-18-49</w:t>
              </w:r>
            </w:hyperlink>
          </w:p>
        </w:tc>
      </w:tr>
      <w:tr w:rsidR="00D7734F" w:rsidRPr="00BE78A6" w14:paraId="2877B21D" w14:textId="77777777" w:rsidTr="006C0247">
        <w:tc>
          <w:tcPr>
            <w:tcW w:w="195" w:type="pct"/>
            <w:shd w:val="clear" w:color="auto" w:fill="auto"/>
          </w:tcPr>
          <w:p w14:paraId="17905672" w14:textId="77777777" w:rsidR="00FC0751" w:rsidRPr="0048758A" w:rsidRDefault="00FC0751" w:rsidP="00DB4D07">
            <w:pPr>
              <w:snapToGrid w:val="0"/>
              <w:spacing w:after="0" w:line="240" w:lineRule="auto"/>
              <w:jc w:val="center"/>
              <w:rPr>
                <w:sz w:val="20"/>
                <w:szCs w:val="20"/>
              </w:rPr>
            </w:pPr>
            <w:r w:rsidRPr="0048758A">
              <w:rPr>
                <w:sz w:val="20"/>
                <w:szCs w:val="20"/>
              </w:rPr>
              <w:t>6</w:t>
            </w:r>
          </w:p>
        </w:tc>
        <w:tc>
          <w:tcPr>
            <w:tcW w:w="1395" w:type="pct"/>
            <w:shd w:val="clear" w:color="auto" w:fill="auto"/>
          </w:tcPr>
          <w:p w14:paraId="1751119B" w14:textId="77777777" w:rsidR="00FC0751" w:rsidRPr="0048758A" w:rsidRDefault="00FC0751" w:rsidP="00FC0751">
            <w:pPr>
              <w:snapToGrid w:val="0"/>
              <w:spacing w:after="0" w:line="240" w:lineRule="auto"/>
              <w:jc w:val="center"/>
              <w:rPr>
                <w:rFonts w:ascii="Times New Roman" w:hAnsi="Times New Roman"/>
                <w:sz w:val="20"/>
                <w:szCs w:val="20"/>
                <w:lang w:val="en-US"/>
              </w:rPr>
            </w:pPr>
            <w:r w:rsidRPr="0048758A">
              <w:rPr>
                <w:rFonts w:ascii="Times New Roman" w:hAnsi="Times New Roman"/>
                <w:sz w:val="20"/>
                <w:szCs w:val="20"/>
                <w:lang w:val="en-US"/>
              </w:rPr>
              <w:t xml:space="preserve">Berdibekov </w:t>
            </w:r>
            <w:proofErr w:type="gramStart"/>
            <w:r w:rsidRPr="0048758A">
              <w:rPr>
                <w:rFonts w:ascii="Times New Roman" w:hAnsi="Times New Roman"/>
                <w:sz w:val="20"/>
                <w:szCs w:val="20"/>
                <w:lang w:val="en-US"/>
              </w:rPr>
              <w:t>A.O..</w:t>
            </w:r>
            <w:proofErr w:type="gramEnd"/>
          </w:p>
          <w:p w14:paraId="1C1D3802" w14:textId="77777777" w:rsidR="00FC0751" w:rsidRPr="0048758A" w:rsidRDefault="00FC0751" w:rsidP="00FC0751">
            <w:pPr>
              <w:snapToGrid w:val="0"/>
              <w:spacing w:after="0" w:line="240" w:lineRule="auto"/>
              <w:jc w:val="center"/>
              <w:rPr>
                <w:rFonts w:ascii="Times New Roman" w:hAnsi="Times New Roman"/>
                <w:sz w:val="20"/>
                <w:szCs w:val="20"/>
                <w:lang w:val="en-US"/>
              </w:rPr>
            </w:pPr>
            <w:proofErr w:type="spellStart"/>
            <w:r w:rsidRPr="0048758A">
              <w:rPr>
                <w:rFonts w:ascii="Times New Roman" w:hAnsi="Times New Roman"/>
                <w:sz w:val="20"/>
                <w:szCs w:val="20"/>
                <w:lang w:val="en-US"/>
              </w:rPr>
              <w:t>Tergemes</w:t>
            </w:r>
            <w:proofErr w:type="spellEnd"/>
            <w:r w:rsidRPr="0048758A">
              <w:rPr>
                <w:rFonts w:ascii="Times New Roman" w:hAnsi="Times New Roman"/>
                <w:sz w:val="20"/>
                <w:szCs w:val="20"/>
                <w:lang w:val="en-US"/>
              </w:rPr>
              <w:t xml:space="preserve"> K.T.</w:t>
            </w:r>
          </w:p>
          <w:p w14:paraId="27FA7042" w14:textId="77777777" w:rsidR="00FC0751" w:rsidRPr="0048758A" w:rsidRDefault="00FC0751" w:rsidP="00FC0751">
            <w:pPr>
              <w:snapToGrid w:val="0"/>
              <w:spacing w:after="0" w:line="240" w:lineRule="auto"/>
              <w:jc w:val="center"/>
              <w:rPr>
                <w:rFonts w:ascii="Times New Roman" w:hAnsi="Times New Roman"/>
                <w:sz w:val="20"/>
                <w:szCs w:val="20"/>
              </w:rPr>
            </w:pPr>
            <w:proofErr w:type="spellStart"/>
            <w:r w:rsidRPr="0048758A">
              <w:rPr>
                <w:rFonts w:ascii="Times New Roman" w:hAnsi="Times New Roman"/>
                <w:sz w:val="20"/>
                <w:szCs w:val="20"/>
              </w:rPr>
              <w:t>Anvar</w:t>
            </w:r>
            <w:proofErr w:type="spellEnd"/>
            <w:r w:rsidRPr="0048758A">
              <w:rPr>
                <w:rFonts w:ascii="Times New Roman" w:hAnsi="Times New Roman"/>
                <w:sz w:val="20"/>
                <w:szCs w:val="20"/>
              </w:rPr>
              <w:t xml:space="preserve"> S.S.</w:t>
            </w:r>
          </w:p>
        </w:tc>
        <w:tc>
          <w:tcPr>
            <w:tcW w:w="3410" w:type="pct"/>
            <w:shd w:val="clear" w:color="auto" w:fill="auto"/>
          </w:tcPr>
          <w:p w14:paraId="4DB14B0C" w14:textId="77777777" w:rsidR="00FC0751" w:rsidRPr="0048758A" w:rsidRDefault="00FC0751" w:rsidP="00FC0751">
            <w:pPr>
              <w:snapToGrid w:val="0"/>
              <w:spacing w:after="0" w:line="240" w:lineRule="auto"/>
              <w:jc w:val="center"/>
              <w:rPr>
                <w:rFonts w:ascii="Times New Roman" w:hAnsi="Times New Roman"/>
                <w:sz w:val="20"/>
                <w:szCs w:val="20"/>
                <w:lang w:val="en-US"/>
              </w:rPr>
            </w:pPr>
            <w:r w:rsidRPr="0048758A">
              <w:rPr>
                <w:rFonts w:ascii="Times New Roman" w:hAnsi="Times New Roman"/>
                <w:sz w:val="20"/>
                <w:szCs w:val="20"/>
                <w:lang w:val="en-US"/>
              </w:rPr>
              <w:t xml:space="preserve">Development and optimization </w:t>
            </w:r>
            <w:proofErr w:type="gramStart"/>
            <w:r w:rsidRPr="0048758A">
              <w:rPr>
                <w:rFonts w:ascii="Times New Roman" w:hAnsi="Times New Roman"/>
                <w:sz w:val="20"/>
                <w:szCs w:val="20"/>
                <w:lang w:val="en-US"/>
              </w:rPr>
              <w:t>of  multi</w:t>
            </w:r>
            <w:proofErr w:type="gramEnd"/>
            <w:r w:rsidRPr="0048758A">
              <w:rPr>
                <w:rFonts w:ascii="Times New Roman" w:hAnsi="Times New Roman"/>
                <w:sz w:val="20"/>
                <w:szCs w:val="20"/>
                <w:lang w:val="en-US"/>
              </w:rPr>
              <w:t xml:space="preserve">-motor asynchronous electric drives for cards. </w:t>
            </w:r>
          </w:p>
          <w:p w14:paraId="2598F89B" w14:textId="77777777" w:rsidR="00FC0751" w:rsidRPr="0048758A" w:rsidRDefault="00FC0751" w:rsidP="00FC0751">
            <w:pPr>
              <w:snapToGrid w:val="0"/>
              <w:spacing w:after="0" w:line="240" w:lineRule="auto"/>
              <w:jc w:val="center"/>
              <w:rPr>
                <w:rFonts w:ascii="Times New Roman" w:hAnsi="Times New Roman"/>
                <w:sz w:val="20"/>
                <w:szCs w:val="20"/>
                <w:lang w:val="en-US"/>
              </w:rPr>
            </w:pPr>
            <w:r w:rsidRPr="0048758A">
              <w:rPr>
                <w:rFonts w:ascii="Times New Roman" w:hAnsi="Times New Roman"/>
                <w:sz w:val="20"/>
                <w:szCs w:val="20"/>
                <w:lang w:val="en-US"/>
              </w:rPr>
              <w:t>Journal electrical engineering. Conference Location: Ekaterinburg, Russia, November,2017.</w:t>
            </w:r>
          </w:p>
          <w:p w14:paraId="788625B3" w14:textId="77777777" w:rsidR="00FC0751" w:rsidRPr="0048758A" w:rsidRDefault="00FC0751" w:rsidP="00FC0751">
            <w:pPr>
              <w:snapToGrid w:val="0"/>
              <w:spacing w:after="0" w:line="240" w:lineRule="auto"/>
              <w:jc w:val="center"/>
              <w:rPr>
                <w:rFonts w:ascii="Times New Roman" w:hAnsi="Times New Roman"/>
                <w:sz w:val="20"/>
                <w:szCs w:val="20"/>
                <w:lang w:val="en-US"/>
              </w:rPr>
            </w:pPr>
            <w:r w:rsidRPr="0048758A">
              <w:rPr>
                <w:rFonts w:ascii="Times New Roman" w:hAnsi="Times New Roman"/>
                <w:sz w:val="20"/>
                <w:szCs w:val="20"/>
                <w:lang w:val="en-US"/>
              </w:rPr>
              <w:t>IEEE. Electronic ISBN:978-1-5386-2423-4.</w:t>
            </w:r>
          </w:p>
          <w:p w14:paraId="4D614A99" w14:textId="77777777" w:rsidR="00FC0751" w:rsidRPr="0048758A" w:rsidRDefault="0044327C" w:rsidP="00FC0751">
            <w:pPr>
              <w:snapToGrid w:val="0"/>
              <w:spacing w:after="0" w:line="240" w:lineRule="auto"/>
              <w:jc w:val="center"/>
              <w:rPr>
                <w:rFonts w:ascii="Times New Roman" w:hAnsi="Times New Roman"/>
                <w:sz w:val="20"/>
                <w:szCs w:val="20"/>
                <w:lang w:val="en-US"/>
              </w:rPr>
            </w:pPr>
            <w:hyperlink r:id="rId30" w:history="1">
              <w:r w:rsidR="0048758A" w:rsidRPr="0048758A">
                <w:rPr>
                  <w:rStyle w:val="a5"/>
                  <w:lang w:val="en-US"/>
                </w:rPr>
                <w:t>http://toc.proceedings.com/39183webtoc.pdf</w:t>
              </w:r>
            </w:hyperlink>
          </w:p>
        </w:tc>
      </w:tr>
      <w:tr w:rsidR="00D7734F" w:rsidRPr="0048758A" w14:paraId="1E23C259" w14:textId="77777777" w:rsidTr="006C0247">
        <w:tc>
          <w:tcPr>
            <w:tcW w:w="195" w:type="pct"/>
            <w:shd w:val="clear" w:color="auto" w:fill="auto"/>
          </w:tcPr>
          <w:p w14:paraId="12F8D6E8" w14:textId="77777777" w:rsidR="00FC0751" w:rsidRPr="0048758A" w:rsidRDefault="00FC0751" w:rsidP="0048758A">
            <w:pPr>
              <w:snapToGrid w:val="0"/>
              <w:spacing w:after="0" w:line="240" w:lineRule="auto"/>
              <w:jc w:val="center"/>
              <w:rPr>
                <w:rFonts w:ascii="Times New Roman" w:hAnsi="Times New Roman"/>
                <w:sz w:val="20"/>
                <w:szCs w:val="20"/>
              </w:rPr>
            </w:pPr>
            <w:r w:rsidRPr="0048758A">
              <w:rPr>
                <w:rFonts w:ascii="Times New Roman" w:hAnsi="Times New Roman"/>
                <w:sz w:val="20"/>
                <w:szCs w:val="20"/>
              </w:rPr>
              <w:t>7</w:t>
            </w:r>
          </w:p>
        </w:tc>
        <w:tc>
          <w:tcPr>
            <w:tcW w:w="1395" w:type="pct"/>
            <w:shd w:val="clear" w:color="auto" w:fill="auto"/>
          </w:tcPr>
          <w:p w14:paraId="6F5949FC" w14:textId="77777777" w:rsidR="00FC0751" w:rsidRPr="0077475C" w:rsidRDefault="00FC0751" w:rsidP="0048758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Жуматова А.А.</w:t>
            </w:r>
          </w:p>
          <w:p w14:paraId="4F78423B" w14:textId="77777777" w:rsidR="00FC0751" w:rsidRPr="0077475C" w:rsidRDefault="00FC0751" w:rsidP="0048758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Бахтыгереев А.</w:t>
            </w:r>
          </w:p>
        </w:tc>
        <w:tc>
          <w:tcPr>
            <w:tcW w:w="3410" w:type="pct"/>
            <w:shd w:val="clear" w:color="auto" w:fill="auto"/>
          </w:tcPr>
          <w:p w14:paraId="5391AAAC" w14:textId="77777777" w:rsidR="00FC0751" w:rsidRPr="0077475C" w:rsidRDefault="00FC0751" w:rsidP="0048758A">
            <w:pPr>
              <w:snapToGrid w:val="0"/>
              <w:spacing w:after="0" w:line="240" w:lineRule="auto"/>
              <w:jc w:val="center"/>
              <w:rPr>
                <w:rFonts w:ascii="Times New Roman" w:hAnsi="Times New Roman"/>
                <w:sz w:val="20"/>
                <w:szCs w:val="20"/>
              </w:rPr>
            </w:pPr>
            <w:r w:rsidRPr="0077475C">
              <w:rPr>
                <w:rFonts w:ascii="Times New Roman" w:hAnsi="Times New Roman"/>
                <w:sz w:val="20"/>
                <w:szCs w:val="20"/>
              </w:rPr>
              <w:t>Оценка использования ВЭС в условиях Южного региона Казахстана.</w:t>
            </w:r>
          </w:p>
          <w:p w14:paraId="164D6F24" w14:textId="77777777" w:rsidR="00FC0751" w:rsidRPr="0077475C" w:rsidRDefault="00FC0751" w:rsidP="0048758A">
            <w:pPr>
              <w:spacing w:after="0" w:line="240" w:lineRule="auto"/>
              <w:jc w:val="center"/>
              <w:rPr>
                <w:rFonts w:ascii="Times New Roman" w:hAnsi="Times New Roman"/>
                <w:sz w:val="20"/>
                <w:szCs w:val="20"/>
              </w:rPr>
            </w:pPr>
            <w:r w:rsidRPr="0077475C">
              <w:rPr>
                <w:rFonts w:ascii="Times New Roman" w:hAnsi="Times New Roman"/>
                <w:sz w:val="20"/>
                <w:szCs w:val="20"/>
              </w:rPr>
              <w:t>Труды международных Сатпаевских чтений,  Том I, Алматы, КазНИТУ им.К.И. Сатпаева,  2017.</w:t>
            </w:r>
          </w:p>
          <w:p w14:paraId="33AD65B6" w14:textId="77777777" w:rsidR="00FC0751" w:rsidRPr="0077475C" w:rsidRDefault="00FC0751" w:rsidP="0048758A">
            <w:pPr>
              <w:snapToGrid w:val="0"/>
              <w:spacing w:after="0" w:line="240" w:lineRule="auto"/>
              <w:jc w:val="center"/>
              <w:rPr>
                <w:rFonts w:ascii="Times New Roman" w:hAnsi="Times New Roman"/>
                <w:sz w:val="20"/>
                <w:szCs w:val="20"/>
              </w:rPr>
            </w:pPr>
          </w:p>
        </w:tc>
      </w:tr>
      <w:tr w:rsidR="00110C11" w:rsidRPr="00DB4D07" w14:paraId="6AEB347F" w14:textId="77777777" w:rsidTr="006C0247">
        <w:tc>
          <w:tcPr>
            <w:tcW w:w="195" w:type="pct"/>
            <w:shd w:val="clear" w:color="auto" w:fill="auto"/>
          </w:tcPr>
          <w:p w14:paraId="5CE391E5" w14:textId="77777777" w:rsidR="00110C11" w:rsidRPr="0048758A" w:rsidRDefault="00110C11" w:rsidP="00DB4D07">
            <w:pPr>
              <w:snapToGrid w:val="0"/>
              <w:spacing w:after="0" w:line="240" w:lineRule="auto"/>
              <w:jc w:val="center"/>
              <w:rPr>
                <w:rFonts w:ascii="Times New Roman" w:hAnsi="Times New Roman"/>
                <w:sz w:val="20"/>
                <w:szCs w:val="20"/>
              </w:rPr>
            </w:pPr>
            <w:r w:rsidRPr="0048758A">
              <w:rPr>
                <w:rFonts w:ascii="Times New Roman" w:hAnsi="Times New Roman"/>
                <w:sz w:val="20"/>
                <w:szCs w:val="20"/>
              </w:rPr>
              <w:t>8</w:t>
            </w:r>
          </w:p>
        </w:tc>
        <w:tc>
          <w:tcPr>
            <w:tcW w:w="1395" w:type="pct"/>
            <w:shd w:val="clear" w:color="auto" w:fill="auto"/>
          </w:tcPr>
          <w:p w14:paraId="2160D58F" w14:textId="77777777" w:rsidR="00110C11" w:rsidRPr="0077475C" w:rsidRDefault="00110C11" w:rsidP="00110C11">
            <w:pPr>
              <w:snapToGrid w:val="0"/>
              <w:spacing w:after="0" w:line="240" w:lineRule="auto"/>
              <w:jc w:val="center"/>
              <w:rPr>
                <w:rFonts w:ascii="Times New Roman" w:hAnsi="Times New Roman"/>
                <w:sz w:val="20"/>
                <w:szCs w:val="20"/>
              </w:rPr>
            </w:pPr>
            <w:r w:rsidRPr="0077475C">
              <w:rPr>
                <w:rFonts w:ascii="Times New Roman" w:hAnsi="Times New Roman"/>
                <w:sz w:val="20"/>
                <w:szCs w:val="20"/>
              </w:rPr>
              <w:t>Балгаев Н.Е.</w:t>
            </w:r>
          </w:p>
          <w:p w14:paraId="1AEDA0D9" w14:textId="77777777" w:rsidR="00110C11" w:rsidRPr="0077475C" w:rsidRDefault="00110C11" w:rsidP="00110C11">
            <w:pPr>
              <w:snapToGrid w:val="0"/>
              <w:spacing w:after="0" w:line="240" w:lineRule="auto"/>
              <w:jc w:val="center"/>
              <w:rPr>
                <w:rFonts w:ascii="Times New Roman" w:hAnsi="Times New Roman"/>
                <w:sz w:val="20"/>
                <w:szCs w:val="20"/>
              </w:rPr>
            </w:pPr>
            <w:r w:rsidRPr="0077475C">
              <w:rPr>
                <w:rFonts w:ascii="Times New Roman" w:hAnsi="Times New Roman"/>
                <w:sz w:val="20"/>
                <w:szCs w:val="20"/>
              </w:rPr>
              <w:t>Джангабаев С.У.</w:t>
            </w:r>
          </w:p>
        </w:tc>
        <w:tc>
          <w:tcPr>
            <w:tcW w:w="3410" w:type="pct"/>
            <w:shd w:val="clear" w:color="auto" w:fill="auto"/>
          </w:tcPr>
          <w:p w14:paraId="29406CC4" w14:textId="77777777" w:rsidR="00110C11" w:rsidRPr="0077475C" w:rsidRDefault="00110C11" w:rsidP="00110C11">
            <w:pPr>
              <w:snapToGrid w:val="0"/>
              <w:spacing w:after="0" w:line="240" w:lineRule="auto"/>
              <w:jc w:val="center"/>
              <w:rPr>
                <w:rFonts w:ascii="Times New Roman" w:hAnsi="Times New Roman"/>
                <w:sz w:val="20"/>
                <w:szCs w:val="20"/>
              </w:rPr>
            </w:pPr>
            <w:r w:rsidRPr="0077475C">
              <w:rPr>
                <w:rFonts w:ascii="Times New Roman" w:hAnsi="Times New Roman"/>
                <w:sz w:val="20"/>
                <w:szCs w:val="20"/>
              </w:rPr>
              <w:t>Применение накопителей энергии в электроэнергетике.</w:t>
            </w:r>
          </w:p>
          <w:p w14:paraId="27995D11" w14:textId="77777777" w:rsidR="00110C11" w:rsidRPr="0077475C" w:rsidRDefault="00110C11" w:rsidP="00110C11">
            <w:pPr>
              <w:snapToGrid w:val="0"/>
              <w:spacing w:after="0" w:line="240" w:lineRule="auto"/>
              <w:jc w:val="center"/>
              <w:rPr>
                <w:rFonts w:ascii="Times New Roman" w:hAnsi="Times New Roman"/>
                <w:sz w:val="20"/>
                <w:szCs w:val="20"/>
              </w:rPr>
            </w:pPr>
            <w:r w:rsidRPr="0077475C">
              <w:rPr>
                <w:rFonts w:ascii="Times New Roman" w:hAnsi="Times New Roman"/>
                <w:sz w:val="20"/>
                <w:szCs w:val="20"/>
              </w:rPr>
              <w:t xml:space="preserve">ТРУДЫ Международных Сатпаевских чтений «Научное наследие </w:t>
            </w:r>
            <w:proofErr w:type="spellStart"/>
            <w:r w:rsidRPr="0077475C">
              <w:rPr>
                <w:rFonts w:ascii="Times New Roman" w:hAnsi="Times New Roman"/>
                <w:sz w:val="20"/>
                <w:szCs w:val="20"/>
              </w:rPr>
              <w:t>ШахмарданаЕсенова</w:t>
            </w:r>
            <w:proofErr w:type="spellEnd"/>
            <w:r w:rsidRPr="0077475C">
              <w:rPr>
                <w:rFonts w:ascii="Times New Roman" w:hAnsi="Times New Roman"/>
                <w:sz w:val="20"/>
                <w:szCs w:val="20"/>
              </w:rPr>
              <w:t xml:space="preserve">». – </w:t>
            </w:r>
            <w:proofErr w:type="spellStart"/>
            <w:r w:rsidRPr="0077475C">
              <w:rPr>
                <w:rFonts w:ascii="Times New Roman" w:hAnsi="Times New Roman"/>
                <w:sz w:val="20"/>
                <w:szCs w:val="20"/>
              </w:rPr>
              <w:t>КазНТУ</w:t>
            </w:r>
            <w:proofErr w:type="spellEnd"/>
            <w:r w:rsidRPr="0077475C">
              <w:rPr>
                <w:rFonts w:ascii="Times New Roman" w:hAnsi="Times New Roman"/>
                <w:sz w:val="20"/>
                <w:szCs w:val="20"/>
              </w:rPr>
              <w:t xml:space="preserve"> имени К.И. </w:t>
            </w:r>
            <w:proofErr w:type="spellStart"/>
            <w:r w:rsidRPr="0077475C">
              <w:rPr>
                <w:rFonts w:ascii="Times New Roman" w:hAnsi="Times New Roman"/>
                <w:sz w:val="20"/>
                <w:szCs w:val="20"/>
              </w:rPr>
              <w:t>Сатпаева</w:t>
            </w:r>
            <w:proofErr w:type="spellEnd"/>
            <w:r w:rsidRPr="0077475C">
              <w:rPr>
                <w:rFonts w:ascii="Times New Roman" w:hAnsi="Times New Roman"/>
                <w:sz w:val="20"/>
                <w:szCs w:val="20"/>
              </w:rPr>
              <w:t>. - Алматы, 2017.</w:t>
            </w:r>
          </w:p>
          <w:p w14:paraId="4194220D" w14:textId="77777777" w:rsidR="00110C11" w:rsidRPr="0077475C" w:rsidRDefault="00110C11" w:rsidP="00110C11">
            <w:pPr>
              <w:snapToGrid w:val="0"/>
              <w:spacing w:after="0" w:line="240" w:lineRule="auto"/>
              <w:jc w:val="center"/>
              <w:rPr>
                <w:rFonts w:ascii="Times New Roman" w:hAnsi="Times New Roman"/>
                <w:color w:val="FF0000"/>
                <w:sz w:val="20"/>
                <w:szCs w:val="20"/>
              </w:rPr>
            </w:pPr>
          </w:p>
        </w:tc>
      </w:tr>
      <w:tr w:rsidR="00FC0751" w:rsidRPr="0092572C" w14:paraId="1887139A" w14:textId="77777777" w:rsidTr="006C0247">
        <w:tc>
          <w:tcPr>
            <w:tcW w:w="5000" w:type="pct"/>
            <w:gridSpan w:val="3"/>
            <w:shd w:val="clear" w:color="auto" w:fill="auto"/>
          </w:tcPr>
          <w:p w14:paraId="5C49DBEE" w14:textId="77777777" w:rsidR="00FC0751" w:rsidRPr="0092572C" w:rsidRDefault="00FC0751" w:rsidP="006C0247">
            <w:pPr>
              <w:snapToGrid w:val="0"/>
              <w:spacing w:after="0" w:line="240" w:lineRule="auto"/>
              <w:jc w:val="center"/>
              <w:rPr>
                <w:rFonts w:ascii="Times New Roman" w:hAnsi="Times New Roman"/>
                <w:sz w:val="20"/>
                <w:szCs w:val="20"/>
                <w:lang w:val="kk-KZ"/>
              </w:rPr>
            </w:pPr>
            <w:r>
              <w:rPr>
                <w:rFonts w:ascii="Times New Roman" w:hAnsi="Times New Roman"/>
                <w:b/>
                <w:sz w:val="20"/>
                <w:szCs w:val="20"/>
                <w:lang w:val="kk-KZ"/>
              </w:rPr>
              <w:t>2018</w:t>
            </w:r>
            <w:r w:rsidRPr="0092572C">
              <w:rPr>
                <w:rFonts w:ascii="Times New Roman" w:hAnsi="Times New Roman"/>
                <w:b/>
                <w:sz w:val="20"/>
                <w:szCs w:val="20"/>
                <w:lang w:val="kk-KZ"/>
              </w:rPr>
              <w:t xml:space="preserve"> год</w:t>
            </w:r>
          </w:p>
        </w:tc>
      </w:tr>
      <w:tr w:rsidR="00FC0751" w:rsidRPr="0092572C" w14:paraId="71AF34E4" w14:textId="77777777" w:rsidTr="006C0247">
        <w:trPr>
          <w:trHeight w:val="328"/>
        </w:trPr>
        <w:tc>
          <w:tcPr>
            <w:tcW w:w="5000" w:type="pct"/>
            <w:gridSpan w:val="3"/>
            <w:shd w:val="clear" w:color="auto" w:fill="auto"/>
          </w:tcPr>
          <w:p w14:paraId="1107C221" w14:textId="77777777" w:rsidR="00FC0751" w:rsidRPr="00CE4006" w:rsidRDefault="00FC0751"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val="kk-KZ" w:eastAsia="ru-RU"/>
              </w:rPr>
              <w:t>Публикация в международных рецензируемых научных журналах, входящих в 1, 2 и 3 квартиль по данным Journal Citation Reports (Джоурнал Ситэйшн Рэпортс) компании Clarivate Analytics (Кларивэйт Аналитикс), или имеющих в базе данных Scopus (Скопус) показатель процентиль по CiteScore (СайтСкор) не менее 35 хотя бы по одной из научных областей, в области социальных и гуманитарных наук, в журналах, индексируемых в базе данных Web of Science Core Collection (Уэп оф Сайнс Кор Калэкшн) (Arts and Humanities Citation Index (Артс энд Хюманитис Ситэйшн Индекс), Science Citation Index Expanded (Сайнс Ситэйшн Индекс Экспандэд), Social Sciences Citation Index (Сошл Сайнс Ситиэйшн Индекс)), компании Clarivate Analytics (Кларивэйт Аналитикс)</w:t>
            </w:r>
          </w:p>
        </w:tc>
      </w:tr>
      <w:tr w:rsidR="0048758A" w:rsidRPr="00BE78A6" w14:paraId="5E06AB2C" w14:textId="77777777" w:rsidTr="006C0247">
        <w:tc>
          <w:tcPr>
            <w:tcW w:w="195" w:type="pct"/>
            <w:shd w:val="clear" w:color="auto" w:fill="auto"/>
          </w:tcPr>
          <w:p w14:paraId="698D04EA" w14:textId="77777777" w:rsidR="00FC0751" w:rsidRPr="0048758A" w:rsidRDefault="00FC0751" w:rsidP="00B879FE">
            <w:pPr>
              <w:snapToGrid w:val="0"/>
              <w:spacing w:after="0" w:line="240" w:lineRule="auto"/>
              <w:rPr>
                <w:rFonts w:ascii="Times New Roman" w:eastAsia="Times New Roman" w:hAnsi="Times New Roman" w:cs="Times New Roman"/>
                <w:sz w:val="20"/>
                <w:szCs w:val="20"/>
                <w:lang w:val="kk-KZ"/>
              </w:rPr>
            </w:pPr>
            <w:r w:rsidRPr="0048758A">
              <w:rPr>
                <w:rFonts w:ascii="Times New Roman" w:hAnsi="Times New Roman" w:cs="Times New Roman"/>
                <w:sz w:val="20"/>
                <w:szCs w:val="20"/>
                <w:lang w:val="kk-KZ"/>
              </w:rPr>
              <w:t>1</w:t>
            </w:r>
          </w:p>
        </w:tc>
        <w:tc>
          <w:tcPr>
            <w:tcW w:w="1395" w:type="pct"/>
            <w:shd w:val="clear" w:color="auto" w:fill="auto"/>
          </w:tcPr>
          <w:p w14:paraId="62026909"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en-US"/>
              </w:rPr>
              <w:t>Umyshev D.R.</w:t>
            </w:r>
          </w:p>
          <w:p w14:paraId="11846AEB" w14:textId="77777777" w:rsidR="00FC0751" w:rsidRPr="0048758A" w:rsidRDefault="00FC0751" w:rsidP="00B879FE">
            <w:pPr>
              <w:snapToGrid w:val="0"/>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kk-KZ"/>
              </w:rPr>
              <w:t>Dostiyarov, A.M.,</w:t>
            </w:r>
          </w:p>
          <w:p w14:paraId="20067B63" w14:textId="77777777" w:rsidR="00FC0751" w:rsidRPr="0048758A" w:rsidRDefault="00FC0751" w:rsidP="00B879FE">
            <w:pPr>
              <w:snapToGrid w:val="0"/>
              <w:spacing w:after="0" w:line="240" w:lineRule="auto"/>
              <w:jc w:val="center"/>
              <w:rPr>
                <w:rFonts w:ascii="Times New Roman" w:eastAsia="Times New Roman" w:hAnsi="Times New Roman" w:cs="Times New Roman"/>
                <w:sz w:val="20"/>
                <w:szCs w:val="20"/>
                <w:lang w:val="en-US"/>
              </w:rPr>
            </w:pPr>
            <w:r w:rsidRPr="0048758A">
              <w:rPr>
                <w:rFonts w:ascii="Times New Roman" w:hAnsi="Times New Roman" w:cs="Times New Roman"/>
                <w:sz w:val="20"/>
                <w:szCs w:val="20"/>
                <w:lang w:val="kk-KZ"/>
              </w:rPr>
              <w:t>Katranova, G.S</w:t>
            </w:r>
            <w:r w:rsidRPr="0048758A">
              <w:rPr>
                <w:rFonts w:ascii="Times New Roman" w:hAnsi="Times New Roman" w:cs="Times New Roman"/>
                <w:sz w:val="20"/>
                <w:szCs w:val="20"/>
                <w:lang w:val="en-US"/>
              </w:rPr>
              <w:t>.</w:t>
            </w:r>
          </w:p>
        </w:tc>
        <w:tc>
          <w:tcPr>
            <w:tcW w:w="3410" w:type="pct"/>
            <w:shd w:val="clear" w:color="auto" w:fill="auto"/>
          </w:tcPr>
          <w:p w14:paraId="33B8396A" w14:textId="77777777" w:rsidR="00FC0751" w:rsidRPr="0048758A" w:rsidRDefault="00FC0751" w:rsidP="00B879FE">
            <w:pPr>
              <w:snapToGrid w:val="0"/>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en-US"/>
              </w:rPr>
              <w:t>Results of investigation of the GTE combustion chamber with a two-stage burner.</w:t>
            </w:r>
          </w:p>
          <w:p w14:paraId="3D7F770B" w14:textId="77777777" w:rsidR="00FC0751" w:rsidRPr="00011C6E" w:rsidRDefault="00FC0751" w:rsidP="0048758A">
            <w:pPr>
              <w:snapToGrid w:val="0"/>
              <w:spacing w:after="0" w:line="240" w:lineRule="auto"/>
              <w:jc w:val="center"/>
              <w:rPr>
                <w:rFonts w:ascii="Times New Roman" w:hAnsi="Times New Roman" w:cs="Times New Roman"/>
                <w:sz w:val="20"/>
                <w:szCs w:val="20"/>
                <w:lang w:val="en-US"/>
              </w:rPr>
            </w:pPr>
            <w:proofErr w:type="spellStart"/>
            <w:r w:rsidRPr="0048758A">
              <w:rPr>
                <w:rFonts w:ascii="Times New Roman" w:hAnsi="Times New Roman" w:cs="Times New Roman"/>
                <w:sz w:val="20"/>
                <w:szCs w:val="20"/>
                <w:lang w:val="en-US"/>
              </w:rPr>
              <w:t>RevistaEspacios</w:t>
            </w:r>
            <w:proofErr w:type="spellEnd"/>
            <w:r w:rsidRPr="0048758A">
              <w:rPr>
                <w:rFonts w:ascii="Times New Roman" w:hAnsi="Times New Roman" w:cs="Times New Roman"/>
                <w:sz w:val="20"/>
                <w:szCs w:val="20"/>
                <w:lang w:val="en-US"/>
              </w:rPr>
              <w:t xml:space="preserve">, Vol. 39, №24, 2018. – pp.33. ISSN: 0798- 1015. </w:t>
            </w:r>
            <w:hyperlink r:id="rId31" w:history="1">
              <w:r w:rsidRPr="0048758A">
                <w:rPr>
                  <w:rStyle w:val="a5"/>
                  <w:rFonts w:ascii="Times New Roman" w:hAnsi="Times New Roman" w:cs="Times New Roman"/>
                  <w:color w:val="auto"/>
                  <w:sz w:val="20"/>
                  <w:szCs w:val="20"/>
                  <w:lang w:val="en-US"/>
                </w:rPr>
                <w:t>http://www.revistaespacios.com/a18v39n24/18392433.html</w:t>
              </w:r>
            </w:hyperlink>
          </w:p>
        </w:tc>
      </w:tr>
      <w:tr w:rsidR="00D7734F" w:rsidRPr="00BE78A6" w14:paraId="1D998FAE" w14:textId="77777777" w:rsidTr="006C0247">
        <w:tc>
          <w:tcPr>
            <w:tcW w:w="195" w:type="pct"/>
            <w:shd w:val="clear" w:color="auto" w:fill="auto"/>
          </w:tcPr>
          <w:p w14:paraId="40E1B072" w14:textId="77777777" w:rsidR="00FC0751" w:rsidRPr="0048758A" w:rsidRDefault="00FC0751" w:rsidP="00B879FE">
            <w:pPr>
              <w:snapToGrid w:val="0"/>
              <w:spacing w:after="0" w:line="240" w:lineRule="auto"/>
              <w:rPr>
                <w:rFonts w:ascii="Times New Roman" w:hAnsi="Times New Roman" w:cs="Times New Roman"/>
                <w:sz w:val="20"/>
                <w:szCs w:val="20"/>
                <w:lang w:val="en-US"/>
              </w:rPr>
            </w:pPr>
            <w:r w:rsidRPr="0048758A">
              <w:rPr>
                <w:rFonts w:ascii="Times New Roman" w:hAnsi="Times New Roman" w:cs="Times New Roman"/>
                <w:sz w:val="20"/>
                <w:szCs w:val="20"/>
                <w:lang w:val="en-US"/>
              </w:rPr>
              <w:lastRenderedPageBreak/>
              <w:t>2</w:t>
            </w:r>
          </w:p>
        </w:tc>
        <w:tc>
          <w:tcPr>
            <w:tcW w:w="1395" w:type="pct"/>
            <w:shd w:val="clear" w:color="auto" w:fill="auto"/>
          </w:tcPr>
          <w:p w14:paraId="2D3AC9C0"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en-US"/>
              </w:rPr>
              <w:t>Umyshev D.R.</w:t>
            </w:r>
          </w:p>
          <w:p w14:paraId="435A9767"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kk-KZ"/>
              </w:rPr>
              <w:t>Dostiyarov A.M., Tyutebayeva G.M.,</w:t>
            </w:r>
          </w:p>
          <w:p w14:paraId="056F1D4B"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kk-KZ"/>
              </w:rPr>
              <w:t>Kibarin A.A.,</w:t>
            </w:r>
          </w:p>
          <w:p w14:paraId="12C375AE"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kk-KZ"/>
              </w:rPr>
              <w:t>Katranova G.S.,</w:t>
            </w:r>
          </w:p>
          <w:p w14:paraId="6F8646DC" w14:textId="77777777" w:rsidR="00FC0751" w:rsidRPr="0048758A" w:rsidRDefault="00FC0751" w:rsidP="00B879FE">
            <w:pPr>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kk-KZ"/>
              </w:rPr>
              <w:t>Akpanbetov D.B.</w:t>
            </w:r>
          </w:p>
        </w:tc>
        <w:tc>
          <w:tcPr>
            <w:tcW w:w="3410" w:type="pct"/>
            <w:shd w:val="clear" w:color="auto" w:fill="auto"/>
          </w:tcPr>
          <w:p w14:paraId="0D595E09" w14:textId="77777777" w:rsidR="00FC0751" w:rsidRPr="0048758A" w:rsidRDefault="00FC0751" w:rsidP="00B879FE">
            <w:pPr>
              <w:snapToGrid w:val="0"/>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en-US"/>
              </w:rPr>
              <w:t>Experimental investigation of distance between v-gutters on flame stabilization and NOx emissions.</w:t>
            </w:r>
          </w:p>
          <w:p w14:paraId="38793957" w14:textId="77777777" w:rsidR="00FC0751" w:rsidRPr="0048758A" w:rsidRDefault="00FC0751" w:rsidP="00B879FE">
            <w:pPr>
              <w:snapToGrid w:val="0"/>
              <w:spacing w:after="0" w:line="240" w:lineRule="auto"/>
              <w:jc w:val="center"/>
              <w:rPr>
                <w:rFonts w:ascii="Times New Roman" w:hAnsi="Times New Roman" w:cs="Times New Roman"/>
                <w:sz w:val="20"/>
                <w:szCs w:val="20"/>
                <w:lang w:val="en-US"/>
              </w:rPr>
            </w:pPr>
            <w:r w:rsidRPr="0048758A">
              <w:rPr>
                <w:rFonts w:ascii="Times New Roman" w:hAnsi="Times New Roman" w:cs="Times New Roman"/>
                <w:sz w:val="20"/>
                <w:szCs w:val="20"/>
                <w:lang w:val="en-US"/>
              </w:rPr>
              <w:t xml:space="preserve">Thermal Science. – 2018, Vol. 23, No. 5B, pp. 2971-2981, ISSN:2334-7163, DOI: </w:t>
            </w:r>
            <w:hyperlink r:id="rId32" w:history="1">
              <w:r w:rsidRPr="0048758A">
                <w:rPr>
                  <w:rStyle w:val="a5"/>
                  <w:rFonts w:ascii="Times New Roman" w:hAnsi="Times New Roman" w:cs="Times New Roman"/>
                  <w:color w:val="auto"/>
                  <w:sz w:val="20"/>
                  <w:szCs w:val="20"/>
                  <w:lang w:val="en-US"/>
                </w:rPr>
                <w:t>https://doi.org/10.2298/TSCI180503007U</w:t>
              </w:r>
            </w:hyperlink>
          </w:p>
        </w:tc>
      </w:tr>
      <w:tr w:rsidR="00FC0751" w:rsidRPr="00BE78A6" w14:paraId="06CD3399" w14:textId="77777777" w:rsidTr="006C0247">
        <w:tc>
          <w:tcPr>
            <w:tcW w:w="195" w:type="pct"/>
            <w:shd w:val="clear" w:color="auto" w:fill="auto"/>
          </w:tcPr>
          <w:p w14:paraId="2729CE38" w14:textId="77777777" w:rsidR="00FC0751" w:rsidRPr="00CE4006" w:rsidRDefault="00FC0751" w:rsidP="006C0247">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09D9032D" w14:textId="77777777" w:rsidR="00FC0751" w:rsidRPr="00CE4006" w:rsidRDefault="00FC0751" w:rsidP="006C0247">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655B9E1A" w14:textId="77777777" w:rsidR="00FC0751" w:rsidRPr="00CE4006" w:rsidRDefault="00FC0751" w:rsidP="006C0247">
            <w:pPr>
              <w:snapToGrid w:val="0"/>
              <w:spacing w:after="0" w:line="240" w:lineRule="auto"/>
              <w:jc w:val="center"/>
              <w:rPr>
                <w:rFonts w:ascii="Times New Roman" w:eastAsia="Times New Roman" w:hAnsi="Times New Roman"/>
                <w:sz w:val="20"/>
                <w:szCs w:val="20"/>
                <w:lang w:val="kk-KZ"/>
              </w:rPr>
            </w:pPr>
          </w:p>
        </w:tc>
      </w:tr>
      <w:tr w:rsidR="00FC0751" w:rsidRPr="0092572C" w14:paraId="266DB94F" w14:textId="77777777" w:rsidTr="006C0247">
        <w:trPr>
          <w:trHeight w:val="204"/>
        </w:trPr>
        <w:tc>
          <w:tcPr>
            <w:tcW w:w="5000" w:type="pct"/>
            <w:gridSpan w:val="3"/>
            <w:shd w:val="clear" w:color="auto" w:fill="auto"/>
          </w:tcPr>
          <w:p w14:paraId="09413A7E" w14:textId="77777777" w:rsidR="00FC0751" w:rsidRPr="00CE4006" w:rsidRDefault="00FC0751"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научных журналах, индексируемых РИНЦ и других международных базах с ненулевым импакт-фактором</w:t>
            </w:r>
          </w:p>
        </w:tc>
      </w:tr>
      <w:tr w:rsidR="00FC0751" w:rsidRPr="00BE78A6" w14:paraId="2EA27D80" w14:textId="77777777" w:rsidTr="006C0247">
        <w:tc>
          <w:tcPr>
            <w:tcW w:w="195" w:type="pct"/>
            <w:shd w:val="clear" w:color="auto" w:fill="auto"/>
          </w:tcPr>
          <w:p w14:paraId="5A6AD4C1" w14:textId="77777777" w:rsidR="00FC0751" w:rsidRPr="006C10D2" w:rsidRDefault="00FC0751" w:rsidP="006C0247">
            <w:pPr>
              <w:snapToGrid w:val="0"/>
              <w:spacing w:after="0" w:line="240" w:lineRule="auto"/>
              <w:rPr>
                <w:rFonts w:ascii="Times New Roman" w:hAnsi="Times New Roman" w:cs="Times New Roman"/>
                <w:sz w:val="20"/>
                <w:szCs w:val="20"/>
                <w:lang w:val="kk-KZ"/>
              </w:rPr>
            </w:pPr>
            <w:r w:rsidRPr="006C10D2">
              <w:rPr>
                <w:rFonts w:ascii="Times New Roman" w:hAnsi="Times New Roman" w:cs="Times New Roman"/>
                <w:sz w:val="20"/>
                <w:szCs w:val="20"/>
                <w:lang w:val="kk-KZ"/>
              </w:rPr>
              <w:t>1</w:t>
            </w:r>
          </w:p>
        </w:tc>
        <w:tc>
          <w:tcPr>
            <w:tcW w:w="1395" w:type="pct"/>
            <w:shd w:val="clear" w:color="auto" w:fill="auto"/>
          </w:tcPr>
          <w:p w14:paraId="4F70CDC6" w14:textId="77777777" w:rsidR="00FC0751" w:rsidRPr="006C10D2" w:rsidRDefault="00FC0751" w:rsidP="006C0247">
            <w:pPr>
              <w:snapToGrid w:val="0"/>
              <w:spacing w:after="0" w:line="240" w:lineRule="auto"/>
              <w:jc w:val="center"/>
              <w:rPr>
                <w:rFonts w:ascii="Times New Roman" w:hAnsi="Times New Roman" w:cs="Times New Roman"/>
                <w:sz w:val="20"/>
                <w:szCs w:val="20"/>
                <w:lang w:val="kk-KZ"/>
              </w:rPr>
            </w:pPr>
            <w:r w:rsidRPr="006C10D2">
              <w:rPr>
                <w:rFonts w:ascii="Times New Roman" w:hAnsi="Times New Roman" w:cs="Times New Roman"/>
                <w:sz w:val="20"/>
                <w:szCs w:val="20"/>
                <w:lang w:val="kk-KZ"/>
              </w:rPr>
              <w:t xml:space="preserve">Titkov V.V., </w:t>
            </w:r>
          </w:p>
          <w:p w14:paraId="359300B8" w14:textId="77777777" w:rsidR="00FC0751" w:rsidRPr="006C10D2" w:rsidRDefault="00FC0751" w:rsidP="006C0247">
            <w:pPr>
              <w:snapToGrid w:val="0"/>
              <w:spacing w:after="0" w:line="240" w:lineRule="auto"/>
              <w:jc w:val="center"/>
              <w:rPr>
                <w:rFonts w:ascii="Times New Roman" w:hAnsi="Times New Roman" w:cs="Times New Roman"/>
                <w:sz w:val="20"/>
                <w:szCs w:val="20"/>
                <w:lang w:val="kk-KZ"/>
              </w:rPr>
            </w:pPr>
            <w:r w:rsidRPr="006C10D2">
              <w:rPr>
                <w:rFonts w:ascii="Times New Roman" w:hAnsi="Times New Roman" w:cs="Times New Roman"/>
                <w:sz w:val="20"/>
                <w:szCs w:val="20"/>
                <w:lang w:val="kk-KZ"/>
              </w:rPr>
              <w:t xml:space="preserve">Bekbaev A.B., </w:t>
            </w:r>
          </w:p>
          <w:p w14:paraId="638F59E0" w14:textId="77777777" w:rsidR="00FC0751" w:rsidRPr="006C0247" w:rsidRDefault="00FC0751" w:rsidP="006C0247">
            <w:pPr>
              <w:snapToGrid w:val="0"/>
              <w:spacing w:after="0" w:line="240" w:lineRule="auto"/>
              <w:jc w:val="center"/>
              <w:rPr>
                <w:rFonts w:ascii="Times New Roman" w:hAnsi="Times New Roman" w:cs="Times New Roman"/>
                <w:sz w:val="20"/>
                <w:szCs w:val="20"/>
                <w:lang w:val="en-US"/>
              </w:rPr>
            </w:pPr>
            <w:proofErr w:type="spellStart"/>
            <w:r w:rsidRPr="006C0247">
              <w:rPr>
                <w:rFonts w:ascii="Times New Roman" w:hAnsi="Times New Roman" w:cs="Times New Roman"/>
                <w:sz w:val="20"/>
                <w:szCs w:val="20"/>
                <w:lang w:val="en-US"/>
              </w:rPr>
              <w:t>Munsyzbay</w:t>
            </w:r>
            <w:proofErr w:type="spellEnd"/>
            <w:r w:rsidRPr="006C0247">
              <w:rPr>
                <w:rFonts w:ascii="Times New Roman" w:hAnsi="Times New Roman" w:cs="Times New Roman"/>
                <w:sz w:val="20"/>
                <w:szCs w:val="20"/>
                <w:lang w:val="en-US"/>
              </w:rPr>
              <w:t xml:space="preserve"> T.M.</w:t>
            </w:r>
          </w:p>
          <w:p w14:paraId="0D77C7B6" w14:textId="77777777" w:rsidR="00FC0751" w:rsidRPr="006C0247" w:rsidRDefault="00FC0751" w:rsidP="006C0247">
            <w:pPr>
              <w:snapToGrid w:val="0"/>
              <w:spacing w:after="0" w:line="240" w:lineRule="auto"/>
              <w:jc w:val="center"/>
              <w:rPr>
                <w:rFonts w:ascii="Times New Roman" w:eastAsia="Times New Roman" w:hAnsi="Times New Roman" w:cs="Times New Roman"/>
                <w:sz w:val="20"/>
                <w:szCs w:val="20"/>
                <w:lang w:val="en-US"/>
              </w:rPr>
            </w:pPr>
            <w:r w:rsidRPr="006C0247">
              <w:rPr>
                <w:rFonts w:ascii="Times New Roman" w:hAnsi="Times New Roman" w:cs="Times New Roman"/>
                <w:sz w:val="20"/>
                <w:szCs w:val="20"/>
                <w:lang w:val="en-US"/>
              </w:rPr>
              <w:t>Shakenov K.</w:t>
            </w:r>
          </w:p>
        </w:tc>
        <w:tc>
          <w:tcPr>
            <w:tcW w:w="3410" w:type="pct"/>
            <w:shd w:val="clear" w:color="auto" w:fill="auto"/>
          </w:tcPr>
          <w:p w14:paraId="473542B8" w14:textId="77777777" w:rsidR="00FC0751" w:rsidRPr="006C0247" w:rsidRDefault="00FC0751" w:rsidP="006C0247">
            <w:pPr>
              <w:snapToGrid w:val="0"/>
              <w:spacing w:after="0" w:line="240" w:lineRule="auto"/>
              <w:jc w:val="center"/>
              <w:rPr>
                <w:rFonts w:ascii="Times New Roman" w:hAnsi="Times New Roman" w:cs="Times New Roman"/>
                <w:sz w:val="20"/>
                <w:szCs w:val="20"/>
                <w:lang w:val="en-US"/>
              </w:rPr>
            </w:pPr>
            <w:r w:rsidRPr="006C10D2">
              <w:rPr>
                <w:rFonts w:ascii="Times New Roman" w:hAnsi="Times New Roman" w:cs="Times New Roman"/>
                <w:sz w:val="20"/>
                <w:szCs w:val="20"/>
                <w:lang w:val="en-US"/>
              </w:rPr>
              <w:t>Constructionofautonomousbuildingswithwindpowerplants</w:t>
            </w:r>
            <w:r w:rsidRPr="006C0247">
              <w:rPr>
                <w:rFonts w:ascii="Times New Roman" w:hAnsi="Times New Roman" w:cs="Times New Roman"/>
                <w:sz w:val="20"/>
                <w:szCs w:val="20"/>
                <w:lang w:val="en-US"/>
              </w:rPr>
              <w:t xml:space="preserve">. </w:t>
            </w:r>
          </w:p>
          <w:p w14:paraId="614D701F" w14:textId="77777777" w:rsidR="00FC0751" w:rsidRPr="006C0247" w:rsidRDefault="00FC0751" w:rsidP="006C0247">
            <w:pPr>
              <w:snapToGrid w:val="0"/>
              <w:spacing w:after="0" w:line="240" w:lineRule="auto"/>
              <w:jc w:val="center"/>
              <w:rPr>
                <w:rFonts w:ascii="Times New Roman" w:hAnsi="Times New Roman" w:cs="Times New Roman"/>
                <w:sz w:val="20"/>
                <w:szCs w:val="20"/>
                <w:lang w:val="en-US"/>
              </w:rPr>
            </w:pPr>
            <w:r w:rsidRPr="006C10D2">
              <w:rPr>
                <w:rFonts w:ascii="Times New Roman" w:hAnsi="Times New Roman" w:cs="Times New Roman"/>
                <w:sz w:val="20"/>
                <w:szCs w:val="20"/>
                <w:lang w:val="en-US"/>
              </w:rPr>
              <w:t xml:space="preserve">Magazine of Civil Engineering. 2018. No. 04. </w:t>
            </w:r>
            <w:r w:rsidRPr="006C0247">
              <w:rPr>
                <w:rFonts w:ascii="Times New Roman" w:hAnsi="Times New Roman" w:cs="Times New Roman"/>
                <w:sz w:val="20"/>
                <w:szCs w:val="20"/>
                <w:lang w:val="en-US"/>
              </w:rPr>
              <w:t>Pp. 171–180.</w:t>
            </w:r>
          </w:p>
          <w:p w14:paraId="72D348F3" w14:textId="77777777" w:rsidR="00FC0751" w:rsidRPr="006C0247" w:rsidRDefault="0044327C" w:rsidP="006C0247">
            <w:pPr>
              <w:snapToGrid w:val="0"/>
              <w:spacing w:after="0" w:line="240" w:lineRule="auto"/>
              <w:jc w:val="center"/>
              <w:rPr>
                <w:rFonts w:ascii="Times New Roman" w:eastAsia="Times New Roman" w:hAnsi="Times New Roman" w:cs="Times New Roman"/>
                <w:sz w:val="20"/>
                <w:szCs w:val="20"/>
                <w:lang w:val="en-US"/>
              </w:rPr>
            </w:pPr>
            <w:hyperlink r:id="rId33" w:history="1">
              <w:r w:rsidR="00FC0751" w:rsidRPr="006C0247">
                <w:rPr>
                  <w:rStyle w:val="a5"/>
                  <w:rFonts w:ascii="Times New Roman" w:hAnsi="Times New Roman" w:cs="Times New Roman"/>
                  <w:sz w:val="20"/>
                  <w:szCs w:val="20"/>
                  <w:lang w:val="en-US"/>
                </w:rPr>
                <w:t>https://engstroy.spbstu.ru/article/2018.80.15/</w:t>
              </w:r>
            </w:hyperlink>
          </w:p>
        </w:tc>
      </w:tr>
      <w:tr w:rsidR="00FC0751" w:rsidRPr="00BE78A6" w14:paraId="535E6B33" w14:textId="77777777" w:rsidTr="006C0247">
        <w:tc>
          <w:tcPr>
            <w:tcW w:w="195" w:type="pct"/>
            <w:shd w:val="clear" w:color="auto" w:fill="auto"/>
          </w:tcPr>
          <w:p w14:paraId="2AB56EA5" w14:textId="77777777" w:rsidR="00FC0751" w:rsidRPr="00CE4006" w:rsidRDefault="00FC0751" w:rsidP="006C0247">
            <w:pPr>
              <w:snapToGrid w:val="0"/>
              <w:spacing w:after="0" w:line="240" w:lineRule="auto"/>
              <w:rPr>
                <w:rFonts w:ascii="Times New Roman" w:hAnsi="Times New Roman"/>
                <w:sz w:val="20"/>
                <w:szCs w:val="20"/>
                <w:lang w:val="kk-KZ"/>
              </w:rPr>
            </w:pPr>
            <w:r>
              <w:rPr>
                <w:rFonts w:ascii="Times New Roman" w:hAnsi="Times New Roman"/>
                <w:sz w:val="20"/>
                <w:szCs w:val="20"/>
                <w:lang w:val="kk-KZ"/>
              </w:rPr>
              <w:t>2</w:t>
            </w:r>
          </w:p>
        </w:tc>
        <w:tc>
          <w:tcPr>
            <w:tcW w:w="1395" w:type="pct"/>
            <w:shd w:val="clear" w:color="auto" w:fill="auto"/>
          </w:tcPr>
          <w:p w14:paraId="0D626CF0" w14:textId="77777777" w:rsidR="00FC0751" w:rsidRPr="006C10D2" w:rsidRDefault="00FC0751" w:rsidP="006C0247">
            <w:pPr>
              <w:snapToGrid w:val="0"/>
              <w:spacing w:after="0" w:line="240" w:lineRule="auto"/>
              <w:jc w:val="center"/>
              <w:rPr>
                <w:rFonts w:ascii="Times New Roman" w:hAnsi="Times New Roman"/>
                <w:sz w:val="20"/>
                <w:szCs w:val="20"/>
                <w:lang w:val="kk-KZ"/>
              </w:rPr>
            </w:pPr>
            <w:r w:rsidRPr="006C10D2">
              <w:rPr>
                <w:rFonts w:ascii="Times New Roman" w:hAnsi="Times New Roman"/>
                <w:sz w:val="20"/>
                <w:szCs w:val="20"/>
                <w:lang w:val="kk-KZ"/>
              </w:rPr>
              <w:t xml:space="preserve">Titkov V.V., </w:t>
            </w:r>
          </w:p>
          <w:p w14:paraId="13F9E11F" w14:textId="77777777" w:rsidR="00FC0751" w:rsidRPr="006C10D2" w:rsidRDefault="00FC0751" w:rsidP="006C0247">
            <w:pPr>
              <w:snapToGrid w:val="0"/>
              <w:spacing w:after="0" w:line="240" w:lineRule="auto"/>
              <w:jc w:val="center"/>
              <w:rPr>
                <w:rFonts w:ascii="Times New Roman" w:hAnsi="Times New Roman"/>
                <w:sz w:val="20"/>
                <w:szCs w:val="20"/>
                <w:lang w:val="kk-KZ"/>
              </w:rPr>
            </w:pPr>
            <w:r w:rsidRPr="006C10D2">
              <w:rPr>
                <w:rFonts w:ascii="Times New Roman" w:hAnsi="Times New Roman"/>
                <w:sz w:val="20"/>
                <w:szCs w:val="20"/>
                <w:lang w:val="kk-KZ"/>
              </w:rPr>
              <w:t>Bekbaev A.B.</w:t>
            </w:r>
          </w:p>
          <w:p w14:paraId="743E22FF" w14:textId="77777777" w:rsidR="00FC0751" w:rsidRPr="00EA2019" w:rsidRDefault="00FC0751" w:rsidP="006C0247">
            <w:pPr>
              <w:snapToGrid w:val="0"/>
              <w:spacing w:after="0" w:line="240" w:lineRule="auto"/>
              <w:jc w:val="center"/>
              <w:rPr>
                <w:rFonts w:ascii="Times New Roman" w:hAnsi="Times New Roman"/>
                <w:sz w:val="20"/>
                <w:szCs w:val="20"/>
                <w:lang w:val="kk-KZ"/>
              </w:rPr>
            </w:pPr>
            <w:r w:rsidRPr="006C10D2">
              <w:rPr>
                <w:rFonts w:ascii="Times New Roman" w:hAnsi="Times New Roman"/>
                <w:sz w:val="20"/>
                <w:szCs w:val="20"/>
                <w:lang w:val="kk-KZ"/>
              </w:rPr>
              <w:t>Shakenov K.</w:t>
            </w:r>
          </w:p>
        </w:tc>
        <w:tc>
          <w:tcPr>
            <w:tcW w:w="3410" w:type="pct"/>
            <w:shd w:val="clear" w:color="auto" w:fill="auto"/>
          </w:tcPr>
          <w:p w14:paraId="0ED18E72" w14:textId="77777777" w:rsidR="00FC0751" w:rsidRPr="006C10D2" w:rsidRDefault="00FC0751" w:rsidP="006C0247">
            <w:pPr>
              <w:snapToGrid w:val="0"/>
              <w:spacing w:after="0" w:line="240" w:lineRule="auto"/>
              <w:jc w:val="center"/>
              <w:rPr>
                <w:rFonts w:ascii="Times New Roman" w:hAnsi="Times New Roman"/>
                <w:sz w:val="20"/>
                <w:szCs w:val="20"/>
                <w:lang w:val="en-US"/>
              </w:rPr>
            </w:pPr>
            <w:r w:rsidRPr="006C10D2">
              <w:rPr>
                <w:rFonts w:ascii="Times New Roman" w:hAnsi="Times New Roman"/>
                <w:sz w:val="20"/>
                <w:szCs w:val="20"/>
                <w:lang w:val="en-US"/>
              </w:rPr>
              <w:t>Analysis of the roof of an autonomous house for efficient use of wind energy.</w:t>
            </w:r>
          </w:p>
          <w:p w14:paraId="18525DFE" w14:textId="77777777" w:rsidR="00FC0751" w:rsidRPr="006C10D2" w:rsidRDefault="00FC0751" w:rsidP="006C0247">
            <w:pPr>
              <w:snapToGrid w:val="0"/>
              <w:spacing w:after="0" w:line="240" w:lineRule="auto"/>
              <w:jc w:val="center"/>
              <w:rPr>
                <w:rFonts w:ascii="Times New Roman" w:hAnsi="Times New Roman"/>
                <w:sz w:val="20"/>
                <w:szCs w:val="20"/>
                <w:lang w:val="en-US"/>
              </w:rPr>
            </w:pPr>
            <w:r w:rsidRPr="006C10D2">
              <w:rPr>
                <w:rFonts w:ascii="Times New Roman" w:hAnsi="Times New Roman"/>
                <w:sz w:val="20"/>
                <w:szCs w:val="20"/>
                <w:lang w:val="en-US"/>
              </w:rPr>
              <w:t xml:space="preserve">EAI Endorsed Transactions on Energy Web and Information Technologies. </w:t>
            </w:r>
            <w:proofErr w:type="spellStart"/>
            <w:r w:rsidRPr="006C10D2">
              <w:rPr>
                <w:rFonts w:ascii="Times New Roman" w:hAnsi="Times New Roman"/>
                <w:sz w:val="20"/>
                <w:szCs w:val="20"/>
                <w:lang w:val="en-US"/>
              </w:rPr>
              <w:t>doi</w:t>
            </w:r>
            <w:proofErr w:type="spellEnd"/>
            <w:r w:rsidRPr="006C10D2">
              <w:rPr>
                <w:rFonts w:ascii="Times New Roman" w:hAnsi="Times New Roman"/>
                <w:sz w:val="20"/>
                <w:szCs w:val="20"/>
                <w:lang w:val="en-US"/>
              </w:rPr>
              <w:t>: 10.4108/eai.12-9-2018.155859, ISSN: 2032-944X</w:t>
            </w:r>
          </w:p>
          <w:p w14:paraId="2AECA40E" w14:textId="77777777" w:rsidR="00FC0751" w:rsidRPr="006C10D2" w:rsidRDefault="0044327C" w:rsidP="006C0247">
            <w:pPr>
              <w:snapToGrid w:val="0"/>
              <w:spacing w:after="0" w:line="240" w:lineRule="auto"/>
              <w:jc w:val="center"/>
              <w:rPr>
                <w:rFonts w:ascii="Times New Roman" w:hAnsi="Times New Roman"/>
                <w:sz w:val="20"/>
                <w:szCs w:val="20"/>
                <w:lang w:val="en-US"/>
              </w:rPr>
            </w:pPr>
            <w:hyperlink r:id="rId34" w:history="1">
              <w:r w:rsidR="00FC0751" w:rsidRPr="0085757B">
                <w:rPr>
                  <w:rStyle w:val="a5"/>
                  <w:rFonts w:ascii="Times New Roman" w:hAnsi="Times New Roman"/>
                  <w:sz w:val="20"/>
                  <w:szCs w:val="20"/>
                  <w:lang w:val="en-US"/>
                </w:rPr>
                <w:t>https://eudl.eu/doi/10.4108/eai.12-9-2018.155859</w:t>
              </w:r>
            </w:hyperlink>
          </w:p>
        </w:tc>
      </w:tr>
      <w:tr w:rsidR="00D7734F" w:rsidRPr="00A17A1A" w14:paraId="10B82505" w14:textId="77777777" w:rsidTr="006C0247">
        <w:tc>
          <w:tcPr>
            <w:tcW w:w="195" w:type="pct"/>
            <w:shd w:val="clear" w:color="auto" w:fill="auto"/>
          </w:tcPr>
          <w:p w14:paraId="6843739E"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3</w:t>
            </w:r>
          </w:p>
        </w:tc>
        <w:tc>
          <w:tcPr>
            <w:tcW w:w="1395" w:type="pct"/>
            <w:shd w:val="clear" w:color="auto" w:fill="auto"/>
          </w:tcPr>
          <w:p w14:paraId="7EB76A68"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Хидолда Е.</w:t>
            </w:r>
          </w:p>
          <w:p w14:paraId="5D7A1B34"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 xml:space="preserve">Шауалиев А., </w:t>
            </w:r>
          </w:p>
          <w:p w14:paraId="30728ACF"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Мектеп Е.</w:t>
            </w:r>
          </w:p>
        </w:tc>
        <w:tc>
          <w:tcPr>
            <w:tcW w:w="3410" w:type="pct"/>
            <w:shd w:val="clear" w:color="auto" w:fill="auto"/>
          </w:tcPr>
          <w:p w14:paraId="3543F6C6"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Исследование системы векторного управления частотно-регулируемым электроприводом переменного тока на виртуальной модели.</w:t>
            </w:r>
          </w:p>
          <w:p w14:paraId="0B5EE007" w14:textId="77777777" w:rsidR="00FC0751" w:rsidRPr="00A17A1A" w:rsidRDefault="00FC0751"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Международный научный журнал «Молодой ученый», №1 (178), январь 2018.</w:t>
            </w:r>
          </w:p>
          <w:p w14:paraId="51C514B4" w14:textId="77777777" w:rsidR="00FC0751" w:rsidRPr="00A17A1A" w:rsidRDefault="00B43B86" w:rsidP="00DB4D07">
            <w:pPr>
              <w:snapToGrid w:val="0"/>
              <w:spacing w:after="0" w:line="240" w:lineRule="auto"/>
              <w:jc w:val="center"/>
              <w:rPr>
                <w:rFonts w:ascii="Times New Roman" w:hAnsi="Times New Roman"/>
                <w:sz w:val="20"/>
                <w:szCs w:val="20"/>
                <w:lang w:val="kk-KZ"/>
              </w:rPr>
            </w:pPr>
            <w:hyperlink r:id="rId35" w:history="1">
              <w:r w:rsidR="00A17A1A">
                <w:rPr>
                  <w:rStyle w:val="a5"/>
                </w:rPr>
                <w:t>https://moluch.ru/archive/187/</w:t>
              </w:r>
            </w:hyperlink>
          </w:p>
        </w:tc>
      </w:tr>
      <w:tr w:rsidR="00A17A1A" w:rsidRPr="00BE78A6" w14:paraId="7A90ABF5" w14:textId="77777777" w:rsidTr="006C0247">
        <w:tc>
          <w:tcPr>
            <w:tcW w:w="195" w:type="pct"/>
            <w:shd w:val="clear" w:color="auto" w:fill="auto"/>
          </w:tcPr>
          <w:p w14:paraId="0370EC50" w14:textId="77777777" w:rsidR="00217E92" w:rsidRPr="00A17A1A" w:rsidRDefault="00217E92" w:rsidP="00DB4D07">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4</w:t>
            </w:r>
          </w:p>
        </w:tc>
        <w:tc>
          <w:tcPr>
            <w:tcW w:w="1395" w:type="pct"/>
            <w:shd w:val="clear" w:color="auto" w:fill="auto"/>
          </w:tcPr>
          <w:p w14:paraId="1E267515"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Жуматова А.А.</w:t>
            </w:r>
          </w:p>
          <w:p w14:paraId="44666D10"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Шевлюгин М.В.,</w:t>
            </w:r>
          </w:p>
          <w:p w14:paraId="2872CEC3"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Королев А.А.,</w:t>
            </w:r>
          </w:p>
          <w:p w14:paraId="5772E169"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Цыколенко А.А.</w:t>
            </w:r>
          </w:p>
        </w:tc>
        <w:tc>
          <w:tcPr>
            <w:tcW w:w="3410" w:type="pct"/>
            <w:shd w:val="clear" w:color="auto" w:fill="auto"/>
          </w:tcPr>
          <w:p w14:paraId="6D3E596D"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Модель системы тягового электроснабжения с распределенной генерацией энергии на основе ветровых электроустановок.</w:t>
            </w:r>
          </w:p>
          <w:p w14:paraId="0BF9941A" w14:textId="77777777" w:rsidR="00217E92" w:rsidRPr="00A17A1A" w:rsidRDefault="00217E92" w:rsidP="00217E92">
            <w:pPr>
              <w:snapToGrid w:val="0"/>
              <w:spacing w:after="0" w:line="240" w:lineRule="auto"/>
              <w:jc w:val="center"/>
              <w:rPr>
                <w:rFonts w:ascii="Times New Roman" w:hAnsi="Times New Roman"/>
                <w:sz w:val="20"/>
                <w:szCs w:val="20"/>
                <w:lang w:val="kk-KZ"/>
              </w:rPr>
            </w:pPr>
            <w:r w:rsidRPr="00A17A1A">
              <w:rPr>
                <w:rFonts w:ascii="Times New Roman" w:hAnsi="Times New Roman"/>
                <w:sz w:val="20"/>
                <w:szCs w:val="20"/>
                <w:lang w:val="kk-KZ"/>
              </w:rPr>
              <w:t>Электро</w:t>
            </w:r>
            <w:r w:rsidR="00A17A1A" w:rsidRPr="00A17A1A">
              <w:rPr>
                <w:rFonts w:ascii="Times New Roman" w:hAnsi="Times New Roman"/>
                <w:sz w:val="20"/>
                <w:szCs w:val="20"/>
                <w:lang w:val="kk-KZ"/>
              </w:rPr>
              <w:t>ника</w:t>
            </w:r>
            <w:r w:rsidRPr="00A17A1A">
              <w:rPr>
                <w:rFonts w:ascii="Times New Roman" w:hAnsi="Times New Roman"/>
                <w:sz w:val="20"/>
                <w:szCs w:val="20"/>
                <w:lang w:val="kk-KZ"/>
              </w:rPr>
              <w:t xml:space="preserve"> и электрооборудование транспорта №6, 2018г.  с.27-31. РФ</w:t>
            </w:r>
          </w:p>
          <w:p w14:paraId="00B35356" w14:textId="77777777" w:rsidR="00217E92" w:rsidRPr="00A17A1A" w:rsidRDefault="0044327C" w:rsidP="00217E92">
            <w:pPr>
              <w:snapToGrid w:val="0"/>
              <w:spacing w:after="0" w:line="240" w:lineRule="auto"/>
              <w:jc w:val="center"/>
              <w:rPr>
                <w:rFonts w:ascii="Times New Roman" w:hAnsi="Times New Roman"/>
                <w:sz w:val="20"/>
                <w:szCs w:val="20"/>
                <w:lang w:val="kk-KZ"/>
              </w:rPr>
            </w:pPr>
            <w:hyperlink r:id="rId36" w:history="1">
              <w:r w:rsidR="00A17A1A" w:rsidRPr="00A17A1A">
                <w:rPr>
                  <w:rStyle w:val="a5"/>
                  <w:lang w:val="kk-KZ"/>
                </w:rPr>
                <w:t>https://www.elibrary.ru/item.asp?id=36806061</w:t>
              </w:r>
            </w:hyperlink>
          </w:p>
        </w:tc>
      </w:tr>
      <w:tr w:rsidR="00FC0751" w:rsidRPr="0092572C" w14:paraId="7AA25DDE" w14:textId="77777777" w:rsidTr="006C0247">
        <w:tc>
          <w:tcPr>
            <w:tcW w:w="5000" w:type="pct"/>
            <w:gridSpan w:val="3"/>
            <w:shd w:val="clear" w:color="auto" w:fill="auto"/>
          </w:tcPr>
          <w:p w14:paraId="1B21CC2B" w14:textId="77777777" w:rsidR="00FC0751" w:rsidRPr="00CE4006" w:rsidRDefault="00FC0751" w:rsidP="006C0247">
            <w:pPr>
              <w:snapToGrid w:val="0"/>
              <w:spacing w:after="0" w:line="240" w:lineRule="auto"/>
              <w:jc w:val="center"/>
              <w:rPr>
                <w:rFonts w:ascii="Times New Roman" w:hAnsi="Times New Roman"/>
                <w:b/>
                <w:sz w:val="20"/>
                <w:szCs w:val="20"/>
              </w:rPr>
            </w:pPr>
            <w:r w:rsidRPr="00CE4006">
              <w:rPr>
                <w:rFonts w:ascii="Times New Roman" w:eastAsia="Times New Roman" w:hAnsi="Times New Roman" w:cs="Times New Roman"/>
                <w:b/>
                <w:color w:val="000000"/>
                <w:spacing w:val="2"/>
                <w:sz w:val="20"/>
                <w:szCs w:val="20"/>
                <w:lang w:eastAsia="ru-RU"/>
              </w:rPr>
              <w:t>Публикация в научных изданиях, рекомендованных КОКСОН МОН РК</w:t>
            </w:r>
          </w:p>
        </w:tc>
      </w:tr>
      <w:tr w:rsidR="00FC0751" w:rsidRPr="00BE78A6" w14:paraId="312623BE" w14:textId="77777777" w:rsidTr="006C0247">
        <w:tc>
          <w:tcPr>
            <w:tcW w:w="195" w:type="pct"/>
            <w:shd w:val="clear" w:color="auto" w:fill="auto"/>
          </w:tcPr>
          <w:p w14:paraId="41F7FC18" w14:textId="77777777" w:rsidR="00FC0751" w:rsidRPr="00CE4006" w:rsidRDefault="00FC0751" w:rsidP="006C0247">
            <w:pPr>
              <w:snapToGrid w:val="0"/>
              <w:spacing w:after="0" w:line="240" w:lineRule="auto"/>
              <w:rPr>
                <w:rFonts w:ascii="Times New Roman" w:eastAsia="Times New Roman" w:hAnsi="Times New Roman"/>
                <w:sz w:val="20"/>
                <w:szCs w:val="20"/>
              </w:rPr>
            </w:pPr>
            <w:r w:rsidRPr="00CE4006">
              <w:rPr>
                <w:rFonts w:ascii="Times New Roman" w:hAnsi="Times New Roman"/>
                <w:sz w:val="20"/>
                <w:szCs w:val="20"/>
              </w:rPr>
              <w:t>1</w:t>
            </w:r>
          </w:p>
        </w:tc>
        <w:tc>
          <w:tcPr>
            <w:tcW w:w="1395" w:type="pct"/>
            <w:shd w:val="clear" w:color="auto" w:fill="auto"/>
          </w:tcPr>
          <w:p w14:paraId="618EF4AA" w14:textId="77777777" w:rsidR="00FC0751" w:rsidRPr="0031168D" w:rsidRDefault="00FC0751" w:rsidP="0031168D">
            <w:pPr>
              <w:snapToGrid w:val="0"/>
              <w:spacing w:after="0" w:line="240" w:lineRule="auto"/>
              <w:jc w:val="center"/>
              <w:rPr>
                <w:rFonts w:ascii="Times New Roman" w:hAnsi="Times New Roman"/>
                <w:sz w:val="20"/>
                <w:szCs w:val="20"/>
              </w:rPr>
            </w:pPr>
            <w:r w:rsidRPr="0031168D">
              <w:rPr>
                <w:rFonts w:ascii="Times New Roman" w:hAnsi="Times New Roman"/>
                <w:sz w:val="20"/>
                <w:szCs w:val="20"/>
              </w:rPr>
              <w:t>Мұратқызы А.</w:t>
            </w:r>
          </w:p>
          <w:p w14:paraId="444D16B1" w14:textId="77777777" w:rsidR="00FC0751" w:rsidRPr="00CE4006" w:rsidRDefault="00FC0751" w:rsidP="0031168D">
            <w:pPr>
              <w:snapToGrid w:val="0"/>
              <w:spacing w:after="0" w:line="240" w:lineRule="auto"/>
              <w:jc w:val="center"/>
              <w:rPr>
                <w:rFonts w:ascii="Times New Roman" w:eastAsia="Times New Roman" w:hAnsi="Times New Roman"/>
                <w:sz w:val="20"/>
                <w:szCs w:val="20"/>
                <w:lang w:val="kk-KZ"/>
              </w:rPr>
            </w:pPr>
            <w:proofErr w:type="spellStart"/>
            <w:r w:rsidRPr="0031168D">
              <w:rPr>
                <w:rFonts w:ascii="Times New Roman" w:hAnsi="Times New Roman"/>
                <w:sz w:val="20"/>
                <w:szCs w:val="20"/>
              </w:rPr>
              <w:t>Ахамбаев</w:t>
            </w:r>
            <w:proofErr w:type="spellEnd"/>
            <w:r w:rsidRPr="0031168D">
              <w:rPr>
                <w:rFonts w:ascii="Times New Roman" w:hAnsi="Times New Roman"/>
                <w:sz w:val="20"/>
                <w:szCs w:val="20"/>
              </w:rPr>
              <w:t xml:space="preserve"> Р.С.</w:t>
            </w:r>
          </w:p>
        </w:tc>
        <w:tc>
          <w:tcPr>
            <w:tcW w:w="3410" w:type="pct"/>
            <w:shd w:val="clear" w:color="auto" w:fill="auto"/>
          </w:tcPr>
          <w:p w14:paraId="5C6C6495" w14:textId="77777777" w:rsidR="00FC0751" w:rsidRDefault="00FC0751" w:rsidP="006C0247">
            <w:pPr>
              <w:snapToGrid w:val="0"/>
              <w:spacing w:after="0" w:line="240" w:lineRule="auto"/>
              <w:jc w:val="center"/>
              <w:rPr>
                <w:rFonts w:ascii="Times New Roman" w:hAnsi="Times New Roman"/>
                <w:sz w:val="20"/>
                <w:szCs w:val="20"/>
              </w:rPr>
            </w:pPr>
            <w:r w:rsidRPr="0031168D">
              <w:rPr>
                <w:rFonts w:ascii="Times New Roman" w:hAnsi="Times New Roman"/>
                <w:sz w:val="20"/>
                <w:szCs w:val="20"/>
              </w:rPr>
              <w:t>Разработка фильтрокомпенсирующего устройства при нелинейных потребителях реактивной мощности</w:t>
            </w:r>
            <w:r>
              <w:rPr>
                <w:rFonts w:ascii="Times New Roman" w:hAnsi="Times New Roman"/>
                <w:sz w:val="20"/>
                <w:szCs w:val="20"/>
              </w:rPr>
              <w:t>.</w:t>
            </w:r>
          </w:p>
          <w:p w14:paraId="455B91A1" w14:textId="77777777" w:rsidR="00FC0751" w:rsidRDefault="00FC0751" w:rsidP="006C0247">
            <w:pPr>
              <w:snapToGrid w:val="0"/>
              <w:spacing w:after="0" w:line="240" w:lineRule="auto"/>
              <w:jc w:val="center"/>
              <w:rPr>
                <w:rFonts w:ascii="Times New Roman" w:eastAsia="Times New Roman" w:hAnsi="Times New Roman"/>
                <w:sz w:val="20"/>
                <w:szCs w:val="20"/>
                <w:lang w:val="kk-KZ"/>
              </w:rPr>
            </w:pPr>
            <w:r w:rsidRPr="0031168D">
              <w:rPr>
                <w:rFonts w:ascii="Times New Roman" w:eastAsia="Times New Roman" w:hAnsi="Times New Roman"/>
                <w:sz w:val="20"/>
                <w:szCs w:val="20"/>
                <w:lang w:val="kk-KZ"/>
              </w:rPr>
              <w:t>«Вестник» КазНИТУ им.К.И.Сатпаева, 2018 г.</w:t>
            </w:r>
          </w:p>
          <w:p w14:paraId="64EE9DBC" w14:textId="77777777" w:rsidR="00FC0751" w:rsidRPr="00CE4006" w:rsidRDefault="0044327C" w:rsidP="006C0247">
            <w:pPr>
              <w:snapToGrid w:val="0"/>
              <w:spacing w:after="0" w:line="240" w:lineRule="auto"/>
              <w:jc w:val="center"/>
              <w:rPr>
                <w:rFonts w:ascii="Times New Roman" w:eastAsia="Times New Roman" w:hAnsi="Times New Roman"/>
                <w:sz w:val="20"/>
                <w:szCs w:val="20"/>
                <w:lang w:val="kk-KZ"/>
              </w:rPr>
            </w:pPr>
            <w:hyperlink r:id="rId37" w:history="1">
              <w:r w:rsidR="00FC0751" w:rsidRPr="0085757B">
                <w:rPr>
                  <w:rStyle w:val="a5"/>
                  <w:rFonts w:ascii="Times New Roman" w:eastAsia="Times New Roman" w:hAnsi="Times New Roman"/>
                  <w:sz w:val="20"/>
                  <w:szCs w:val="20"/>
                  <w:lang w:val="kk-KZ"/>
                </w:rPr>
                <w:t>https://official.satbayev.university/download/document/7172/%D0%92%D0%95%D0%A1%D0%A2%D0%9D%D0%98%D0%9A-2018%20%E2%84%963.pdf</w:t>
              </w:r>
            </w:hyperlink>
          </w:p>
        </w:tc>
      </w:tr>
      <w:tr w:rsidR="00D7734F" w:rsidRPr="00A17A1A" w14:paraId="72640A12" w14:textId="77777777" w:rsidTr="006C0247">
        <w:tc>
          <w:tcPr>
            <w:tcW w:w="195" w:type="pct"/>
            <w:shd w:val="clear" w:color="auto" w:fill="auto"/>
          </w:tcPr>
          <w:p w14:paraId="1F35FFD3" w14:textId="77777777" w:rsidR="00FC0751" w:rsidRPr="00A17A1A" w:rsidRDefault="00FC0751" w:rsidP="006C0247">
            <w:pPr>
              <w:snapToGrid w:val="0"/>
              <w:spacing w:after="0" w:line="240" w:lineRule="auto"/>
              <w:rPr>
                <w:rFonts w:ascii="Times New Roman" w:hAnsi="Times New Roman"/>
                <w:sz w:val="20"/>
                <w:szCs w:val="20"/>
              </w:rPr>
            </w:pPr>
            <w:r w:rsidRPr="00A17A1A">
              <w:rPr>
                <w:rFonts w:ascii="Times New Roman" w:hAnsi="Times New Roman"/>
                <w:sz w:val="20"/>
                <w:szCs w:val="20"/>
              </w:rPr>
              <w:t>2</w:t>
            </w:r>
          </w:p>
        </w:tc>
        <w:tc>
          <w:tcPr>
            <w:tcW w:w="1395" w:type="pct"/>
            <w:shd w:val="clear" w:color="auto" w:fill="auto"/>
          </w:tcPr>
          <w:p w14:paraId="75A40649" w14:textId="77777777" w:rsidR="00FC0751" w:rsidRPr="00A17A1A" w:rsidRDefault="00FC0751" w:rsidP="00B879FE">
            <w:pPr>
              <w:snapToGrid w:val="0"/>
              <w:spacing w:after="0" w:line="240" w:lineRule="auto"/>
              <w:jc w:val="center"/>
              <w:rPr>
                <w:rFonts w:ascii="Times New Roman" w:hAnsi="Times New Roman"/>
                <w:sz w:val="20"/>
                <w:szCs w:val="20"/>
              </w:rPr>
            </w:pPr>
            <w:r w:rsidRPr="00A17A1A">
              <w:rPr>
                <w:rFonts w:ascii="Times New Roman" w:hAnsi="Times New Roman"/>
                <w:sz w:val="20"/>
                <w:szCs w:val="20"/>
              </w:rPr>
              <w:t>Умышев Д.</w:t>
            </w:r>
          </w:p>
          <w:p w14:paraId="3092070C" w14:textId="77777777" w:rsidR="00FC0751" w:rsidRPr="00A17A1A" w:rsidRDefault="00FC0751" w:rsidP="00B879FE">
            <w:pPr>
              <w:snapToGrid w:val="0"/>
              <w:spacing w:after="0" w:line="240" w:lineRule="auto"/>
              <w:jc w:val="center"/>
              <w:rPr>
                <w:rFonts w:ascii="Times New Roman" w:hAnsi="Times New Roman"/>
                <w:sz w:val="20"/>
                <w:szCs w:val="20"/>
              </w:rPr>
            </w:pPr>
            <w:r w:rsidRPr="00A17A1A">
              <w:rPr>
                <w:rFonts w:ascii="Times New Roman" w:hAnsi="Times New Roman"/>
                <w:sz w:val="20"/>
                <w:szCs w:val="20"/>
              </w:rPr>
              <w:t>Достияров А.М.</w:t>
            </w:r>
          </w:p>
        </w:tc>
        <w:tc>
          <w:tcPr>
            <w:tcW w:w="3410" w:type="pct"/>
            <w:shd w:val="clear" w:color="auto" w:fill="auto"/>
          </w:tcPr>
          <w:p w14:paraId="6D2519D1" w14:textId="77777777" w:rsidR="00FC0751" w:rsidRPr="00A17A1A" w:rsidRDefault="00FC0751" w:rsidP="006C0247">
            <w:pPr>
              <w:snapToGrid w:val="0"/>
              <w:spacing w:after="0" w:line="240" w:lineRule="auto"/>
              <w:jc w:val="center"/>
              <w:rPr>
                <w:rFonts w:ascii="Times New Roman" w:hAnsi="Times New Roman"/>
                <w:sz w:val="20"/>
                <w:szCs w:val="20"/>
              </w:rPr>
            </w:pPr>
            <w:r w:rsidRPr="00A17A1A">
              <w:rPr>
                <w:rFonts w:ascii="Times New Roman" w:hAnsi="Times New Roman"/>
                <w:sz w:val="20"/>
                <w:szCs w:val="20"/>
              </w:rPr>
              <w:t xml:space="preserve">Исследование </w:t>
            </w:r>
            <w:proofErr w:type="spellStart"/>
            <w:r w:rsidRPr="00A17A1A">
              <w:rPr>
                <w:rFonts w:ascii="Times New Roman" w:hAnsi="Times New Roman"/>
                <w:sz w:val="20"/>
                <w:szCs w:val="20"/>
              </w:rPr>
              <w:t>микрофакельных</w:t>
            </w:r>
            <w:proofErr w:type="spellEnd"/>
            <w:r w:rsidRPr="00A17A1A">
              <w:rPr>
                <w:rFonts w:ascii="Times New Roman" w:hAnsi="Times New Roman"/>
                <w:sz w:val="20"/>
                <w:szCs w:val="20"/>
              </w:rPr>
              <w:t xml:space="preserve"> устройств на базе плохообтекаемых тел в виде уголковых стабилизаторов.</w:t>
            </w:r>
          </w:p>
          <w:p w14:paraId="435C6B8D" w14:textId="77777777" w:rsidR="00FC0751" w:rsidRPr="00A17A1A" w:rsidRDefault="00FC0751" w:rsidP="006C0247">
            <w:pPr>
              <w:snapToGrid w:val="0"/>
              <w:spacing w:after="0" w:line="240" w:lineRule="auto"/>
              <w:jc w:val="center"/>
              <w:rPr>
                <w:rFonts w:ascii="Times New Roman" w:hAnsi="Times New Roman"/>
                <w:sz w:val="20"/>
                <w:szCs w:val="20"/>
              </w:rPr>
            </w:pPr>
            <w:r w:rsidRPr="00A17A1A">
              <w:rPr>
                <w:rFonts w:ascii="Times New Roman" w:hAnsi="Times New Roman"/>
                <w:sz w:val="20"/>
                <w:szCs w:val="20"/>
              </w:rPr>
              <w:t>Вестник КазНИТУ им. К.И. Сатпаева, №1. – 2018. – с. 25-30.</w:t>
            </w:r>
          </w:p>
          <w:p w14:paraId="4B96C72E" w14:textId="77777777" w:rsidR="00FC0751" w:rsidRPr="00A17A1A" w:rsidRDefault="00B43B86" w:rsidP="006C0247">
            <w:pPr>
              <w:snapToGrid w:val="0"/>
              <w:spacing w:after="0" w:line="240" w:lineRule="auto"/>
              <w:jc w:val="center"/>
              <w:rPr>
                <w:rFonts w:ascii="Times New Roman" w:hAnsi="Times New Roman"/>
                <w:sz w:val="20"/>
                <w:szCs w:val="20"/>
              </w:rPr>
            </w:pPr>
            <w:hyperlink r:id="rId38" w:history="1">
              <w:r w:rsidR="00A17A1A">
                <w:rPr>
                  <w:rStyle w:val="a5"/>
                </w:rPr>
                <w:t>https://official.satbayev.university/download/document/7174/%D0%92%D0%95%D0%A1%D0%A2%D0%9D%D0%98%D0%9A-2018%20%E2%84%961.pdf</w:t>
              </w:r>
            </w:hyperlink>
          </w:p>
        </w:tc>
      </w:tr>
      <w:tr w:rsidR="00D7734F" w:rsidRPr="007671DC" w14:paraId="448A0D1F" w14:textId="77777777" w:rsidTr="006C0247">
        <w:tc>
          <w:tcPr>
            <w:tcW w:w="195" w:type="pct"/>
            <w:shd w:val="clear" w:color="auto" w:fill="auto"/>
          </w:tcPr>
          <w:p w14:paraId="02E356FE" w14:textId="77777777" w:rsidR="00FC0751" w:rsidRPr="00AB28D9" w:rsidRDefault="00FC0751" w:rsidP="006C0247">
            <w:pPr>
              <w:snapToGrid w:val="0"/>
              <w:spacing w:after="0" w:line="240" w:lineRule="auto"/>
              <w:rPr>
                <w:rFonts w:ascii="Times New Roman" w:hAnsi="Times New Roman"/>
                <w:sz w:val="20"/>
                <w:szCs w:val="20"/>
              </w:rPr>
            </w:pPr>
            <w:r w:rsidRPr="00AB28D9">
              <w:rPr>
                <w:rFonts w:ascii="Times New Roman" w:hAnsi="Times New Roman"/>
                <w:sz w:val="20"/>
                <w:szCs w:val="20"/>
              </w:rPr>
              <w:t>3</w:t>
            </w:r>
          </w:p>
        </w:tc>
        <w:tc>
          <w:tcPr>
            <w:tcW w:w="1395" w:type="pct"/>
            <w:shd w:val="clear" w:color="auto" w:fill="auto"/>
          </w:tcPr>
          <w:p w14:paraId="668D0AE3" w14:textId="77777777" w:rsidR="00FC0751" w:rsidRPr="00AB28D9" w:rsidRDefault="00FC0751" w:rsidP="00EA5F1E">
            <w:pPr>
              <w:snapToGrid w:val="0"/>
              <w:spacing w:after="0" w:line="240" w:lineRule="auto"/>
              <w:jc w:val="center"/>
              <w:rPr>
                <w:rFonts w:ascii="Times New Roman" w:hAnsi="Times New Roman"/>
                <w:sz w:val="20"/>
                <w:szCs w:val="20"/>
              </w:rPr>
            </w:pPr>
            <w:r w:rsidRPr="00AB28D9">
              <w:rPr>
                <w:rFonts w:ascii="Times New Roman" w:hAnsi="Times New Roman"/>
                <w:sz w:val="20"/>
                <w:szCs w:val="20"/>
              </w:rPr>
              <w:t>Умышев Д.</w:t>
            </w:r>
          </w:p>
          <w:p w14:paraId="4BE7A4A5" w14:textId="77777777" w:rsidR="00FC0751" w:rsidRPr="00AB28D9" w:rsidRDefault="00FC0751" w:rsidP="00EA5F1E">
            <w:pPr>
              <w:snapToGrid w:val="0"/>
              <w:spacing w:after="0" w:line="240" w:lineRule="auto"/>
              <w:jc w:val="center"/>
              <w:rPr>
                <w:rFonts w:ascii="Times New Roman" w:hAnsi="Times New Roman"/>
                <w:sz w:val="20"/>
                <w:szCs w:val="20"/>
              </w:rPr>
            </w:pPr>
            <w:r w:rsidRPr="00AB28D9">
              <w:rPr>
                <w:rFonts w:ascii="Times New Roman" w:hAnsi="Times New Roman"/>
                <w:sz w:val="20"/>
                <w:szCs w:val="20"/>
              </w:rPr>
              <w:t xml:space="preserve">Достияров А.М., </w:t>
            </w:r>
          </w:p>
          <w:p w14:paraId="10A43A4A" w14:textId="4ECA9C40" w:rsidR="00FC0751" w:rsidRPr="00AB28D9" w:rsidRDefault="00FC0751" w:rsidP="00EA5F1E">
            <w:pPr>
              <w:snapToGrid w:val="0"/>
              <w:spacing w:after="0" w:line="240" w:lineRule="auto"/>
              <w:jc w:val="center"/>
              <w:rPr>
                <w:rFonts w:ascii="Times New Roman" w:hAnsi="Times New Roman"/>
                <w:sz w:val="20"/>
                <w:szCs w:val="20"/>
              </w:rPr>
            </w:pPr>
            <w:r w:rsidRPr="00AB28D9">
              <w:rPr>
                <w:rFonts w:ascii="Times New Roman" w:hAnsi="Times New Roman"/>
                <w:sz w:val="20"/>
                <w:szCs w:val="20"/>
              </w:rPr>
              <w:t>Дюсембекова Н.К.,</w:t>
            </w:r>
            <w:r w:rsidR="00AB28D9">
              <w:rPr>
                <w:rFonts w:ascii="Times New Roman" w:hAnsi="Times New Roman"/>
                <w:sz w:val="20"/>
                <w:szCs w:val="20"/>
              </w:rPr>
              <w:t xml:space="preserve"> </w:t>
            </w:r>
            <w:r w:rsidRPr="00AB28D9">
              <w:rPr>
                <w:rFonts w:ascii="Times New Roman" w:hAnsi="Times New Roman"/>
                <w:sz w:val="20"/>
                <w:szCs w:val="20"/>
              </w:rPr>
              <w:t>Жуматова А.А.</w:t>
            </w:r>
          </w:p>
        </w:tc>
        <w:tc>
          <w:tcPr>
            <w:tcW w:w="3410" w:type="pct"/>
            <w:shd w:val="clear" w:color="auto" w:fill="auto"/>
          </w:tcPr>
          <w:p w14:paraId="075CF563" w14:textId="77777777" w:rsidR="00FC0751" w:rsidRPr="00AB28D9" w:rsidRDefault="00FC0751" w:rsidP="00EA5F1E">
            <w:pPr>
              <w:snapToGrid w:val="0"/>
              <w:spacing w:after="0" w:line="240" w:lineRule="auto"/>
              <w:jc w:val="center"/>
              <w:rPr>
                <w:rFonts w:ascii="Times New Roman" w:hAnsi="Times New Roman"/>
                <w:sz w:val="20"/>
                <w:szCs w:val="20"/>
              </w:rPr>
            </w:pPr>
            <w:r w:rsidRPr="00AB28D9">
              <w:rPr>
                <w:rFonts w:ascii="Times New Roman" w:hAnsi="Times New Roman"/>
                <w:sz w:val="20"/>
                <w:szCs w:val="20"/>
              </w:rPr>
              <w:t>Солнечный генератор с двигателем Стирлинга.</w:t>
            </w:r>
          </w:p>
          <w:p w14:paraId="143E9BE7" w14:textId="77777777" w:rsidR="00FC0751" w:rsidRPr="00AB28D9" w:rsidRDefault="00FC0751" w:rsidP="00EA5F1E">
            <w:pPr>
              <w:snapToGrid w:val="0"/>
              <w:spacing w:after="0" w:line="240" w:lineRule="auto"/>
              <w:jc w:val="center"/>
              <w:rPr>
                <w:rFonts w:ascii="Times New Roman" w:hAnsi="Times New Roman"/>
                <w:sz w:val="20"/>
                <w:szCs w:val="20"/>
              </w:rPr>
            </w:pPr>
            <w:r w:rsidRPr="00AB28D9">
              <w:rPr>
                <w:rFonts w:ascii="Times New Roman" w:hAnsi="Times New Roman"/>
                <w:sz w:val="20"/>
                <w:szCs w:val="20"/>
              </w:rPr>
              <w:t>Патент РК №3479, опубл. 21.12.2018, Бюл. № 48 – 4 с.</w:t>
            </w:r>
          </w:p>
          <w:p w14:paraId="40EFA497" w14:textId="77777777" w:rsidR="00FC0751" w:rsidRPr="007671DC" w:rsidRDefault="00B43B86" w:rsidP="00EA5F1E">
            <w:pPr>
              <w:snapToGrid w:val="0"/>
              <w:spacing w:after="0" w:line="240" w:lineRule="auto"/>
              <w:jc w:val="center"/>
              <w:rPr>
                <w:rFonts w:ascii="Times New Roman" w:hAnsi="Times New Roman"/>
                <w:sz w:val="20"/>
                <w:szCs w:val="20"/>
              </w:rPr>
            </w:pPr>
            <w:hyperlink r:id="rId39" w:history="1">
              <w:r w:rsidR="007671DC" w:rsidRPr="006922E2">
                <w:rPr>
                  <w:rStyle w:val="a5"/>
                </w:rPr>
                <w:t>https://gosreestr.kazpatent.kz/Utilitymodel/Details?docNumber=299477</w:t>
              </w:r>
            </w:hyperlink>
          </w:p>
        </w:tc>
      </w:tr>
      <w:tr w:rsidR="00D7734F" w:rsidRPr="007671DC" w14:paraId="49D530A4" w14:textId="77777777" w:rsidTr="006C0247">
        <w:tc>
          <w:tcPr>
            <w:tcW w:w="195" w:type="pct"/>
            <w:shd w:val="clear" w:color="auto" w:fill="auto"/>
          </w:tcPr>
          <w:p w14:paraId="7F26370C" w14:textId="77777777" w:rsidR="00217E92" w:rsidRPr="007671DC" w:rsidRDefault="00217E92" w:rsidP="006C0247">
            <w:pPr>
              <w:snapToGrid w:val="0"/>
              <w:spacing w:after="0" w:line="240" w:lineRule="auto"/>
              <w:rPr>
                <w:rFonts w:ascii="Times New Roman" w:hAnsi="Times New Roman"/>
                <w:sz w:val="20"/>
                <w:szCs w:val="20"/>
              </w:rPr>
            </w:pPr>
            <w:r w:rsidRPr="007671DC">
              <w:rPr>
                <w:rFonts w:ascii="Times New Roman" w:hAnsi="Times New Roman"/>
                <w:sz w:val="20"/>
                <w:szCs w:val="20"/>
              </w:rPr>
              <w:t>4</w:t>
            </w:r>
          </w:p>
        </w:tc>
        <w:tc>
          <w:tcPr>
            <w:tcW w:w="1395" w:type="pct"/>
            <w:shd w:val="clear" w:color="auto" w:fill="auto"/>
          </w:tcPr>
          <w:p w14:paraId="781AD0ED"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Жуматова А.А.</w:t>
            </w:r>
          </w:p>
          <w:p w14:paraId="37CE00D2"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Абдрашев М.С.</w:t>
            </w:r>
          </w:p>
        </w:tc>
        <w:tc>
          <w:tcPr>
            <w:tcW w:w="3410" w:type="pct"/>
            <w:shd w:val="clear" w:color="auto" w:fill="auto"/>
          </w:tcPr>
          <w:p w14:paraId="75024157"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Анализ надежности пассажирских лифтов по эксплуатационным данным.</w:t>
            </w:r>
          </w:p>
          <w:p w14:paraId="7291AAA0"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Вестник КазАТК № 3(106), 2018-с.40-46.</w:t>
            </w:r>
          </w:p>
          <w:p w14:paraId="594BBE6D" w14:textId="77777777" w:rsidR="00217E92" w:rsidRPr="007671DC" w:rsidRDefault="00B43B86" w:rsidP="00217E92">
            <w:pPr>
              <w:snapToGrid w:val="0"/>
              <w:spacing w:after="0" w:line="240" w:lineRule="auto"/>
              <w:jc w:val="center"/>
              <w:rPr>
                <w:rFonts w:ascii="Times New Roman" w:hAnsi="Times New Roman"/>
                <w:sz w:val="20"/>
                <w:szCs w:val="20"/>
              </w:rPr>
            </w:pPr>
            <w:hyperlink r:id="rId40" w:history="1">
              <w:r w:rsidR="007671DC">
                <w:rPr>
                  <w:rStyle w:val="a5"/>
                </w:rPr>
                <w:t>https://www.kazatk.kz/content/nauka/vestnik2018-3.html</w:t>
              </w:r>
            </w:hyperlink>
          </w:p>
        </w:tc>
      </w:tr>
      <w:tr w:rsidR="00D7734F" w:rsidRPr="007671DC" w14:paraId="20AFD83C" w14:textId="77777777" w:rsidTr="006C0247">
        <w:tc>
          <w:tcPr>
            <w:tcW w:w="195" w:type="pct"/>
            <w:shd w:val="clear" w:color="auto" w:fill="auto"/>
          </w:tcPr>
          <w:p w14:paraId="12B7E3A4" w14:textId="77777777" w:rsidR="00217E92" w:rsidRPr="007671DC" w:rsidRDefault="00217E92" w:rsidP="006C0247">
            <w:pPr>
              <w:snapToGrid w:val="0"/>
              <w:spacing w:after="0" w:line="240" w:lineRule="auto"/>
              <w:rPr>
                <w:rFonts w:ascii="Times New Roman" w:hAnsi="Times New Roman"/>
                <w:sz w:val="20"/>
                <w:szCs w:val="20"/>
              </w:rPr>
            </w:pPr>
            <w:r w:rsidRPr="007671DC">
              <w:rPr>
                <w:rFonts w:ascii="Times New Roman" w:hAnsi="Times New Roman"/>
                <w:sz w:val="20"/>
                <w:szCs w:val="20"/>
              </w:rPr>
              <w:t>5</w:t>
            </w:r>
          </w:p>
        </w:tc>
        <w:tc>
          <w:tcPr>
            <w:tcW w:w="1395" w:type="pct"/>
            <w:shd w:val="clear" w:color="auto" w:fill="auto"/>
          </w:tcPr>
          <w:p w14:paraId="33A4B8CF"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Жуматова А.А.</w:t>
            </w:r>
          </w:p>
          <w:p w14:paraId="5152B9CF"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Сулейменов С.Т.,</w:t>
            </w:r>
          </w:p>
          <w:p w14:paraId="6DAF2784"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 xml:space="preserve"> Гордиенко Г.И., </w:t>
            </w:r>
          </w:p>
          <w:p w14:paraId="738BF3AD"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Алдашева Ж.А.</w:t>
            </w:r>
          </w:p>
        </w:tc>
        <w:tc>
          <w:tcPr>
            <w:tcW w:w="3410" w:type="pct"/>
            <w:shd w:val="clear" w:color="auto" w:fill="auto"/>
          </w:tcPr>
          <w:p w14:paraId="5B103672" w14:textId="77777777" w:rsidR="00217E92" w:rsidRPr="007671DC" w:rsidRDefault="00217E92" w:rsidP="007671DC">
            <w:pPr>
              <w:snapToGrid w:val="0"/>
              <w:spacing w:after="0" w:line="240" w:lineRule="auto"/>
              <w:jc w:val="center"/>
              <w:rPr>
                <w:rFonts w:ascii="Times New Roman" w:hAnsi="Times New Roman"/>
                <w:sz w:val="20"/>
                <w:szCs w:val="20"/>
              </w:rPr>
            </w:pPr>
            <w:r w:rsidRPr="007671DC">
              <w:rPr>
                <w:rFonts w:ascii="Times New Roman" w:hAnsi="Times New Roman"/>
                <w:sz w:val="20"/>
                <w:szCs w:val="20"/>
              </w:rPr>
              <w:t>Эффективность диспетчерского управления режимами электросетей с помощью информационных систем.</w:t>
            </w:r>
          </w:p>
          <w:p w14:paraId="1805A455" w14:textId="77777777" w:rsidR="00217E92" w:rsidRPr="007671DC" w:rsidRDefault="00217E92" w:rsidP="007671DC">
            <w:pPr>
              <w:snapToGrid w:val="0"/>
              <w:spacing w:after="0" w:line="240" w:lineRule="auto"/>
              <w:jc w:val="center"/>
              <w:rPr>
                <w:rFonts w:ascii="Times New Roman" w:hAnsi="Times New Roman"/>
                <w:sz w:val="20"/>
                <w:szCs w:val="20"/>
              </w:rPr>
            </w:pPr>
            <w:r w:rsidRPr="007671DC">
              <w:rPr>
                <w:rFonts w:ascii="Times New Roman" w:hAnsi="Times New Roman"/>
                <w:sz w:val="20"/>
                <w:szCs w:val="20"/>
              </w:rPr>
              <w:t>Промышленный транспорт Казахстана, №2-2, 2018г. 55-59стр.</w:t>
            </w:r>
          </w:p>
          <w:p w14:paraId="2B7E2074" w14:textId="77777777" w:rsidR="00217E92" w:rsidRPr="007671DC" w:rsidRDefault="00B43B86" w:rsidP="007671DC">
            <w:pPr>
              <w:snapToGrid w:val="0"/>
              <w:spacing w:after="0" w:line="240" w:lineRule="auto"/>
              <w:jc w:val="center"/>
              <w:rPr>
                <w:rFonts w:ascii="Times New Roman" w:hAnsi="Times New Roman"/>
                <w:sz w:val="20"/>
                <w:szCs w:val="20"/>
              </w:rPr>
            </w:pPr>
            <w:hyperlink r:id="rId41" w:history="1">
              <w:r w:rsidR="007671DC">
                <w:rPr>
                  <w:rStyle w:val="a5"/>
                </w:rPr>
                <w:t>http://prom-trans.kz/assets/files/zhurnal/2018-2-2.pdf</w:t>
              </w:r>
            </w:hyperlink>
          </w:p>
        </w:tc>
      </w:tr>
      <w:tr w:rsidR="00D7734F" w:rsidRPr="007671DC" w14:paraId="60B4ED77" w14:textId="77777777" w:rsidTr="00217E92">
        <w:trPr>
          <w:trHeight w:val="926"/>
        </w:trPr>
        <w:tc>
          <w:tcPr>
            <w:tcW w:w="195" w:type="pct"/>
            <w:shd w:val="clear" w:color="auto" w:fill="auto"/>
          </w:tcPr>
          <w:p w14:paraId="15074453" w14:textId="77777777" w:rsidR="00217E92" w:rsidRPr="007671DC" w:rsidRDefault="00217E92" w:rsidP="006C0247">
            <w:pPr>
              <w:snapToGrid w:val="0"/>
              <w:spacing w:after="0" w:line="240" w:lineRule="auto"/>
              <w:rPr>
                <w:rFonts w:ascii="Times New Roman" w:hAnsi="Times New Roman"/>
                <w:sz w:val="20"/>
                <w:szCs w:val="20"/>
              </w:rPr>
            </w:pPr>
            <w:r w:rsidRPr="007671DC">
              <w:rPr>
                <w:rFonts w:ascii="Times New Roman" w:hAnsi="Times New Roman"/>
                <w:sz w:val="20"/>
                <w:szCs w:val="20"/>
              </w:rPr>
              <w:t>6</w:t>
            </w:r>
          </w:p>
        </w:tc>
        <w:tc>
          <w:tcPr>
            <w:tcW w:w="1395" w:type="pct"/>
            <w:shd w:val="clear" w:color="auto" w:fill="auto"/>
          </w:tcPr>
          <w:p w14:paraId="52D4E56A"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Жуматова А.А.</w:t>
            </w:r>
          </w:p>
          <w:p w14:paraId="4C71F55D"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Сулейменов С.Т.,</w:t>
            </w:r>
          </w:p>
          <w:p w14:paraId="4ADED32A"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 xml:space="preserve"> Гордиенко Г.И., </w:t>
            </w:r>
          </w:p>
          <w:p w14:paraId="6157DF0D"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Алдашева Ж.А.</w:t>
            </w:r>
          </w:p>
        </w:tc>
        <w:tc>
          <w:tcPr>
            <w:tcW w:w="3410" w:type="pct"/>
            <w:shd w:val="clear" w:color="auto" w:fill="auto"/>
          </w:tcPr>
          <w:p w14:paraId="0314EC0A"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Исследование автоматизированной информационно-измерительной системы контроля и учета электроэнергии.</w:t>
            </w:r>
          </w:p>
          <w:p w14:paraId="54AFE7D7" w14:textId="77777777" w:rsidR="00217E92" w:rsidRPr="007671DC" w:rsidRDefault="00217E92" w:rsidP="00217E92">
            <w:pPr>
              <w:snapToGrid w:val="0"/>
              <w:spacing w:after="0" w:line="240" w:lineRule="auto"/>
              <w:jc w:val="center"/>
              <w:rPr>
                <w:rFonts w:ascii="Times New Roman" w:hAnsi="Times New Roman"/>
                <w:sz w:val="20"/>
                <w:szCs w:val="20"/>
              </w:rPr>
            </w:pPr>
            <w:r w:rsidRPr="007671DC">
              <w:rPr>
                <w:rFonts w:ascii="Times New Roman" w:hAnsi="Times New Roman"/>
                <w:sz w:val="20"/>
                <w:szCs w:val="20"/>
              </w:rPr>
              <w:t>Промышленный транспорт Казахстана, №2-2, 2018г. 85-90стр.</w:t>
            </w:r>
          </w:p>
          <w:p w14:paraId="7B5E0363" w14:textId="77777777" w:rsidR="00217E92" w:rsidRPr="007671DC" w:rsidRDefault="00B43B86" w:rsidP="00217E92">
            <w:pPr>
              <w:spacing w:after="0" w:line="240" w:lineRule="auto"/>
              <w:jc w:val="center"/>
              <w:rPr>
                <w:rFonts w:ascii="Times New Roman" w:hAnsi="Times New Roman"/>
                <w:sz w:val="20"/>
                <w:szCs w:val="20"/>
              </w:rPr>
            </w:pPr>
            <w:hyperlink r:id="rId42" w:history="1">
              <w:r w:rsidR="007671DC">
                <w:rPr>
                  <w:rStyle w:val="a5"/>
                </w:rPr>
                <w:t>http://prom-trans.kz/assets/files/zhurnal/2018-2-2.pdf</w:t>
              </w:r>
            </w:hyperlink>
          </w:p>
        </w:tc>
      </w:tr>
      <w:tr w:rsidR="00D7734F" w:rsidRPr="007671DC" w14:paraId="1F2CC260" w14:textId="77777777" w:rsidTr="00217E92">
        <w:trPr>
          <w:trHeight w:val="926"/>
        </w:trPr>
        <w:tc>
          <w:tcPr>
            <w:tcW w:w="195" w:type="pct"/>
            <w:shd w:val="clear" w:color="auto" w:fill="auto"/>
          </w:tcPr>
          <w:p w14:paraId="1806DBDA" w14:textId="77777777" w:rsidR="00217E92" w:rsidRPr="007671DC" w:rsidRDefault="00716C68" w:rsidP="006C0247">
            <w:pPr>
              <w:snapToGrid w:val="0"/>
              <w:spacing w:after="0" w:line="240" w:lineRule="auto"/>
              <w:rPr>
                <w:rFonts w:ascii="Times New Roman" w:hAnsi="Times New Roman"/>
                <w:sz w:val="20"/>
                <w:szCs w:val="20"/>
              </w:rPr>
            </w:pPr>
            <w:r w:rsidRPr="007671DC">
              <w:rPr>
                <w:rFonts w:ascii="Times New Roman" w:hAnsi="Times New Roman"/>
                <w:sz w:val="20"/>
                <w:szCs w:val="20"/>
              </w:rPr>
              <w:t>7</w:t>
            </w:r>
          </w:p>
        </w:tc>
        <w:tc>
          <w:tcPr>
            <w:tcW w:w="1395" w:type="pct"/>
            <w:shd w:val="clear" w:color="auto" w:fill="auto"/>
          </w:tcPr>
          <w:p w14:paraId="5A2D0A11"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Жуматова А.А.</w:t>
            </w:r>
          </w:p>
          <w:p w14:paraId="0CE82025"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Сулейменов С.Т.,</w:t>
            </w:r>
          </w:p>
          <w:p w14:paraId="4025E97B"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 xml:space="preserve"> Гордиенко Г.И., </w:t>
            </w:r>
          </w:p>
          <w:p w14:paraId="097AFCD0"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Алдашева Ж.А.</w:t>
            </w:r>
          </w:p>
        </w:tc>
        <w:tc>
          <w:tcPr>
            <w:tcW w:w="3410" w:type="pct"/>
            <w:shd w:val="clear" w:color="auto" w:fill="auto"/>
          </w:tcPr>
          <w:p w14:paraId="4E4164F8"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Анализ технологий использования энергии ветра.</w:t>
            </w:r>
          </w:p>
          <w:p w14:paraId="3DCB5AC8" w14:textId="77777777" w:rsidR="00217E92" w:rsidRPr="007671DC" w:rsidRDefault="00217E92" w:rsidP="0002695F">
            <w:pPr>
              <w:snapToGrid w:val="0"/>
              <w:spacing w:after="0" w:line="240" w:lineRule="auto"/>
              <w:jc w:val="center"/>
              <w:rPr>
                <w:rFonts w:ascii="Times New Roman" w:hAnsi="Times New Roman"/>
                <w:sz w:val="20"/>
                <w:szCs w:val="20"/>
              </w:rPr>
            </w:pPr>
            <w:r w:rsidRPr="007671DC">
              <w:rPr>
                <w:rFonts w:ascii="Times New Roman" w:hAnsi="Times New Roman"/>
                <w:sz w:val="20"/>
                <w:szCs w:val="20"/>
              </w:rPr>
              <w:t>Промышленный транспорт Казахстана, №2-2, 2018г. 124-129стр.</w:t>
            </w:r>
          </w:p>
          <w:p w14:paraId="3D667895" w14:textId="77777777" w:rsidR="00217E92" w:rsidRPr="007671DC" w:rsidRDefault="00B43B86" w:rsidP="0002695F">
            <w:pPr>
              <w:spacing w:after="0" w:line="240" w:lineRule="auto"/>
              <w:jc w:val="center"/>
              <w:rPr>
                <w:rFonts w:ascii="Times New Roman" w:hAnsi="Times New Roman"/>
                <w:sz w:val="20"/>
                <w:szCs w:val="20"/>
              </w:rPr>
            </w:pPr>
            <w:hyperlink r:id="rId43" w:history="1">
              <w:r w:rsidR="007671DC">
                <w:rPr>
                  <w:rStyle w:val="a5"/>
                </w:rPr>
                <w:t>http://prom-trans.kz/assets/files/zhurnal/2018-2-2.pdf</w:t>
              </w:r>
            </w:hyperlink>
          </w:p>
        </w:tc>
      </w:tr>
      <w:tr w:rsidR="00217E92" w:rsidRPr="0092572C" w14:paraId="3CF839D7" w14:textId="77777777" w:rsidTr="006C0247">
        <w:tc>
          <w:tcPr>
            <w:tcW w:w="5000" w:type="pct"/>
            <w:gridSpan w:val="3"/>
            <w:shd w:val="clear" w:color="auto" w:fill="auto"/>
          </w:tcPr>
          <w:p w14:paraId="132992FA" w14:textId="77777777" w:rsidR="00217E92" w:rsidRPr="00CE4006" w:rsidRDefault="00217E92"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материалах конференций, форумов, съездов, симпозиумов, конгрессов</w:t>
            </w:r>
          </w:p>
        </w:tc>
      </w:tr>
      <w:tr w:rsidR="00217E92" w:rsidRPr="00BE78A6" w14:paraId="76F7E7F2" w14:textId="77777777" w:rsidTr="006C0247">
        <w:tc>
          <w:tcPr>
            <w:tcW w:w="195" w:type="pct"/>
            <w:shd w:val="clear" w:color="auto" w:fill="auto"/>
          </w:tcPr>
          <w:p w14:paraId="19CFCFB7" w14:textId="77777777" w:rsidR="00217E92" w:rsidRPr="00CE4006" w:rsidRDefault="00217E92" w:rsidP="00286B2A">
            <w:pPr>
              <w:snapToGrid w:val="0"/>
              <w:spacing w:after="0" w:line="240" w:lineRule="auto"/>
              <w:rPr>
                <w:rFonts w:ascii="Times New Roman" w:hAnsi="Times New Roman"/>
                <w:sz w:val="20"/>
                <w:szCs w:val="20"/>
                <w:lang w:val="kk-KZ"/>
              </w:rPr>
            </w:pPr>
            <w:r w:rsidRPr="00CE4006">
              <w:rPr>
                <w:rFonts w:ascii="Times New Roman" w:hAnsi="Times New Roman"/>
                <w:sz w:val="20"/>
                <w:szCs w:val="20"/>
                <w:lang w:val="kk-KZ"/>
              </w:rPr>
              <w:lastRenderedPageBreak/>
              <w:t>1</w:t>
            </w:r>
          </w:p>
        </w:tc>
        <w:tc>
          <w:tcPr>
            <w:tcW w:w="1395" w:type="pct"/>
            <w:shd w:val="clear" w:color="auto" w:fill="auto"/>
          </w:tcPr>
          <w:p w14:paraId="54605474" w14:textId="77777777" w:rsidR="00217E92" w:rsidRPr="007F0AB3" w:rsidRDefault="00217E92" w:rsidP="00286B2A">
            <w:pPr>
              <w:snapToGrid w:val="0"/>
              <w:spacing w:after="0" w:line="240" w:lineRule="auto"/>
              <w:jc w:val="center"/>
              <w:rPr>
                <w:rFonts w:ascii="Times New Roman" w:eastAsia="Times New Roman" w:hAnsi="Times New Roman"/>
                <w:sz w:val="20"/>
                <w:szCs w:val="20"/>
                <w:lang w:val="kk-KZ"/>
              </w:rPr>
            </w:pPr>
            <w:r w:rsidRPr="007F0AB3">
              <w:rPr>
                <w:rFonts w:ascii="Times New Roman" w:eastAsia="Times New Roman" w:hAnsi="Times New Roman"/>
                <w:sz w:val="20"/>
                <w:szCs w:val="20"/>
                <w:lang w:val="kk-KZ"/>
              </w:rPr>
              <w:t>Бекбаев А.Б.</w:t>
            </w:r>
          </w:p>
          <w:p w14:paraId="0E94D018" w14:textId="77777777" w:rsidR="00217E92" w:rsidRPr="00CE4006" w:rsidRDefault="00217E92" w:rsidP="00286B2A">
            <w:pPr>
              <w:snapToGrid w:val="0"/>
              <w:spacing w:after="0" w:line="240" w:lineRule="auto"/>
              <w:jc w:val="center"/>
              <w:rPr>
                <w:rFonts w:ascii="Times New Roman" w:eastAsia="Times New Roman" w:hAnsi="Times New Roman"/>
                <w:sz w:val="20"/>
                <w:szCs w:val="20"/>
                <w:lang w:val="kk-KZ"/>
              </w:rPr>
            </w:pPr>
            <w:r w:rsidRPr="007F0AB3">
              <w:rPr>
                <w:rFonts w:ascii="Times New Roman" w:eastAsia="Times New Roman" w:hAnsi="Times New Roman"/>
                <w:sz w:val="20"/>
                <w:szCs w:val="20"/>
                <w:lang w:val="kk-KZ"/>
              </w:rPr>
              <w:t>Шакенов К.</w:t>
            </w:r>
          </w:p>
        </w:tc>
        <w:tc>
          <w:tcPr>
            <w:tcW w:w="3410" w:type="pct"/>
            <w:shd w:val="clear" w:color="auto" w:fill="auto"/>
          </w:tcPr>
          <w:p w14:paraId="7DFFD60C" w14:textId="77777777" w:rsidR="00217E92" w:rsidRPr="007F0AB3" w:rsidRDefault="00217E92" w:rsidP="00286B2A">
            <w:pPr>
              <w:snapToGrid w:val="0"/>
              <w:spacing w:after="0" w:line="240" w:lineRule="auto"/>
              <w:jc w:val="center"/>
              <w:rPr>
                <w:rFonts w:ascii="Times New Roman" w:eastAsia="Times New Roman" w:hAnsi="Times New Roman"/>
                <w:sz w:val="20"/>
                <w:szCs w:val="20"/>
                <w:lang w:val="kk-KZ"/>
              </w:rPr>
            </w:pPr>
            <w:r w:rsidRPr="007F0AB3">
              <w:rPr>
                <w:rFonts w:ascii="Times New Roman" w:eastAsia="Times New Roman" w:hAnsi="Times New Roman"/>
                <w:sz w:val="20"/>
                <w:szCs w:val="20"/>
                <w:lang w:val="kk-KZ"/>
              </w:rPr>
              <w:t>Комплексное использование возобнов-ляемых источников энергии и попут-ных газов на нефтеперекачивающих насосных агрегатах.</w:t>
            </w:r>
          </w:p>
          <w:p w14:paraId="5AC38670" w14:textId="77777777" w:rsidR="00217E92" w:rsidRPr="007F0AB3" w:rsidRDefault="00217E92" w:rsidP="00286B2A">
            <w:pPr>
              <w:snapToGrid w:val="0"/>
              <w:spacing w:after="0" w:line="240" w:lineRule="auto"/>
              <w:jc w:val="center"/>
              <w:rPr>
                <w:rFonts w:ascii="Times New Roman" w:eastAsia="Times New Roman" w:hAnsi="Times New Roman"/>
                <w:sz w:val="20"/>
                <w:szCs w:val="20"/>
                <w:lang w:val="kk-KZ"/>
              </w:rPr>
            </w:pPr>
            <w:r w:rsidRPr="007F0AB3">
              <w:rPr>
                <w:rFonts w:ascii="Times New Roman" w:eastAsia="Times New Roman" w:hAnsi="Times New Roman"/>
                <w:sz w:val="20"/>
                <w:szCs w:val="20"/>
                <w:lang w:val="kk-KZ"/>
              </w:rPr>
              <w:t>Материалы IX Международной научно-практической конференции «Новейшие технологии освоения месторождений угле-водородного сырья и обеспечение безопас-ности экосистем Каспийского шельфа», 7 сентября 2018 года / АГТУ – Астрахань: Изд-во АГТУ, 2018, 277-279 с,  ISBN 978-5-89154-644-8.</w:t>
            </w:r>
          </w:p>
          <w:p w14:paraId="1A096F1A" w14:textId="77777777" w:rsidR="00217E92" w:rsidRPr="007F0AB3" w:rsidRDefault="00B43B86" w:rsidP="00286B2A">
            <w:pPr>
              <w:snapToGrid w:val="0"/>
              <w:spacing w:after="0" w:line="240" w:lineRule="auto"/>
              <w:jc w:val="center"/>
              <w:rPr>
                <w:rFonts w:ascii="Times New Roman" w:eastAsia="Times New Roman" w:hAnsi="Times New Roman"/>
                <w:sz w:val="20"/>
                <w:szCs w:val="20"/>
                <w:lang w:val="kk-KZ"/>
              </w:rPr>
            </w:pPr>
            <w:hyperlink r:id="rId44" w:history="1">
              <w:r w:rsidR="00217E92" w:rsidRPr="007F0AB3">
                <w:rPr>
                  <w:rStyle w:val="a5"/>
                  <w:rFonts w:ascii="Times New Roman" w:eastAsia="Times New Roman" w:hAnsi="Times New Roman"/>
                  <w:sz w:val="20"/>
                  <w:szCs w:val="20"/>
                  <w:lang w:val="kk-KZ"/>
                </w:rPr>
                <w:t>https://elibrary.ru/item.asp?id=35587870</w:t>
              </w:r>
            </w:hyperlink>
          </w:p>
        </w:tc>
      </w:tr>
      <w:tr w:rsidR="00217E92" w:rsidRPr="00BE78A6" w14:paraId="77EA70B6" w14:textId="77777777" w:rsidTr="006C0247">
        <w:tc>
          <w:tcPr>
            <w:tcW w:w="195" w:type="pct"/>
            <w:shd w:val="clear" w:color="auto" w:fill="auto"/>
          </w:tcPr>
          <w:p w14:paraId="1F8A3543" w14:textId="77777777" w:rsidR="00217E92" w:rsidRPr="00CE4006" w:rsidRDefault="00217E92" w:rsidP="006C0247">
            <w:pPr>
              <w:snapToGrid w:val="0"/>
              <w:spacing w:after="0" w:line="240" w:lineRule="auto"/>
              <w:rPr>
                <w:rFonts w:ascii="Times New Roman" w:hAnsi="Times New Roman"/>
                <w:sz w:val="20"/>
                <w:szCs w:val="20"/>
                <w:lang w:val="kk-KZ"/>
              </w:rPr>
            </w:pPr>
            <w:r>
              <w:rPr>
                <w:rFonts w:ascii="Times New Roman" w:hAnsi="Times New Roman"/>
                <w:sz w:val="20"/>
                <w:szCs w:val="20"/>
                <w:lang w:val="kk-KZ"/>
              </w:rPr>
              <w:t>2</w:t>
            </w:r>
          </w:p>
        </w:tc>
        <w:tc>
          <w:tcPr>
            <w:tcW w:w="1395" w:type="pct"/>
            <w:shd w:val="clear" w:color="auto" w:fill="auto"/>
          </w:tcPr>
          <w:p w14:paraId="142A190B" w14:textId="77777777" w:rsidR="00217E92" w:rsidRPr="0031168D"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31168D">
              <w:rPr>
                <w:rFonts w:ascii="Times New Roman" w:eastAsia="Times New Roman" w:hAnsi="Times New Roman"/>
                <w:sz w:val="20"/>
                <w:szCs w:val="20"/>
                <w:lang w:val="kk-KZ"/>
              </w:rPr>
              <w:t>Джаманбаев М.А.</w:t>
            </w:r>
          </w:p>
          <w:p w14:paraId="2E0F7C56" w14:textId="77777777" w:rsidR="00217E92"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31168D">
              <w:rPr>
                <w:rFonts w:ascii="Times New Roman" w:eastAsia="Times New Roman" w:hAnsi="Times New Roman"/>
                <w:sz w:val="20"/>
                <w:szCs w:val="20"/>
                <w:lang w:val="kk-KZ"/>
              </w:rPr>
              <w:t>Мұратқызы А.</w:t>
            </w:r>
          </w:p>
          <w:p w14:paraId="2321B1B5" w14:textId="77777777" w:rsidR="00217E92" w:rsidRPr="0071019E"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Токпеисова Г.Ш.</w:t>
            </w:r>
          </w:p>
        </w:tc>
        <w:tc>
          <w:tcPr>
            <w:tcW w:w="3410" w:type="pct"/>
            <w:shd w:val="clear" w:color="auto" w:fill="auto"/>
          </w:tcPr>
          <w:p w14:paraId="5EAB24A6" w14:textId="77777777" w:rsidR="00217E92" w:rsidRPr="00F10F3E" w:rsidRDefault="00217E92" w:rsidP="006C0247">
            <w:pPr>
              <w:snapToGrid w:val="0"/>
              <w:spacing w:after="0" w:line="240" w:lineRule="auto"/>
              <w:jc w:val="center"/>
              <w:rPr>
                <w:rFonts w:ascii="Times New Roman" w:hAnsi="Times New Roman" w:cs="Times New Roman"/>
                <w:sz w:val="20"/>
                <w:szCs w:val="20"/>
                <w:lang w:val="kk-KZ"/>
              </w:rPr>
            </w:pPr>
            <w:r w:rsidRPr="00F10F3E">
              <w:rPr>
                <w:rFonts w:ascii="Times New Roman" w:hAnsi="Times New Roman" w:cs="Times New Roman"/>
                <w:sz w:val="20"/>
                <w:szCs w:val="20"/>
                <w:lang w:val="kk-KZ"/>
              </w:rPr>
              <w:t>Методика оценки верхней границы скорости ветра, приводящее к прекращению пляски проводов расщепленной фазы ЛЭП.</w:t>
            </w:r>
          </w:p>
          <w:p w14:paraId="66A9E179" w14:textId="77777777" w:rsidR="00217E92" w:rsidRDefault="00217E92" w:rsidP="00F10F3E">
            <w:pPr>
              <w:autoSpaceDE w:val="0"/>
              <w:autoSpaceDN w:val="0"/>
              <w:adjustRightInd w:val="0"/>
              <w:spacing w:after="0" w:line="240" w:lineRule="auto"/>
              <w:jc w:val="center"/>
              <w:rPr>
                <w:rFonts w:ascii="Times New Roman" w:hAnsi="Times New Roman" w:cs="Times New Roman"/>
                <w:sz w:val="20"/>
                <w:szCs w:val="20"/>
                <w:lang w:val="kk-KZ"/>
              </w:rPr>
            </w:pPr>
            <w:r w:rsidRPr="00F10F3E">
              <w:rPr>
                <w:rFonts w:ascii="Times New Roman" w:hAnsi="Times New Roman" w:cs="Times New Roman"/>
                <w:sz w:val="20"/>
                <w:szCs w:val="20"/>
                <w:lang w:val="kk-KZ"/>
              </w:rPr>
              <w:t>Труды Сатпаевских чтений «Инновационные решения традиционных проблем: инженерия и технологии. Алматы:2018.</w:t>
            </w:r>
          </w:p>
          <w:p w14:paraId="1E3BD1C0" w14:textId="77777777" w:rsidR="00217E92" w:rsidRPr="00F10F3E" w:rsidRDefault="00B43B86" w:rsidP="007671DC">
            <w:pPr>
              <w:snapToGrid w:val="0"/>
              <w:spacing w:after="0" w:line="240" w:lineRule="auto"/>
              <w:jc w:val="center"/>
              <w:rPr>
                <w:rFonts w:ascii="Times New Roman" w:hAnsi="Times New Roman" w:cs="Times New Roman"/>
                <w:sz w:val="20"/>
                <w:szCs w:val="20"/>
                <w:lang w:val="kk-KZ"/>
              </w:rPr>
            </w:pPr>
            <w:hyperlink r:id="rId45" w:history="1">
              <w:r w:rsidR="00D7734F" w:rsidRPr="000F311D">
                <w:rPr>
                  <w:rStyle w:val="a5"/>
                  <w:lang w:val="kk-KZ"/>
                </w:rPr>
                <w:t>https://official.satbayev.university/download/document/14469/%D0%A1%D0%B0%D1%82%D0%BF%D0%B0%D0%B5%D0%B2%D1%81%D0%BA%D0%B8%D0%B5%20%D1%87%D1%82%D0%B5%D0%BD%D0%B8%D1%8F%202018%20%D1%82%D0%BE%D0%BC%201.pdf</w:t>
              </w:r>
            </w:hyperlink>
            <w:hyperlink r:id="rId46" w:history="1"/>
          </w:p>
        </w:tc>
      </w:tr>
      <w:tr w:rsidR="00D7734F" w:rsidRPr="00BE78A6" w14:paraId="1F1E6C02" w14:textId="77777777" w:rsidTr="006C0247">
        <w:tc>
          <w:tcPr>
            <w:tcW w:w="195" w:type="pct"/>
            <w:shd w:val="clear" w:color="auto" w:fill="auto"/>
          </w:tcPr>
          <w:p w14:paraId="77F2FEA2" w14:textId="77777777" w:rsidR="00217E92" w:rsidRPr="00D7734F" w:rsidRDefault="00217E92" w:rsidP="006C0247">
            <w:pPr>
              <w:snapToGrid w:val="0"/>
              <w:spacing w:after="0" w:line="240" w:lineRule="auto"/>
              <w:rPr>
                <w:rFonts w:ascii="Times New Roman" w:hAnsi="Times New Roman"/>
                <w:sz w:val="20"/>
                <w:szCs w:val="20"/>
                <w:lang w:val="kk-KZ"/>
              </w:rPr>
            </w:pPr>
            <w:r w:rsidRPr="00D7734F">
              <w:rPr>
                <w:rFonts w:ascii="Times New Roman" w:hAnsi="Times New Roman"/>
                <w:sz w:val="20"/>
                <w:szCs w:val="20"/>
                <w:lang w:val="kk-KZ"/>
              </w:rPr>
              <w:t>3</w:t>
            </w:r>
          </w:p>
        </w:tc>
        <w:tc>
          <w:tcPr>
            <w:tcW w:w="1395" w:type="pct"/>
            <w:shd w:val="clear" w:color="auto" w:fill="auto"/>
          </w:tcPr>
          <w:p w14:paraId="401F8B42"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Бекбаев А.Б.,</w:t>
            </w:r>
          </w:p>
          <w:p w14:paraId="152E26F1"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Шерышев В.П.,  </w:t>
            </w:r>
          </w:p>
          <w:p w14:paraId="2698955D"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Е.А. Сарсенбаев</w:t>
            </w:r>
          </w:p>
          <w:p w14:paraId="46A6D1E6"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Абуов А.Б.</w:t>
            </w:r>
          </w:p>
        </w:tc>
        <w:tc>
          <w:tcPr>
            <w:tcW w:w="3410" w:type="pct"/>
            <w:shd w:val="clear" w:color="auto" w:fill="auto"/>
          </w:tcPr>
          <w:p w14:paraId="08CF387A" w14:textId="77777777" w:rsidR="00217E92" w:rsidRPr="00D7734F" w:rsidRDefault="00217E92" w:rsidP="00F10F3E">
            <w:pPr>
              <w:autoSpaceDE w:val="0"/>
              <w:autoSpaceDN w:val="0"/>
              <w:adjustRightInd w:val="0"/>
              <w:snapToGri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Защита от сваривания разборных контактных соединений распределительных устройств.</w:t>
            </w:r>
          </w:p>
          <w:p w14:paraId="10B66495"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Труды Сатпаевских чтений «Инновационные решения традиционных</w:t>
            </w:r>
          </w:p>
          <w:p w14:paraId="403D6DD0" w14:textId="77777777" w:rsidR="00217E92" w:rsidRPr="00D7734F" w:rsidRDefault="00217E92" w:rsidP="00F10F3E">
            <w:pPr>
              <w:autoSpaceDE w:val="0"/>
              <w:autoSpaceDN w:val="0"/>
              <w:adjustRightInd w:val="0"/>
              <w:snapToGri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проблем: инженерия и технологии. Алматы:2018.</w:t>
            </w:r>
          </w:p>
          <w:p w14:paraId="0FAA9B8F" w14:textId="77777777" w:rsidR="00217E92" w:rsidRPr="00D7734F" w:rsidRDefault="00B43B86" w:rsidP="00F10F3E">
            <w:pPr>
              <w:autoSpaceDE w:val="0"/>
              <w:autoSpaceDN w:val="0"/>
              <w:adjustRightInd w:val="0"/>
              <w:snapToGrid w:val="0"/>
              <w:spacing w:after="0" w:line="240" w:lineRule="auto"/>
              <w:jc w:val="center"/>
              <w:rPr>
                <w:rFonts w:ascii="Times New Roman" w:eastAsia="Times New Roman" w:hAnsi="Times New Roman"/>
                <w:sz w:val="20"/>
                <w:szCs w:val="20"/>
                <w:lang w:val="kk-KZ"/>
              </w:rPr>
            </w:pPr>
            <w:hyperlink r:id="rId47" w:history="1">
              <w:r w:rsidR="00D7734F" w:rsidRPr="000F311D">
                <w:rPr>
                  <w:rStyle w:val="a5"/>
                  <w:lang w:val="kk-KZ"/>
                </w:rPr>
                <w:t>https://official.satbayev.university/download/document/14469/%D0%A1%D0%B0%D1%82%D0%BF%D0%B0%D0%B5%D0%B2%D1%81%D0%BA%D0%B8%D0%B5%20%D1%87%D1%82%D0%B5%D0%BD%D0%B8%D1%8F%202018%20%D1%82%D0%BE%D0%BC%201.pdf</w:t>
              </w:r>
            </w:hyperlink>
            <w:hyperlink r:id="rId48" w:history="1"/>
          </w:p>
        </w:tc>
      </w:tr>
      <w:tr w:rsidR="00D7734F" w:rsidRPr="00BE78A6" w14:paraId="6B5400B7" w14:textId="77777777" w:rsidTr="006C0247">
        <w:tc>
          <w:tcPr>
            <w:tcW w:w="195" w:type="pct"/>
            <w:shd w:val="clear" w:color="auto" w:fill="auto"/>
          </w:tcPr>
          <w:p w14:paraId="6D223EE6" w14:textId="77777777" w:rsidR="00217E92" w:rsidRPr="00D7734F" w:rsidRDefault="00D7734F"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4</w:t>
            </w:r>
          </w:p>
        </w:tc>
        <w:tc>
          <w:tcPr>
            <w:tcW w:w="1395" w:type="pct"/>
            <w:shd w:val="clear" w:color="auto" w:fill="auto"/>
          </w:tcPr>
          <w:p w14:paraId="55D3E3E8"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ХидолдаЕ.</w:t>
            </w:r>
          </w:p>
          <w:p w14:paraId="3CDB19EB"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Kaspambayev R.,</w:t>
            </w:r>
          </w:p>
          <w:p w14:paraId="3C7E0FA8"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Kharaman A.</w:t>
            </w:r>
          </w:p>
        </w:tc>
        <w:tc>
          <w:tcPr>
            <w:tcW w:w="3410" w:type="pct"/>
            <w:shd w:val="clear" w:color="auto" w:fill="auto"/>
          </w:tcPr>
          <w:p w14:paraId="4B2B7E37"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The comparative analysis of the operation of various experimental low-power Photo Electro Stations.</w:t>
            </w:r>
          </w:p>
          <w:p w14:paraId="5E95EA2E"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Труды Международных Сатпаевских чтений«Инновационные решения традиционных проблем: инженерия и технологии» г. Алматы, 12 апреля 2018 г.</w:t>
            </w:r>
          </w:p>
          <w:p w14:paraId="3845DD9F" w14:textId="77777777" w:rsidR="00217E92" w:rsidRPr="00D7734F" w:rsidRDefault="00B43B86" w:rsidP="00F10F3E">
            <w:pPr>
              <w:autoSpaceDE w:val="0"/>
              <w:autoSpaceDN w:val="0"/>
              <w:adjustRightInd w:val="0"/>
              <w:spacing w:after="0" w:line="240" w:lineRule="auto"/>
              <w:jc w:val="center"/>
              <w:rPr>
                <w:rFonts w:ascii="Times New Roman" w:eastAsia="Times New Roman" w:hAnsi="Times New Roman"/>
                <w:sz w:val="20"/>
                <w:szCs w:val="20"/>
                <w:lang w:val="kk-KZ"/>
              </w:rPr>
            </w:pPr>
            <w:hyperlink r:id="rId49" w:history="1">
              <w:r w:rsidR="00D7734F" w:rsidRPr="000F311D">
                <w:rPr>
                  <w:rStyle w:val="a5"/>
                  <w:lang w:val="kk-KZ"/>
                </w:rPr>
                <w:t>https://official.satbayev.university/download/document/14469/%D0%A1%D0%B0%D1%82%D0%BF%D0%B0%D0%B5%D0%B2%D1%81%D0%BA%D0%B8%D0%B5%20%D1%87%D1%82%D0%B5%D0%BD%D0%B8%D1%8F%202018%20%D1%82%D0%BE%D0%BC%201.pdf</w:t>
              </w:r>
            </w:hyperlink>
            <w:hyperlink r:id="rId50" w:history="1"/>
          </w:p>
        </w:tc>
      </w:tr>
      <w:tr w:rsidR="00D7734F" w:rsidRPr="00BE78A6" w14:paraId="7B86BA22" w14:textId="77777777" w:rsidTr="006C0247">
        <w:tc>
          <w:tcPr>
            <w:tcW w:w="195" w:type="pct"/>
            <w:shd w:val="clear" w:color="auto" w:fill="auto"/>
          </w:tcPr>
          <w:p w14:paraId="10AC5229" w14:textId="77777777" w:rsidR="00217E92" w:rsidRPr="00D7734F" w:rsidRDefault="00D7734F"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5</w:t>
            </w:r>
          </w:p>
        </w:tc>
        <w:tc>
          <w:tcPr>
            <w:tcW w:w="1395" w:type="pct"/>
            <w:shd w:val="clear" w:color="auto" w:fill="auto"/>
          </w:tcPr>
          <w:p w14:paraId="3DD8B51A"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Хидолда Е.</w:t>
            </w:r>
          </w:p>
          <w:p w14:paraId="3DA887DA"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Жарахметова С.М., </w:t>
            </w:r>
          </w:p>
          <w:p w14:paraId="05709522"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Токпеисова Г.Ш.</w:t>
            </w:r>
          </w:p>
        </w:tc>
        <w:tc>
          <w:tcPr>
            <w:tcW w:w="3410" w:type="pct"/>
            <w:shd w:val="clear" w:color="auto" w:fill="auto"/>
          </w:tcPr>
          <w:p w14:paraId="4B15F226" w14:textId="77777777" w:rsidR="00217E92" w:rsidRPr="00D7734F" w:rsidRDefault="00217E92" w:rsidP="00F10F3E">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Тихоходные генераторы ВЭУ.</w:t>
            </w:r>
          </w:p>
          <w:p w14:paraId="23F76982" w14:textId="77777777" w:rsidR="00217E92" w:rsidRPr="00D7734F" w:rsidRDefault="00217E92" w:rsidP="00DB4D07">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Труды Международных Сатпаевских чтений«Инновационные решения традиционных проблем: инженерия и технологии» г. Алматы, 12 апреля 2018 г.</w:t>
            </w:r>
          </w:p>
          <w:p w14:paraId="65976190" w14:textId="77777777" w:rsidR="00217E92" w:rsidRPr="00D7734F" w:rsidRDefault="00B43B86" w:rsidP="00F10F3E">
            <w:pPr>
              <w:autoSpaceDE w:val="0"/>
              <w:autoSpaceDN w:val="0"/>
              <w:adjustRightInd w:val="0"/>
              <w:spacing w:after="0" w:line="240" w:lineRule="auto"/>
              <w:jc w:val="center"/>
              <w:rPr>
                <w:rFonts w:ascii="Times New Roman" w:eastAsia="Times New Roman" w:hAnsi="Times New Roman"/>
                <w:sz w:val="20"/>
                <w:szCs w:val="20"/>
                <w:lang w:val="kk-KZ"/>
              </w:rPr>
            </w:pPr>
            <w:hyperlink r:id="rId51" w:history="1">
              <w:r w:rsidR="00D7734F" w:rsidRPr="000F311D">
                <w:rPr>
                  <w:rStyle w:val="a5"/>
                  <w:lang w:val="kk-KZ"/>
                </w:rPr>
                <w:t>https://official.satbayev.university/download/document/14469/%D0%A1%D0%B0%D1%82%D0%BF%D0%B0%D0%B5%D0%B2%D1%81%D0%BA%D0%B8%D0%B5%20%D1%87%D1%82%D0%B5%D0%BD%D0%B8%D1%8F%202018%20%D1%82%D0%BE%D0%BC%201.pdf</w:t>
              </w:r>
            </w:hyperlink>
            <w:hyperlink r:id="rId52" w:history="1"/>
          </w:p>
        </w:tc>
      </w:tr>
      <w:tr w:rsidR="00D7734F" w:rsidRPr="00BE78A6" w14:paraId="7D999689" w14:textId="77777777" w:rsidTr="0002695F">
        <w:tc>
          <w:tcPr>
            <w:tcW w:w="195" w:type="pct"/>
            <w:shd w:val="clear" w:color="auto" w:fill="auto"/>
          </w:tcPr>
          <w:p w14:paraId="7A9FAEF9" w14:textId="77777777" w:rsidR="00217E92" w:rsidRPr="00D7734F" w:rsidRDefault="00D7734F"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6</w:t>
            </w:r>
          </w:p>
        </w:tc>
        <w:tc>
          <w:tcPr>
            <w:tcW w:w="1395" w:type="pct"/>
            <w:shd w:val="clear" w:color="auto" w:fill="auto"/>
            <w:vAlign w:val="center"/>
          </w:tcPr>
          <w:p w14:paraId="5B0873C7"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Умышев Д.</w:t>
            </w:r>
          </w:p>
          <w:p w14:paraId="6E4E73BB"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Достияров А.М., </w:t>
            </w:r>
          </w:p>
          <w:p w14:paraId="52BAAFFD"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Тютебаева Г.М., </w:t>
            </w:r>
          </w:p>
          <w:p w14:paraId="5EFE5BD8"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Катранова Г.С</w:t>
            </w:r>
          </w:p>
        </w:tc>
        <w:tc>
          <w:tcPr>
            <w:tcW w:w="3410" w:type="pct"/>
            <w:shd w:val="clear" w:color="auto" w:fill="auto"/>
            <w:vAlign w:val="center"/>
          </w:tcPr>
          <w:p w14:paraId="5F164CA0"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Численное моделирование процессов горения за профилями лопаток.</w:t>
            </w:r>
          </w:p>
          <w:p w14:paraId="75868A30"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Труды Сатпаевских чтений «Инновационные решения традиционных проблем: инженерия и технологии. Алматы:2018.- С. 595-598.</w:t>
            </w:r>
          </w:p>
          <w:p w14:paraId="45703B23" w14:textId="77777777" w:rsidR="00217E92" w:rsidRPr="00D7734F" w:rsidRDefault="00B43B86" w:rsidP="004B090D">
            <w:pPr>
              <w:autoSpaceDE w:val="0"/>
              <w:autoSpaceDN w:val="0"/>
              <w:adjustRightInd w:val="0"/>
              <w:spacing w:after="0" w:line="240" w:lineRule="auto"/>
              <w:jc w:val="center"/>
              <w:rPr>
                <w:rFonts w:ascii="Times New Roman" w:eastAsia="Times New Roman" w:hAnsi="Times New Roman"/>
                <w:sz w:val="20"/>
                <w:szCs w:val="20"/>
                <w:lang w:val="kk-KZ"/>
              </w:rPr>
            </w:pPr>
            <w:hyperlink r:id="rId53" w:history="1">
              <w:r w:rsidR="00D7734F" w:rsidRPr="000F311D">
                <w:rPr>
                  <w:rStyle w:val="a5"/>
                  <w:lang w:val="kk-KZ"/>
                </w:rPr>
                <w:t>https://official.satbayev.university/download/document/14469/%D0%A1%D0%B0%D1%82%D0%BF%D0%B0%D0%B5%D0%B2%D1%81%D0%BA%D0%B8%D0%B5%20%D1%87%D1%82%D0%B5%D0%BD%D0%B8%D1%8F%202018%20%D1%82%D0%BE%D0%BC%201.pdf</w:t>
              </w:r>
            </w:hyperlink>
            <w:hyperlink r:id="rId54" w:history="1"/>
          </w:p>
        </w:tc>
      </w:tr>
      <w:tr w:rsidR="00D7734F" w:rsidRPr="00BE78A6" w14:paraId="4A8654FA" w14:textId="77777777" w:rsidTr="0002695F">
        <w:tc>
          <w:tcPr>
            <w:tcW w:w="195" w:type="pct"/>
            <w:shd w:val="clear" w:color="auto" w:fill="auto"/>
          </w:tcPr>
          <w:p w14:paraId="08310A65" w14:textId="77777777" w:rsidR="00217E92" w:rsidRPr="00D7734F" w:rsidRDefault="00D7734F"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7</w:t>
            </w:r>
          </w:p>
        </w:tc>
        <w:tc>
          <w:tcPr>
            <w:tcW w:w="1395" w:type="pct"/>
            <w:shd w:val="clear" w:color="auto" w:fill="auto"/>
            <w:vAlign w:val="center"/>
          </w:tcPr>
          <w:p w14:paraId="5C688BA6"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Умышев Д.</w:t>
            </w:r>
          </w:p>
          <w:p w14:paraId="31C239AB"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Duyssembekova N.К., </w:t>
            </w:r>
          </w:p>
          <w:p w14:paraId="032B3136"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Kibarin А.А</w:t>
            </w:r>
          </w:p>
        </w:tc>
        <w:tc>
          <w:tcPr>
            <w:tcW w:w="3410" w:type="pct"/>
            <w:shd w:val="clear" w:color="auto" w:fill="auto"/>
            <w:vAlign w:val="center"/>
          </w:tcPr>
          <w:p w14:paraId="2B0BA129"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On the possibility of increasing the efficiency of gas turbines.</w:t>
            </w:r>
          </w:p>
          <w:p w14:paraId="783272BE" w14:textId="77777777" w:rsidR="00217E92" w:rsidRPr="00D7734F" w:rsidRDefault="00217E92" w:rsidP="004B090D">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Труды Сатпаевских чтений «Инновационные решения традиционных проблем: инженерия и технологии. Алматы:2018.- С. 598-602.</w:t>
            </w:r>
          </w:p>
          <w:p w14:paraId="4268D37E" w14:textId="77777777" w:rsidR="00217E92" w:rsidRPr="00D7734F" w:rsidRDefault="00B43B86" w:rsidP="004B090D">
            <w:pPr>
              <w:autoSpaceDE w:val="0"/>
              <w:autoSpaceDN w:val="0"/>
              <w:adjustRightInd w:val="0"/>
              <w:spacing w:after="0" w:line="240" w:lineRule="auto"/>
              <w:jc w:val="center"/>
              <w:rPr>
                <w:rFonts w:ascii="Times New Roman" w:eastAsia="Times New Roman" w:hAnsi="Times New Roman"/>
                <w:sz w:val="20"/>
                <w:szCs w:val="20"/>
                <w:lang w:val="kk-KZ"/>
              </w:rPr>
            </w:pPr>
            <w:hyperlink r:id="rId55" w:history="1">
              <w:r w:rsidR="00D7734F" w:rsidRPr="000F311D">
                <w:rPr>
                  <w:rStyle w:val="a5"/>
                  <w:lang w:val="kk-KZ"/>
                </w:rPr>
                <w:t>https://official.satbayev.university/download/document/14469/%D0%A1%D0%B0%D1%82%D0%BF%D0%B0%D0%B5%D0%B2%D1%81%D0%BA%D0%B8%D0%B5%20%D1%87%D1%82%D0%B5%D0%BD%D0%B8%D1%8F%202018%20%D1%82%D0%BE%D0%BC%201.pdf</w:t>
              </w:r>
            </w:hyperlink>
            <w:hyperlink r:id="rId56" w:history="1"/>
          </w:p>
        </w:tc>
      </w:tr>
      <w:tr w:rsidR="00D7734F" w:rsidRPr="00BE78A6" w14:paraId="294FC1E8" w14:textId="77777777" w:rsidTr="0002695F">
        <w:tc>
          <w:tcPr>
            <w:tcW w:w="195" w:type="pct"/>
            <w:shd w:val="clear" w:color="auto" w:fill="auto"/>
          </w:tcPr>
          <w:p w14:paraId="1E76CA3F" w14:textId="77777777" w:rsidR="00217E92" w:rsidRPr="00D7734F" w:rsidRDefault="00D7734F" w:rsidP="00F10F3E">
            <w:pPr>
              <w:autoSpaceDE w:val="0"/>
              <w:autoSpaceDN w:val="0"/>
              <w:adjustRightInd w:val="0"/>
              <w:spacing w:after="0" w:line="240" w:lineRule="auto"/>
              <w:jc w:val="center"/>
              <w:rPr>
                <w:rFonts w:ascii="Times New Roman" w:eastAsia="Times New Roman" w:hAnsi="Times New Roman"/>
                <w:sz w:val="20"/>
                <w:szCs w:val="20"/>
                <w:lang w:val="kk-KZ"/>
              </w:rPr>
            </w:pPr>
            <w:r>
              <w:rPr>
                <w:rFonts w:ascii="Times New Roman" w:eastAsia="Times New Roman" w:hAnsi="Times New Roman"/>
                <w:sz w:val="20"/>
                <w:szCs w:val="20"/>
                <w:lang w:val="kk-KZ"/>
              </w:rPr>
              <w:t>8</w:t>
            </w:r>
          </w:p>
        </w:tc>
        <w:tc>
          <w:tcPr>
            <w:tcW w:w="1395" w:type="pct"/>
            <w:shd w:val="clear" w:color="auto" w:fill="auto"/>
            <w:vAlign w:val="center"/>
          </w:tcPr>
          <w:p w14:paraId="4E399B0B" w14:textId="77777777" w:rsidR="00217E92" w:rsidRPr="00D7734F" w:rsidRDefault="00217E92" w:rsidP="00217E92">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Жуматова А.А.</w:t>
            </w:r>
          </w:p>
          <w:p w14:paraId="12FDCBC4" w14:textId="77777777" w:rsidR="00217E92" w:rsidRPr="00D7734F" w:rsidRDefault="00217E92" w:rsidP="00217E92">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Умышев Д.Р., </w:t>
            </w:r>
          </w:p>
          <w:p w14:paraId="2D7EDEB8" w14:textId="77777777" w:rsidR="00217E92" w:rsidRPr="00D7734F" w:rsidRDefault="00217E92" w:rsidP="00217E92">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Турсунбаева Г.У.</w:t>
            </w:r>
          </w:p>
        </w:tc>
        <w:tc>
          <w:tcPr>
            <w:tcW w:w="3410" w:type="pct"/>
            <w:shd w:val="clear" w:color="auto" w:fill="auto"/>
            <w:vAlign w:val="center"/>
          </w:tcPr>
          <w:p w14:paraId="7732FB61" w14:textId="77777777" w:rsidR="00217E92" w:rsidRPr="00D7734F" w:rsidRDefault="00217E92" w:rsidP="00217E92">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Численное моделирование солнечного коллектора.</w:t>
            </w:r>
          </w:p>
          <w:p w14:paraId="79E29D77" w14:textId="77777777" w:rsidR="00217E92" w:rsidRPr="00D7734F" w:rsidRDefault="00217E92" w:rsidP="00217E92">
            <w:pPr>
              <w:autoSpaceDE w:val="0"/>
              <w:autoSpaceDN w:val="0"/>
              <w:adjustRightInd w:val="0"/>
              <w:spacing w:after="0" w:line="240" w:lineRule="auto"/>
              <w:jc w:val="center"/>
              <w:rPr>
                <w:rFonts w:ascii="Times New Roman" w:eastAsia="Times New Roman" w:hAnsi="Times New Roman"/>
                <w:sz w:val="20"/>
                <w:szCs w:val="20"/>
                <w:lang w:val="kk-KZ"/>
              </w:rPr>
            </w:pPr>
            <w:r w:rsidRPr="00D7734F">
              <w:rPr>
                <w:rFonts w:ascii="Times New Roman" w:eastAsia="Times New Roman" w:hAnsi="Times New Roman"/>
                <w:sz w:val="20"/>
                <w:szCs w:val="20"/>
                <w:lang w:val="kk-KZ"/>
              </w:rPr>
              <w:t xml:space="preserve">Труды Сатпаевских чтений «Инновационные решения традиционных проблем: инженерия и технологии. Алматы:2018.- с. </w:t>
            </w:r>
            <w:r w:rsidR="00C42B97">
              <w:rPr>
                <w:rFonts w:ascii="Times New Roman" w:eastAsia="Times New Roman" w:hAnsi="Times New Roman"/>
                <w:sz w:val="20"/>
                <w:szCs w:val="20"/>
                <w:lang w:val="kk-KZ"/>
              </w:rPr>
              <w:t>622</w:t>
            </w:r>
            <w:r w:rsidRPr="00D7734F">
              <w:rPr>
                <w:rFonts w:ascii="Times New Roman" w:eastAsia="Times New Roman" w:hAnsi="Times New Roman"/>
                <w:sz w:val="20"/>
                <w:szCs w:val="20"/>
                <w:lang w:val="kk-KZ"/>
              </w:rPr>
              <w:t>-</w:t>
            </w:r>
            <w:r w:rsidR="00C42B97">
              <w:rPr>
                <w:rFonts w:ascii="Times New Roman" w:eastAsia="Times New Roman" w:hAnsi="Times New Roman"/>
                <w:sz w:val="20"/>
                <w:szCs w:val="20"/>
                <w:lang w:val="kk-KZ"/>
              </w:rPr>
              <w:t>626</w:t>
            </w:r>
            <w:r w:rsidRPr="00D7734F">
              <w:rPr>
                <w:rFonts w:ascii="Times New Roman" w:eastAsia="Times New Roman" w:hAnsi="Times New Roman"/>
                <w:sz w:val="20"/>
                <w:szCs w:val="20"/>
                <w:lang w:val="kk-KZ"/>
              </w:rPr>
              <w:t>.</w:t>
            </w:r>
          </w:p>
          <w:p w14:paraId="05BFC75C" w14:textId="77777777" w:rsidR="00217E92" w:rsidRPr="00D7734F" w:rsidRDefault="00B43B86" w:rsidP="00217E92">
            <w:pPr>
              <w:autoSpaceDE w:val="0"/>
              <w:autoSpaceDN w:val="0"/>
              <w:adjustRightInd w:val="0"/>
              <w:spacing w:after="0" w:line="240" w:lineRule="auto"/>
              <w:jc w:val="center"/>
              <w:rPr>
                <w:rFonts w:ascii="Times New Roman" w:eastAsia="Times New Roman" w:hAnsi="Times New Roman"/>
                <w:sz w:val="20"/>
                <w:szCs w:val="20"/>
                <w:lang w:val="kk-KZ"/>
              </w:rPr>
            </w:pPr>
            <w:hyperlink r:id="rId57" w:history="1">
              <w:r w:rsidR="00D7734F" w:rsidRPr="000F311D">
                <w:rPr>
                  <w:rStyle w:val="a5"/>
                  <w:lang w:val="kk-KZ"/>
                </w:rPr>
                <w:t>https://official.satbayev.university/download/document/14469/%D0%A1%D0%B0%D1%82%D0%BF%D0%B0%D0%B5%D0%B2%D1%81%D0%BA%D0%B8%D0%B5%20%D1%87%D1%82%D0%B5%D0%BD%D0%B8%D1%8F%202018%20%D1%82%D0%BE%D0%BC%201.pdf</w:t>
              </w:r>
            </w:hyperlink>
            <w:hyperlink r:id="rId58" w:history="1"/>
          </w:p>
        </w:tc>
      </w:tr>
      <w:tr w:rsidR="00217E92" w:rsidRPr="0092572C" w14:paraId="58A63735" w14:textId="77777777" w:rsidTr="006C0247">
        <w:tc>
          <w:tcPr>
            <w:tcW w:w="5000" w:type="pct"/>
            <w:gridSpan w:val="3"/>
            <w:shd w:val="clear" w:color="auto" w:fill="auto"/>
          </w:tcPr>
          <w:p w14:paraId="73CE9E92" w14:textId="77777777" w:rsidR="00217E92" w:rsidRPr="0092572C" w:rsidRDefault="00217E92" w:rsidP="006C0247">
            <w:pPr>
              <w:snapToGrid w:val="0"/>
              <w:spacing w:after="0" w:line="240" w:lineRule="auto"/>
              <w:jc w:val="center"/>
              <w:rPr>
                <w:rFonts w:ascii="Times New Roman" w:hAnsi="Times New Roman"/>
                <w:sz w:val="20"/>
                <w:szCs w:val="20"/>
                <w:lang w:val="kk-KZ"/>
              </w:rPr>
            </w:pPr>
            <w:r w:rsidRPr="0092572C">
              <w:rPr>
                <w:rFonts w:ascii="Times New Roman" w:hAnsi="Times New Roman"/>
                <w:b/>
                <w:sz w:val="20"/>
                <w:szCs w:val="20"/>
                <w:lang w:val="kk-KZ"/>
              </w:rPr>
              <w:lastRenderedPageBreak/>
              <w:t>201</w:t>
            </w:r>
            <w:r>
              <w:rPr>
                <w:rFonts w:ascii="Times New Roman" w:hAnsi="Times New Roman"/>
                <w:b/>
                <w:sz w:val="20"/>
                <w:szCs w:val="20"/>
                <w:lang w:val="kk-KZ"/>
              </w:rPr>
              <w:t>9</w:t>
            </w:r>
            <w:r w:rsidRPr="0092572C">
              <w:rPr>
                <w:rFonts w:ascii="Times New Roman" w:hAnsi="Times New Roman"/>
                <w:b/>
                <w:sz w:val="20"/>
                <w:szCs w:val="20"/>
                <w:lang w:val="kk-KZ"/>
              </w:rPr>
              <w:t xml:space="preserve"> год</w:t>
            </w:r>
          </w:p>
        </w:tc>
      </w:tr>
      <w:tr w:rsidR="00217E92" w:rsidRPr="0092572C" w14:paraId="61639DD2" w14:textId="77777777" w:rsidTr="006C0247">
        <w:trPr>
          <w:trHeight w:val="328"/>
        </w:trPr>
        <w:tc>
          <w:tcPr>
            <w:tcW w:w="5000" w:type="pct"/>
            <w:gridSpan w:val="3"/>
            <w:shd w:val="clear" w:color="auto" w:fill="auto"/>
          </w:tcPr>
          <w:p w14:paraId="7BA0C2F1" w14:textId="77777777" w:rsidR="00217E92" w:rsidRPr="00CE4006" w:rsidRDefault="00217E92"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val="kk-KZ" w:eastAsia="ru-RU"/>
              </w:rPr>
              <w:t>Публикация в международных рецензируемых научных журналах, входящих в 1, 2 и 3 квартиль по данным Journal Citation Reports (Джоурнал Ситэйшн Рэпортс) компании Clarivate Analytics (Кларивэйт Аналитикс), или имеющих в базе данных Scopus (Скопус) показатель процентиль по CiteScore (СайтСкор) не менее 35 хотя бы по одной из научных областей, в области социальных и гуманитарных наук, в журналах, индексируемых в базе данных Web of Science Core Collection (Уэп оф Сайнс Кор Калэкшн) (Arts and Humanities Citation Index (Артс энд Хюманитис Ситэйшн Индекс), Science Citation Index Expanded (Сайнс Ситэйшн Индекс Экспандэд), Social Sciences Citation Index (Сошл Сайнс Ситиэйшн Индекс)), компании Clarivate Analytics (Кларивэйт Аналитикс)</w:t>
            </w:r>
          </w:p>
        </w:tc>
      </w:tr>
      <w:tr w:rsidR="00217E92" w:rsidRPr="00BE78A6" w14:paraId="0570B86D" w14:textId="77777777" w:rsidTr="006C0247">
        <w:tc>
          <w:tcPr>
            <w:tcW w:w="195" w:type="pct"/>
            <w:shd w:val="clear" w:color="auto" w:fill="auto"/>
          </w:tcPr>
          <w:p w14:paraId="45AA6E4F" w14:textId="77777777" w:rsidR="00217E92" w:rsidRPr="00CE4006" w:rsidRDefault="00217E92" w:rsidP="006C0247">
            <w:pPr>
              <w:snapToGrid w:val="0"/>
              <w:spacing w:after="0" w:line="240" w:lineRule="auto"/>
              <w:rPr>
                <w:rFonts w:ascii="Times New Roman" w:eastAsia="Times New Roman" w:hAnsi="Times New Roman"/>
                <w:sz w:val="20"/>
                <w:szCs w:val="20"/>
                <w:lang w:val="kk-KZ"/>
              </w:rPr>
            </w:pPr>
            <w:r w:rsidRPr="00CE4006">
              <w:rPr>
                <w:rFonts w:ascii="Times New Roman" w:hAnsi="Times New Roman"/>
                <w:sz w:val="20"/>
                <w:szCs w:val="20"/>
                <w:lang w:val="kk-KZ"/>
              </w:rPr>
              <w:t>1</w:t>
            </w:r>
          </w:p>
        </w:tc>
        <w:tc>
          <w:tcPr>
            <w:tcW w:w="1395" w:type="pct"/>
            <w:shd w:val="clear" w:color="auto" w:fill="auto"/>
          </w:tcPr>
          <w:p w14:paraId="3656B18E" w14:textId="77777777" w:rsidR="0002695F" w:rsidRPr="0002695F" w:rsidRDefault="0002695F" w:rsidP="0002695F">
            <w:pPr>
              <w:spacing w:after="0" w:line="240" w:lineRule="auto"/>
              <w:jc w:val="center"/>
              <w:rPr>
                <w:rFonts w:ascii="Times New Roman" w:hAnsi="Times New Roman" w:cs="Times New Roman"/>
                <w:sz w:val="20"/>
                <w:szCs w:val="20"/>
                <w:lang w:val="kk-KZ"/>
              </w:rPr>
            </w:pPr>
            <w:r w:rsidRPr="0002695F">
              <w:rPr>
                <w:rFonts w:ascii="Times New Roman" w:hAnsi="Times New Roman" w:cs="Times New Roman"/>
                <w:sz w:val="20"/>
                <w:szCs w:val="20"/>
                <w:lang w:val="kk-KZ"/>
              </w:rPr>
              <w:t>Bekbayev, A.B.</w:t>
            </w:r>
          </w:p>
          <w:p w14:paraId="36E65ACB" w14:textId="77777777" w:rsidR="0002695F" w:rsidRPr="0002695F" w:rsidRDefault="0002695F" w:rsidP="0002695F">
            <w:pPr>
              <w:spacing w:after="0" w:line="240" w:lineRule="auto"/>
              <w:jc w:val="center"/>
              <w:rPr>
                <w:rFonts w:ascii="Times New Roman" w:hAnsi="Times New Roman" w:cs="Times New Roman"/>
                <w:sz w:val="20"/>
                <w:szCs w:val="20"/>
                <w:lang w:val="kk-KZ"/>
              </w:rPr>
            </w:pPr>
            <w:r w:rsidRPr="0002695F">
              <w:rPr>
                <w:rFonts w:ascii="Times New Roman" w:hAnsi="Times New Roman" w:cs="Times New Roman"/>
                <w:sz w:val="20"/>
                <w:szCs w:val="20"/>
                <w:lang w:val="kk-KZ"/>
              </w:rPr>
              <w:t>Polyukhovich, M.A </w:t>
            </w:r>
          </w:p>
          <w:p w14:paraId="3E35FF27" w14:textId="77777777" w:rsidR="0002695F" w:rsidRPr="0002695F" w:rsidRDefault="0002695F" w:rsidP="0002695F">
            <w:pPr>
              <w:spacing w:after="0" w:line="240" w:lineRule="auto"/>
              <w:jc w:val="center"/>
              <w:rPr>
                <w:rFonts w:ascii="Times New Roman" w:hAnsi="Times New Roman" w:cs="Times New Roman"/>
                <w:sz w:val="20"/>
                <w:szCs w:val="20"/>
                <w:lang w:val="kk-KZ"/>
              </w:rPr>
            </w:pPr>
            <w:r w:rsidRPr="0002695F">
              <w:rPr>
                <w:rFonts w:ascii="Times New Roman" w:hAnsi="Times New Roman" w:cs="Times New Roman"/>
                <w:sz w:val="20"/>
                <w:szCs w:val="20"/>
                <w:lang w:val="kk-KZ"/>
              </w:rPr>
              <w:t>Burlov, V.A.</w:t>
            </w:r>
          </w:p>
          <w:p w14:paraId="388A5A1A" w14:textId="77777777" w:rsidR="00217E92" w:rsidRPr="0002695F" w:rsidRDefault="0002695F" w:rsidP="0002695F">
            <w:pPr>
              <w:spacing w:after="0" w:line="240" w:lineRule="auto"/>
              <w:jc w:val="center"/>
              <w:rPr>
                <w:rFonts w:ascii="Times New Roman" w:hAnsi="Times New Roman" w:cs="Times New Roman"/>
                <w:color w:val="FF0000"/>
                <w:sz w:val="20"/>
                <w:szCs w:val="20"/>
                <w:lang w:val="kk-KZ"/>
              </w:rPr>
            </w:pPr>
            <w:r w:rsidRPr="0002695F">
              <w:rPr>
                <w:rFonts w:ascii="Times New Roman" w:hAnsi="Times New Roman" w:cs="Times New Roman"/>
                <w:sz w:val="20"/>
                <w:szCs w:val="20"/>
                <w:lang w:val="kk-KZ"/>
              </w:rPr>
              <w:t> Mankov, V.A.</w:t>
            </w:r>
            <w:bookmarkStart w:id="1" w:name="corrAuthorTitle"/>
            <w:bookmarkEnd w:id="1"/>
          </w:p>
        </w:tc>
        <w:tc>
          <w:tcPr>
            <w:tcW w:w="3410" w:type="pct"/>
            <w:shd w:val="clear" w:color="auto" w:fill="auto"/>
          </w:tcPr>
          <w:p w14:paraId="2EAF769B" w14:textId="77777777" w:rsidR="0002695F" w:rsidRPr="0002695F" w:rsidRDefault="0002695F" w:rsidP="0002695F">
            <w:pPr>
              <w:spacing w:after="0" w:line="240" w:lineRule="auto"/>
              <w:jc w:val="center"/>
              <w:rPr>
                <w:rFonts w:ascii="Times New Roman" w:hAnsi="Times New Roman" w:cs="Times New Roman"/>
                <w:sz w:val="20"/>
                <w:szCs w:val="20"/>
                <w:lang w:val="kk-KZ"/>
              </w:rPr>
            </w:pPr>
            <w:r w:rsidRPr="0002695F">
              <w:rPr>
                <w:rFonts w:ascii="Times New Roman" w:hAnsi="Times New Roman" w:cs="Times New Roman"/>
                <w:sz w:val="20"/>
                <w:szCs w:val="20"/>
                <w:lang w:val="kk-KZ"/>
              </w:rPr>
              <w:t>Electric power supply management of the construction site in the interests of facilitating electrical safety.</w:t>
            </w:r>
          </w:p>
          <w:p w14:paraId="1C65E603" w14:textId="77777777" w:rsidR="00217E92" w:rsidRPr="0002695F" w:rsidRDefault="0002695F" w:rsidP="0002695F">
            <w:pPr>
              <w:spacing w:after="0" w:line="240" w:lineRule="auto"/>
              <w:jc w:val="center"/>
              <w:rPr>
                <w:rFonts w:ascii="Times New Roman" w:hAnsi="Times New Roman" w:cs="Times New Roman"/>
                <w:sz w:val="20"/>
                <w:szCs w:val="20"/>
                <w:lang w:val="kk-KZ"/>
              </w:rPr>
            </w:pPr>
            <w:r w:rsidRPr="0002695F">
              <w:rPr>
                <w:rFonts w:ascii="Times New Roman" w:hAnsi="Times New Roman" w:cs="Times New Roman"/>
                <w:sz w:val="20"/>
                <w:szCs w:val="20"/>
                <w:lang w:val="kk-KZ"/>
              </w:rPr>
              <w:t>E3S Web of ConferencesVolume 140, 18 December 2019,</w:t>
            </w:r>
          </w:p>
          <w:p w14:paraId="0C35C26E" w14:textId="77777777" w:rsidR="0002695F" w:rsidRPr="0002695F" w:rsidRDefault="00B43B86" w:rsidP="0002695F">
            <w:pPr>
              <w:spacing w:after="0" w:line="240" w:lineRule="auto"/>
              <w:jc w:val="center"/>
              <w:rPr>
                <w:rFonts w:ascii="Times New Roman" w:hAnsi="Times New Roman" w:cs="Times New Roman"/>
                <w:color w:val="FF0000"/>
                <w:sz w:val="20"/>
                <w:szCs w:val="20"/>
                <w:lang w:val="kk-KZ"/>
              </w:rPr>
            </w:pPr>
            <w:hyperlink r:id="rId59" w:history="1">
              <w:r w:rsidR="0002695F" w:rsidRPr="0002695F">
                <w:rPr>
                  <w:rStyle w:val="a5"/>
                  <w:rFonts w:ascii="Times New Roman" w:hAnsi="Times New Roman" w:cs="Times New Roman"/>
                  <w:sz w:val="20"/>
                  <w:szCs w:val="20"/>
                  <w:lang w:val="kk-KZ"/>
                </w:rPr>
                <w:t>https://www.scopus.com/record/display.uri?eid=2-s2.0-85077076878&amp;origin=resultslist&amp;sort=plf-f&amp;src=s&amp;sid=951cee8d89bacad6044b54238b9060ff&amp;sot=autdocs&amp;sdt=autdocs&amp;sl=18&amp;s=AU-ID%2855967209700%29&amp;relpos=0&amp;citeCnt=0&amp;searchTerm=</w:t>
              </w:r>
            </w:hyperlink>
          </w:p>
        </w:tc>
      </w:tr>
      <w:tr w:rsidR="00217E92" w:rsidRPr="00BE78A6" w14:paraId="7922F4EE" w14:textId="77777777" w:rsidTr="006C0247">
        <w:tc>
          <w:tcPr>
            <w:tcW w:w="195" w:type="pct"/>
            <w:shd w:val="clear" w:color="auto" w:fill="auto"/>
          </w:tcPr>
          <w:p w14:paraId="505FE57E" w14:textId="77777777" w:rsidR="00217E92" w:rsidRPr="00CE4006" w:rsidRDefault="00217E92" w:rsidP="006C0247">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09F3FFF3" w14:textId="77777777" w:rsidR="00217E92" w:rsidRPr="00CE4006" w:rsidRDefault="00217E92" w:rsidP="006C0247">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70AEB357" w14:textId="77777777" w:rsidR="00217E92" w:rsidRPr="00CE4006" w:rsidRDefault="00217E92" w:rsidP="006C0247">
            <w:pPr>
              <w:snapToGrid w:val="0"/>
              <w:spacing w:after="0" w:line="240" w:lineRule="auto"/>
              <w:jc w:val="center"/>
              <w:rPr>
                <w:rFonts w:ascii="Times New Roman" w:eastAsia="Times New Roman" w:hAnsi="Times New Roman"/>
                <w:sz w:val="20"/>
                <w:szCs w:val="20"/>
                <w:lang w:val="kk-KZ"/>
              </w:rPr>
            </w:pPr>
          </w:p>
        </w:tc>
      </w:tr>
      <w:tr w:rsidR="00217E92" w:rsidRPr="0092572C" w14:paraId="2CE79306" w14:textId="77777777" w:rsidTr="006C0247">
        <w:trPr>
          <w:trHeight w:val="204"/>
        </w:trPr>
        <w:tc>
          <w:tcPr>
            <w:tcW w:w="5000" w:type="pct"/>
            <w:gridSpan w:val="3"/>
            <w:shd w:val="clear" w:color="auto" w:fill="auto"/>
          </w:tcPr>
          <w:p w14:paraId="4D1B570E" w14:textId="77777777" w:rsidR="00217E92" w:rsidRPr="00CE4006" w:rsidRDefault="00217E92"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научных журналах, индексируемых РИНЦ и других международных базах с ненулевым импакт-фактором</w:t>
            </w:r>
          </w:p>
        </w:tc>
      </w:tr>
      <w:tr w:rsidR="000A57AC" w:rsidRPr="00BE78A6" w14:paraId="2CB01C76" w14:textId="77777777" w:rsidTr="0002695F">
        <w:tc>
          <w:tcPr>
            <w:tcW w:w="195" w:type="pct"/>
            <w:shd w:val="clear" w:color="auto" w:fill="auto"/>
          </w:tcPr>
          <w:p w14:paraId="4B0005FA" w14:textId="77777777" w:rsidR="00217E92" w:rsidRPr="000A57AC" w:rsidRDefault="00217E92" w:rsidP="006C0247">
            <w:pPr>
              <w:snapToGrid w:val="0"/>
              <w:spacing w:after="0" w:line="240" w:lineRule="auto"/>
              <w:rPr>
                <w:rFonts w:ascii="Times New Roman" w:hAnsi="Times New Roman"/>
                <w:sz w:val="20"/>
                <w:szCs w:val="20"/>
                <w:lang w:val="kk-KZ"/>
              </w:rPr>
            </w:pPr>
            <w:r w:rsidRPr="000A57AC">
              <w:rPr>
                <w:rFonts w:ascii="Times New Roman" w:hAnsi="Times New Roman"/>
                <w:sz w:val="20"/>
                <w:szCs w:val="20"/>
                <w:lang w:val="kk-KZ"/>
              </w:rPr>
              <w:t>1</w:t>
            </w:r>
          </w:p>
        </w:tc>
        <w:tc>
          <w:tcPr>
            <w:tcW w:w="1395" w:type="pct"/>
            <w:shd w:val="clear" w:color="auto" w:fill="auto"/>
          </w:tcPr>
          <w:p w14:paraId="5AF21585" w14:textId="77777777" w:rsidR="00217E92" w:rsidRPr="000A57AC" w:rsidRDefault="00217E92" w:rsidP="00EA5F1E">
            <w:pPr>
              <w:spacing w:after="0" w:line="240" w:lineRule="auto"/>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Умышев Д.Р.,</w:t>
            </w:r>
          </w:p>
          <w:p w14:paraId="14307705" w14:textId="77777777" w:rsidR="00217E92" w:rsidRPr="000A57AC" w:rsidRDefault="00217E92" w:rsidP="00EA5F1E">
            <w:pPr>
              <w:spacing w:after="0" w:line="240" w:lineRule="auto"/>
              <w:contextualSpacing/>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Яманбекова А.К.</w:t>
            </w:r>
          </w:p>
          <w:p w14:paraId="2252BD48" w14:textId="77777777" w:rsidR="00217E92" w:rsidRPr="000A57AC" w:rsidRDefault="00217E92" w:rsidP="00EA5F1E">
            <w:pPr>
              <w:spacing w:after="0" w:line="240" w:lineRule="auto"/>
              <w:contextualSpacing/>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Достияров А.М., </w:t>
            </w:r>
          </w:p>
          <w:p w14:paraId="5B342B0D" w14:textId="77777777" w:rsidR="00217E92" w:rsidRPr="000A57AC" w:rsidRDefault="00217E92" w:rsidP="00EA5F1E">
            <w:pPr>
              <w:spacing w:after="0" w:line="240" w:lineRule="auto"/>
              <w:contextualSpacing/>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Катранова Г.С., </w:t>
            </w:r>
          </w:p>
          <w:p w14:paraId="7B647EE4" w14:textId="77777777" w:rsidR="00217E92" w:rsidRPr="000A57AC" w:rsidRDefault="00217E92" w:rsidP="00EA5F1E">
            <w:pPr>
              <w:snapToGrid w:val="0"/>
              <w:spacing w:after="0" w:line="240" w:lineRule="auto"/>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Ожикенова Ж.Ф.</w:t>
            </w:r>
          </w:p>
        </w:tc>
        <w:tc>
          <w:tcPr>
            <w:tcW w:w="3410" w:type="pct"/>
            <w:shd w:val="clear" w:color="auto" w:fill="auto"/>
            <w:vAlign w:val="center"/>
          </w:tcPr>
          <w:p w14:paraId="5964E39E" w14:textId="77777777" w:rsidR="00217E92" w:rsidRPr="000A57AC" w:rsidRDefault="00217E92" w:rsidP="00EA5F1E">
            <w:pPr>
              <w:spacing w:after="0" w:line="240" w:lineRule="auto"/>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Сравнительный анализ различных микрофакельных устройств при помощи численного моделирования.</w:t>
            </w:r>
          </w:p>
          <w:p w14:paraId="0E7D08BB" w14:textId="77777777" w:rsidR="00217E92" w:rsidRPr="000A57AC" w:rsidRDefault="00217E92" w:rsidP="00EA5F1E">
            <w:pPr>
              <w:spacing w:after="0" w:line="240" w:lineRule="auto"/>
              <w:jc w:val="center"/>
              <w:rPr>
                <w:rFonts w:ascii="Times New Roman" w:hAnsi="Times New Roman" w:cs="Times New Roman"/>
                <w:sz w:val="20"/>
                <w:szCs w:val="20"/>
                <w:lang w:val="kk-KZ"/>
              </w:rPr>
            </w:pPr>
            <w:r w:rsidRPr="000A57AC">
              <w:rPr>
                <w:rFonts w:ascii="Times New Roman" w:hAnsi="Times New Roman" w:cs="Times New Roman"/>
                <w:sz w:val="20"/>
                <w:szCs w:val="20"/>
                <w:lang w:val="kk-KZ"/>
              </w:rPr>
              <w:t>Международный  журнал  прикладных  и фундаментальных  исследований, 2019, №2, с. 23-27 ISSN 1996-3955</w:t>
            </w:r>
          </w:p>
          <w:p w14:paraId="6DC4A9B9" w14:textId="77777777" w:rsidR="00217E92" w:rsidRPr="000A57AC" w:rsidRDefault="00B43B86" w:rsidP="00EA5F1E">
            <w:pPr>
              <w:spacing w:after="0" w:line="240" w:lineRule="auto"/>
              <w:jc w:val="center"/>
              <w:rPr>
                <w:rFonts w:ascii="Times New Roman" w:hAnsi="Times New Roman" w:cs="Times New Roman"/>
                <w:sz w:val="20"/>
                <w:szCs w:val="20"/>
                <w:lang w:val="kk-KZ"/>
              </w:rPr>
            </w:pPr>
            <w:hyperlink r:id="rId60" w:history="1">
              <w:r w:rsidR="000A57AC" w:rsidRPr="000A57AC">
                <w:rPr>
                  <w:rStyle w:val="a5"/>
                  <w:lang w:val="kk-KZ"/>
                </w:rPr>
                <w:t>https://www.applied-research.ru/ru/article/view?id=12664</w:t>
              </w:r>
            </w:hyperlink>
          </w:p>
        </w:tc>
      </w:tr>
      <w:tr w:rsidR="00697879" w:rsidRPr="00BE78A6" w14:paraId="4438AA02" w14:textId="77777777" w:rsidTr="0002695F">
        <w:tc>
          <w:tcPr>
            <w:tcW w:w="195" w:type="pct"/>
            <w:shd w:val="clear" w:color="auto" w:fill="auto"/>
          </w:tcPr>
          <w:p w14:paraId="7B40B740"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2</w:t>
            </w:r>
          </w:p>
        </w:tc>
        <w:tc>
          <w:tcPr>
            <w:tcW w:w="1395" w:type="pct"/>
            <w:shd w:val="clear" w:color="auto" w:fill="auto"/>
          </w:tcPr>
          <w:p w14:paraId="7CC31106"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 xml:space="preserve">Умышев Д.Р., </w:t>
            </w:r>
          </w:p>
          <w:p w14:paraId="62712045"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 xml:space="preserve">Кибарин А.А., </w:t>
            </w:r>
          </w:p>
          <w:p w14:paraId="28EFD21B"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Катранова Г.С.</w:t>
            </w:r>
          </w:p>
        </w:tc>
        <w:tc>
          <w:tcPr>
            <w:tcW w:w="3410" w:type="pct"/>
            <w:shd w:val="clear" w:color="auto" w:fill="auto"/>
            <w:vAlign w:val="center"/>
          </w:tcPr>
          <w:p w14:paraId="135C23E3"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Экспериментальное изучение горения за турбинными профилями.</w:t>
            </w:r>
          </w:p>
          <w:p w14:paraId="50D97948" w14:textId="77777777" w:rsidR="00217E92" w:rsidRPr="00697879" w:rsidRDefault="00217E92"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Международный журнал прикладных и фундаментальных исследований, № 5, 2019, С 115-121, ISSN 1996-3955.</w:t>
            </w:r>
          </w:p>
          <w:p w14:paraId="420E9360" w14:textId="77777777" w:rsidR="00217E92" w:rsidRPr="00697879" w:rsidRDefault="00B43B86" w:rsidP="00EA5F1E">
            <w:pPr>
              <w:spacing w:after="0" w:line="240" w:lineRule="auto"/>
              <w:contextualSpacing/>
              <w:jc w:val="center"/>
              <w:rPr>
                <w:rFonts w:ascii="Times New Roman" w:hAnsi="Times New Roman" w:cs="Times New Roman"/>
                <w:sz w:val="20"/>
                <w:szCs w:val="20"/>
                <w:lang w:val="kk-KZ"/>
              </w:rPr>
            </w:pPr>
            <w:hyperlink r:id="rId61" w:history="1">
              <w:r w:rsidR="00697879" w:rsidRPr="00697879">
                <w:rPr>
                  <w:rStyle w:val="a5"/>
                  <w:lang w:val="kk-KZ"/>
                </w:rPr>
                <w:t>https://www.applied-research.ru/ru/article/view?id=12749</w:t>
              </w:r>
            </w:hyperlink>
          </w:p>
        </w:tc>
      </w:tr>
      <w:tr w:rsidR="00697879" w:rsidRPr="00697879" w14:paraId="38BFD1F6" w14:textId="77777777" w:rsidTr="0002695F">
        <w:tc>
          <w:tcPr>
            <w:tcW w:w="195" w:type="pct"/>
            <w:shd w:val="clear" w:color="auto" w:fill="auto"/>
          </w:tcPr>
          <w:p w14:paraId="4CDEEA4A" w14:textId="77777777" w:rsidR="006B01DA" w:rsidRPr="00697879" w:rsidRDefault="006B01DA"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3</w:t>
            </w:r>
          </w:p>
        </w:tc>
        <w:tc>
          <w:tcPr>
            <w:tcW w:w="1395" w:type="pct"/>
            <w:shd w:val="clear" w:color="auto" w:fill="auto"/>
          </w:tcPr>
          <w:p w14:paraId="1ECEF160"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Жуматова А.А.</w:t>
            </w:r>
          </w:p>
          <w:p w14:paraId="040EB736"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Мамырбаев С. Е.</w:t>
            </w:r>
          </w:p>
        </w:tc>
        <w:tc>
          <w:tcPr>
            <w:tcW w:w="3410" w:type="pct"/>
            <w:shd w:val="clear" w:color="auto" w:fill="auto"/>
          </w:tcPr>
          <w:p w14:paraId="43974319"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Автоматизация комплекса вентиляции камер трансформаторов подстанций 110/10–10 кВ «Алатау».</w:t>
            </w:r>
          </w:p>
          <w:p w14:paraId="1CF5DD91"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Международныйнаучный журнал «Молодой учёный» №3 (241) январь 2019, с. 23-30, ISSN 2072-0297.</w:t>
            </w:r>
          </w:p>
          <w:p w14:paraId="1F41C218" w14:textId="77777777" w:rsidR="006B01DA" w:rsidRPr="00697879" w:rsidRDefault="00B43B86" w:rsidP="006B01DA">
            <w:pPr>
              <w:spacing w:after="0" w:line="240" w:lineRule="auto"/>
              <w:contextualSpacing/>
              <w:jc w:val="center"/>
              <w:rPr>
                <w:rFonts w:ascii="Times New Roman" w:hAnsi="Times New Roman" w:cs="Times New Roman"/>
                <w:sz w:val="20"/>
                <w:szCs w:val="20"/>
                <w:lang w:val="kk-KZ"/>
              </w:rPr>
            </w:pPr>
            <w:hyperlink r:id="rId62" w:history="1">
              <w:r w:rsidR="00697879">
                <w:rPr>
                  <w:rStyle w:val="a5"/>
                </w:rPr>
                <w:t>https://moluch.ru/archive/241/55338/</w:t>
              </w:r>
            </w:hyperlink>
          </w:p>
        </w:tc>
      </w:tr>
      <w:tr w:rsidR="00697879" w:rsidRPr="00697879" w14:paraId="5E28AFB3" w14:textId="77777777" w:rsidTr="0002695F">
        <w:tc>
          <w:tcPr>
            <w:tcW w:w="195" w:type="pct"/>
            <w:shd w:val="clear" w:color="auto" w:fill="auto"/>
          </w:tcPr>
          <w:p w14:paraId="31E68988" w14:textId="77777777" w:rsidR="006B01DA" w:rsidRPr="00697879" w:rsidRDefault="006B01DA"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4</w:t>
            </w:r>
          </w:p>
        </w:tc>
        <w:tc>
          <w:tcPr>
            <w:tcW w:w="1395" w:type="pct"/>
            <w:shd w:val="clear" w:color="auto" w:fill="auto"/>
          </w:tcPr>
          <w:p w14:paraId="743704F7"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Жуматова А.А.</w:t>
            </w:r>
          </w:p>
          <w:p w14:paraId="7DC65A68"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 xml:space="preserve">Токпейсова Г. Ш., </w:t>
            </w:r>
          </w:p>
          <w:p w14:paraId="3D875087"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Мурат Д. М.,</w:t>
            </w:r>
          </w:p>
        </w:tc>
        <w:tc>
          <w:tcPr>
            <w:tcW w:w="3410" w:type="pct"/>
            <w:shd w:val="clear" w:color="auto" w:fill="auto"/>
          </w:tcPr>
          <w:p w14:paraId="0B29118E"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Применение автоматизированного электропривода компрессорной установки в Капчагайской ГЭС.</w:t>
            </w:r>
          </w:p>
          <w:p w14:paraId="41932524"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Международныйнаучный журнал «Молодой учёный» №6 (244) февраль 2019, с. 11-14, ISSN 2072-0297.</w:t>
            </w:r>
          </w:p>
          <w:p w14:paraId="4504A487" w14:textId="77777777" w:rsidR="006B01DA" w:rsidRPr="00697879" w:rsidRDefault="00B43B86" w:rsidP="006B01DA">
            <w:pPr>
              <w:spacing w:after="0" w:line="240" w:lineRule="auto"/>
              <w:contextualSpacing/>
              <w:jc w:val="center"/>
              <w:rPr>
                <w:rFonts w:ascii="Times New Roman" w:hAnsi="Times New Roman" w:cs="Times New Roman"/>
                <w:sz w:val="20"/>
                <w:szCs w:val="20"/>
                <w:lang w:val="kk-KZ"/>
              </w:rPr>
            </w:pPr>
            <w:hyperlink r:id="rId63" w:history="1">
              <w:r w:rsidR="00697879">
                <w:rPr>
                  <w:rStyle w:val="a5"/>
                </w:rPr>
                <w:t>https://moluch.ru/archive/244/56419/</w:t>
              </w:r>
            </w:hyperlink>
          </w:p>
        </w:tc>
      </w:tr>
      <w:tr w:rsidR="00697879" w:rsidRPr="00697879" w14:paraId="70F91DD1" w14:textId="77777777" w:rsidTr="0002695F">
        <w:tc>
          <w:tcPr>
            <w:tcW w:w="195" w:type="pct"/>
            <w:shd w:val="clear" w:color="auto" w:fill="auto"/>
          </w:tcPr>
          <w:p w14:paraId="59E94C01" w14:textId="77777777" w:rsidR="006B01DA" w:rsidRPr="00697879" w:rsidRDefault="006B01DA" w:rsidP="00EA5F1E">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5</w:t>
            </w:r>
          </w:p>
        </w:tc>
        <w:tc>
          <w:tcPr>
            <w:tcW w:w="1395" w:type="pct"/>
            <w:shd w:val="clear" w:color="auto" w:fill="auto"/>
          </w:tcPr>
          <w:p w14:paraId="6615A45E"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Жуматова А.А.</w:t>
            </w:r>
          </w:p>
          <w:p w14:paraId="674F9A77"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Шоханов Ж.Б.,</w:t>
            </w:r>
          </w:p>
        </w:tc>
        <w:tc>
          <w:tcPr>
            <w:tcW w:w="3410" w:type="pct"/>
            <w:shd w:val="clear" w:color="auto" w:fill="auto"/>
          </w:tcPr>
          <w:p w14:paraId="73E5ABC8"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Анализ мероприятий по энергосбережению и повышению энергетической эффективности предприятия ТОО «ДП «Орталык».</w:t>
            </w:r>
          </w:p>
          <w:p w14:paraId="4CFC0EB8" w14:textId="77777777" w:rsidR="006B01DA" w:rsidRPr="00697879" w:rsidRDefault="006B01DA" w:rsidP="006B01DA">
            <w:pPr>
              <w:spacing w:after="0" w:line="240" w:lineRule="auto"/>
              <w:contextualSpacing/>
              <w:jc w:val="center"/>
              <w:rPr>
                <w:rFonts w:ascii="Times New Roman" w:hAnsi="Times New Roman" w:cs="Times New Roman"/>
                <w:sz w:val="20"/>
                <w:szCs w:val="20"/>
                <w:lang w:val="kk-KZ"/>
              </w:rPr>
            </w:pPr>
            <w:r w:rsidRPr="00697879">
              <w:rPr>
                <w:rFonts w:ascii="Times New Roman" w:hAnsi="Times New Roman" w:cs="Times New Roman"/>
                <w:sz w:val="20"/>
                <w:szCs w:val="20"/>
                <w:lang w:val="kk-KZ"/>
              </w:rPr>
              <w:t>Международныйнаучный журнал «Молодой ученый» №40 (278), часть 1, октябрь 2019 г. стр. 9-13.</w:t>
            </w:r>
          </w:p>
          <w:p w14:paraId="7CCD7471" w14:textId="77777777" w:rsidR="006B01DA" w:rsidRPr="00697879" w:rsidRDefault="00B43B86" w:rsidP="006B01DA">
            <w:pPr>
              <w:spacing w:after="0" w:line="240" w:lineRule="auto"/>
              <w:contextualSpacing/>
              <w:jc w:val="center"/>
              <w:rPr>
                <w:rFonts w:ascii="Times New Roman" w:hAnsi="Times New Roman" w:cs="Times New Roman"/>
                <w:sz w:val="20"/>
                <w:szCs w:val="20"/>
                <w:lang w:val="kk-KZ"/>
              </w:rPr>
            </w:pPr>
            <w:hyperlink r:id="rId64" w:history="1">
              <w:r w:rsidR="00697879">
                <w:rPr>
                  <w:rStyle w:val="a5"/>
                </w:rPr>
                <w:t>https://moluch.ru/archive/278/62820/</w:t>
              </w:r>
            </w:hyperlink>
          </w:p>
        </w:tc>
      </w:tr>
      <w:tr w:rsidR="00C13B17" w:rsidRPr="00C13B17" w14:paraId="24D851CE" w14:textId="77777777" w:rsidTr="0002695F">
        <w:tc>
          <w:tcPr>
            <w:tcW w:w="195" w:type="pct"/>
            <w:shd w:val="clear" w:color="auto" w:fill="auto"/>
          </w:tcPr>
          <w:p w14:paraId="1FF9C40D" w14:textId="77777777" w:rsidR="006B01DA" w:rsidRPr="00C13B17" w:rsidRDefault="006B01DA" w:rsidP="00EA5F1E">
            <w:pPr>
              <w:spacing w:after="0" w:line="240" w:lineRule="auto"/>
              <w:contextualSpacing/>
              <w:jc w:val="center"/>
              <w:rPr>
                <w:rFonts w:ascii="Times New Roman" w:hAnsi="Times New Roman" w:cs="Times New Roman"/>
                <w:sz w:val="20"/>
                <w:szCs w:val="20"/>
                <w:lang w:val="kk-KZ"/>
              </w:rPr>
            </w:pPr>
            <w:r w:rsidRPr="00C13B17">
              <w:rPr>
                <w:rFonts w:ascii="Times New Roman" w:hAnsi="Times New Roman" w:cs="Times New Roman"/>
                <w:sz w:val="20"/>
                <w:szCs w:val="20"/>
                <w:lang w:val="kk-KZ"/>
              </w:rPr>
              <w:t>6</w:t>
            </w:r>
          </w:p>
        </w:tc>
        <w:tc>
          <w:tcPr>
            <w:tcW w:w="1395" w:type="pct"/>
            <w:shd w:val="clear" w:color="auto" w:fill="auto"/>
          </w:tcPr>
          <w:p w14:paraId="4BE2FA91" w14:textId="77777777" w:rsidR="006B01DA" w:rsidRPr="00C13B17" w:rsidRDefault="006B01DA" w:rsidP="006B01DA">
            <w:pPr>
              <w:spacing w:after="0" w:line="240" w:lineRule="auto"/>
              <w:contextualSpacing/>
              <w:jc w:val="center"/>
              <w:rPr>
                <w:rFonts w:ascii="Times New Roman" w:hAnsi="Times New Roman" w:cs="Times New Roman"/>
                <w:sz w:val="20"/>
                <w:szCs w:val="20"/>
                <w:lang w:val="kk-KZ"/>
              </w:rPr>
            </w:pPr>
            <w:r w:rsidRPr="00C13B17">
              <w:rPr>
                <w:rFonts w:ascii="Times New Roman" w:hAnsi="Times New Roman" w:cs="Times New Roman"/>
                <w:sz w:val="20"/>
                <w:szCs w:val="20"/>
                <w:lang w:val="kk-KZ"/>
              </w:rPr>
              <w:t>Жуматова А.А.</w:t>
            </w:r>
          </w:p>
          <w:p w14:paraId="5DB37054" w14:textId="77777777" w:rsidR="006B01DA" w:rsidRPr="00C13B17" w:rsidRDefault="006B01DA" w:rsidP="006B01DA">
            <w:pPr>
              <w:spacing w:after="0" w:line="240" w:lineRule="auto"/>
              <w:contextualSpacing/>
              <w:jc w:val="center"/>
              <w:rPr>
                <w:rFonts w:ascii="Times New Roman" w:hAnsi="Times New Roman" w:cs="Times New Roman"/>
                <w:sz w:val="20"/>
                <w:szCs w:val="20"/>
                <w:lang w:val="kk-KZ"/>
              </w:rPr>
            </w:pPr>
            <w:r w:rsidRPr="00C13B17">
              <w:rPr>
                <w:rFonts w:ascii="Times New Roman" w:hAnsi="Times New Roman" w:cs="Times New Roman"/>
                <w:sz w:val="20"/>
                <w:szCs w:val="20"/>
                <w:lang w:val="kk-KZ"/>
              </w:rPr>
              <w:t>Сатимбеков К.Е.,</w:t>
            </w:r>
          </w:p>
        </w:tc>
        <w:tc>
          <w:tcPr>
            <w:tcW w:w="3410" w:type="pct"/>
            <w:shd w:val="clear" w:color="auto" w:fill="auto"/>
          </w:tcPr>
          <w:p w14:paraId="47E936AF" w14:textId="77777777" w:rsidR="006B01DA" w:rsidRPr="00C13B17" w:rsidRDefault="006B01DA" w:rsidP="006B01DA">
            <w:pPr>
              <w:spacing w:after="0" w:line="240" w:lineRule="auto"/>
              <w:contextualSpacing/>
              <w:jc w:val="center"/>
              <w:rPr>
                <w:rFonts w:ascii="Times New Roman" w:hAnsi="Times New Roman" w:cs="Times New Roman"/>
                <w:sz w:val="20"/>
                <w:szCs w:val="20"/>
                <w:lang w:val="kk-KZ"/>
              </w:rPr>
            </w:pPr>
            <w:r w:rsidRPr="00C13B17">
              <w:rPr>
                <w:rFonts w:ascii="Times New Roman" w:hAnsi="Times New Roman" w:cs="Times New Roman"/>
                <w:sz w:val="20"/>
                <w:szCs w:val="20"/>
                <w:lang w:val="kk-KZ"/>
              </w:rPr>
              <w:t>Анализ эффективности работы системы электроснабжения рудника ТОО «Семизбай-U».</w:t>
            </w:r>
          </w:p>
          <w:p w14:paraId="58E3AE31" w14:textId="77777777" w:rsidR="006B01DA" w:rsidRPr="00C13B17" w:rsidRDefault="006B01DA" w:rsidP="006B01DA">
            <w:pPr>
              <w:spacing w:after="0" w:line="240" w:lineRule="auto"/>
              <w:contextualSpacing/>
              <w:jc w:val="center"/>
              <w:rPr>
                <w:rFonts w:ascii="Times New Roman" w:hAnsi="Times New Roman" w:cs="Times New Roman"/>
                <w:sz w:val="20"/>
                <w:szCs w:val="20"/>
                <w:lang w:val="kk-KZ"/>
              </w:rPr>
            </w:pPr>
            <w:r w:rsidRPr="00C13B17">
              <w:rPr>
                <w:rFonts w:ascii="Times New Roman" w:hAnsi="Times New Roman" w:cs="Times New Roman"/>
                <w:sz w:val="20"/>
                <w:szCs w:val="20"/>
                <w:lang w:val="kk-KZ"/>
              </w:rPr>
              <w:t>Международныйнаучный журнал «Молодой ученый» №40 (278), часть 1, октябрь 2019 г. стр. 23-27.</w:t>
            </w:r>
          </w:p>
          <w:p w14:paraId="319E66BE" w14:textId="77777777" w:rsidR="006B01DA" w:rsidRPr="00C13B17" w:rsidRDefault="00B43B86" w:rsidP="006B01DA">
            <w:pPr>
              <w:spacing w:after="0" w:line="240" w:lineRule="auto"/>
              <w:contextualSpacing/>
              <w:jc w:val="center"/>
              <w:rPr>
                <w:rFonts w:ascii="Times New Roman" w:hAnsi="Times New Roman" w:cs="Times New Roman"/>
                <w:sz w:val="20"/>
                <w:szCs w:val="20"/>
                <w:lang w:val="kk-KZ"/>
              </w:rPr>
            </w:pPr>
            <w:hyperlink r:id="rId65" w:history="1">
              <w:r w:rsidR="00C13B17">
                <w:rPr>
                  <w:rStyle w:val="a5"/>
                </w:rPr>
                <w:t>https://moluch.ru/archive/278/62834/</w:t>
              </w:r>
            </w:hyperlink>
          </w:p>
        </w:tc>
      </w:tr>
      <w:tr w:rsidR="006B01DA" w:rsidRPr="0092572C" w14:paraId="03D59F60" w14:textId="77777777" w:rsidTr="006C0247">
        <w:tc>
          <w:tcPr>
            <w:tcW w:w="5000" w:type="pct"/>
            <w:gridSpan w:val="3"/>
            <w:shd w:val="clear" w:color="auto" w:fill="auto"/>
          </w:tcPr>
          <w:p w14:paraId="19C709F4" w14:textId="77777777" w:rsidR="006B01DA" w:rsidRPr="00CE4006" w:rsidRDefault="006B01DA" w:rsidP="006C0247">
            <w:pPr>
              <w:snapToGrid w:val="0"/>
              <w:spacing w:after="0" w:line="240" w:lineRule="auto"/>
              <w:jc w:val="center"/>
              <w:rPr>
                <w:rFonts w:ascii="Times New Roman" w:hAnsi="Times New Roman"/>
                <w:b/>
                <w:sz w:val="20"/>
                <w:szCs w:val="20"/>
              </w:rPr>
            </w:pPr>
            <w:r w:rsidRPr="00CE4006">
              <w:rPr>
                <w:rFonts w:ascii="Times New Roman" w:eastAsia="Times New Roman" w:hAnsi="Times New Roman" w:cs="Times New Roman"/>
                <w:b/>
                <w:color w:val="000000"/>
                <w:spacing w:val="2"/>
                <w:sz w:val="20"/>
                <w:szCs w:val="20"/>
                <w:lang w:eastAsia="ru-RU"/>
              </w:rPr>
              <w:t>Публикация в научных изданиях, рекомендованных КОКСОН МОН РК</w:t>
            </w:r>
          </w:p>
        </w:tc>
      </w:tr>
      <w:tr w:rsidR="002A3F3C" w:rsidRPr="00BE78A6" w14:paraId="59993165" w14:textId="77777777" w:rsidTr="0002695F">
        <w:tc>
          <w:tcPr>
            <w:tcW w:w="195" w:type="pct"/>
            <w:shd w:val="clear" w:color="auto" w:fill="auto"/>
          </w:tcPr>
          <w:p w14:paraId="354FCF29" w14:textId="77777777" w:rsidR="006B01DA" w:rsidRPr="002A3F3C" w:rsidRDefault="002A3F3C" w:rsidP="00F10F3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1</w:t>
            </w:r>
          </w:p>
        </w:tc>
        <w:tc>
          <w:tcPr>
            <w:tcW w:w="1395" w:type="pct"/>
            <w:shd w:val="clear" w:color="auto" w:fill="auto"/>
            <w:vAlign w:val="center"/>
          </w:tcPr>
          <w:p w14:paraId="51CB34F4"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 xml:space="preserve">Достияров А.М., </w:t>
            </w:r>
          </w:p>
          <w:p w14:paraId="7BBB6568"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Умышев Д.Р.</w:t>
            </w:r>
          </w:p>
          <w:p w14:paraId="5F2E2EC8"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Дуйсенбек Ж.С.</w:t>
            </w:r>
          </w:p>
        </w:tc>
        <w:tc>
          <w:tcPr>
            <w:tcW w:w="3410" w:type="pct"/>
            <w:shd w:val="clear" w:color="auto" w:fill="auto"/>
            <w:vAlign w:val="center"/>
          </w:tcPr>
          <w:p w14:paraId="09C58CFF"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Влияние основных параметров на образование оксидов азота при микрофакельном сжигании.</w:t>
            </w:r>
          </w:p>
          <w:p w14:paraId="7ABEBA0C" w14:textId="77777777" w:rsidR="006B01DA" w:rsidRPr="002A3F3C" w:rsidRDefault="006B01DA" w:rsidP="00EA5F1E">
            <w:pPr>
              <w:shd w:val="clear" w:color="auto" w:fill="FFFFFF"/>
              <w:spacing w:after="0" w:line="240" w:lineRule="auto"/>
              <w:jc w:val="center"/>
              <w:outlineLvl w:val="0"/>
              <w:rPr>
                <w:rFonts w:ascii="Times New Roman" w:hAnsi="Times New Roman" w:cs="Times New Roman"/>
                <w:sz w:val="20"/>
                <w:szCs w:val="20"/>
                <w:lang w:val="kk-KZ"/>
              </w:rPr>
            </w:pPr>
            <w:r w:rsidRPr="002A3F3C">
              <w:rPr>
                <w:rFonts w:ascii="Times New Roman" w:hAnsi="Times New Roman" w:cs="Times New Roman"/>
                <w:sz w:val="20"/>
                <w:szCs w:val="20"/>
                <w:lang w:val="kk-KZ"/>
              </w:rPr>
              <w:t>Вестник КазНИТУ, №2(132), март 2019. С. 103-109</w:t>
            </w:r>
          </w:p>
          <w:p w14:paraId="01F44D08"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ISSN 1680-9211.</w:t>
            </w:r>
          </w:p>
          <w:p w14:paraId="143BEA53" w14:textId="77777777" w:rsidR="006B01DA" w:rsidRPr="002A3F3C" w:rsidRDefault="00B43B86" w:rsidP="00EA5F1E">
            <w:pPr>
              <w:spacing w:after="0" w:line="240" w:lineRule="auto"/>
              <w:jc w:val="center"/>
              <w:rPr>
                <w:rFonts w:ascii="Times New Roman" w:hAnsi="Times New Roman" w:cs="Times New Roman"/>
                <w:sz w:val="20"/>
                <w:szCs w:val="20"/>
                <w:lang w:val="kk-KZ"/>
              </w:rPr>
            </w:pPr>
            <w:hyperlink r:id="rId66" w:history="1">
              <w:r w:rsidR="002A3F3C" w:rsidRPr="002A3F3C">
                <w:rPr>
                  <w:rStyle w:val="a5"/>
                  <w:lang w:val="kk-KZ"/>
                </w:rPr>
                <w:t>https://official.satbayev.university/download/document/8839/%D0%92%D0%95%D0%A1%D0%A2%D0%9D%D0%98%D0%9A-</w:t>
              </w:r>
              <w:r w:rsidR="002A3F3C" w:rsidRPr="002A3F3C">
                <w:rPr>
                  <w:rStyle w:val="a5"/>
                  <w:lang w:val="kk-KZ"/>
                </w:rPr>
                <w:lastRenderedPageBreak/>
                <w:t>2019%20%E2%84%962.pdf</w:t>
              </w:r>
            </w:hyperlink>
          </w:p>
        </w:tc>
      </w:tr>
      <w:tr w:rsidR="002A3F3C" w:rsidRPr="00BE78A6" w14:paraId="769094EF" w14:textId="77777777" w:rsidTr="0002695F">
        <w:tc>
          <w:tcPr>
            <w:tcW w:w="195" w:type="pct"/>
            <w:shd w:val="clear" w:color="auto" w:fill="auto"/>
          </w:tcPr>
          <w:p w14:paraId="6508C5DB" w14:textId="77777777" w:rsidR="006B01DA" w:rsidRPr="002A3F3C" w:rsidRDefault="002A3F3C" w:rsidP="00F10F3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lastRenderedPageBreak/>
              <w:t>2</w:t>
            </w:r>
          </w:p>
        </w:tc>
        <w:tc>
          <w:tcPr>
            <w:tcW w:w="1395" w:type="pct"/>
            <w:shd w:val="clear" w:color="auto" w:fill="auto"/>
            <w:vAlign w:val="center"/>
          </w:tcPr>
          <w:p w14:paraId="1C9B5E6B"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Умышев Д.</w:t>
            </w:r>
          </w:p>
          <w:p w14:paraId="0F81EC04" w14:textId="77777777" w:rsidR="006B01DA" w:rsidRPr="002A3F3C" w:rsidRDefault="006B01DA" w:rsidP="00EA5F1E">
            <w:pPr>
              <w:spacing w:after="0" w:line="240" w:lineRule="auto"/>
              <w:contextualSpacing/>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Достияров А.М.,</w:t>
            </w:r>
          </w:p>
          <w:p w14:paraId="06481153" w14:textId="77777777" w:rsidR="006B01DA" w:rsidRPr="002A3F3C" w:rsidRDefault="006B01DA" w:rsidP="00EA5F1E">
            <w:pPr>
              <w:spacing w:after="0" w:line="240" w:lineRule="auto"/>
              <w:contextualSpacing/>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Наурыз  Б.К.</w:t>
            </w:r>
          </w:p>
          <w:p w14:paraId="15CD55A7" w14:textId="77777777" w:rsidR="006B01DA" w:rsidRPr="002A3F3C" w:rsidRDefault="006B01DA" w:rsidP="00EA5F1E">
            <w:pPr>
              <w:spacing w:after="0" w:line="240" w:lineRule="auto"/>
              <w:contextualSpacing/>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Туманов М.Е.</w:t>
            </w:r>
          </w:p>
        </w:tc>
        <w:tc>
          <w:tcPr>
            <w:tcW w:w="3410" w:type="pct"/>
            <w:shd w:val="clear" w:color="auto" w:fill="auto"/>
            <w:vAlign w:val="center"/>
          </w:tcPr>
          <w:p w14:paraId="015B9980"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Численное моделирование процесса горения за горелкой со встречно-закрученным способом стаблизации.</w:t>
            </w:r>
          </w:p>
          <w:p w14:paraId="321C6EF6" w14:textId="77777777" w:rsidR="006B01DA" w:rsidRPr="002A3F3C" w:rsidRDefault="006B01DA" w:rsidP="00EA5F1E">
            <w:pPr>
              <w:shd w:val="clear" w:color="auto" w:fill="FFFFFF"/>
              <w:spacing w:after="0" w:line="240" w:lineRule="auto"/>
              <w:contextualSpacing/>
              <w:jc w:val="center"/>
              <w:outlineLvl w:val="0"/>
              <w:rPr>
                <w:rFonts w:ascii="Times New Roman" w:hAnsi="Times New Roman" w:cs="Times New Roman"/>
                <w:sz w:val="20"/>
                <w:szCs w:val="20"/>
                <w:lang w:val="kk-KZ"/>
              </w:rPr>
            </w:pPr>
            <w:r w:rsidRPr="002A3F3C">
              <w:rPr>
                <w:rFonts w:ascii="Times New Roman" w:hAnsi="Times New Roman" w:cs="Times New Roman"/>
                <w:sz w:val="20"/>
                <w:szCs w:val="20"/>
                <w:lang w:val="kk-KZ"/>
              </w:rPr>
              <w:t>Вестник КазНИТУ, №2(132), март 2019. С. 366-371</w:t>
            </w:r>
          </w:p>
          <w:p w14:paraId="07D99456" w14:textId="77777777" w:rsidR="006B01DA" w:rsidRPr="002A3F3C" w:rsidRDefault="006B01DA" w:rsidP="00EA5F1E">
            <w:pPr>
              <w:spacing w:after="0" w:line="240" w:lineRule="auto"/>
              <w:jc w:val="center"/>
              <w:rPr>
                <w:rFonts w:ascii="Times New Roman" w:hAnsi="Times New Roman" w:cs="Times New Roman"/>
                <w:sz w:val="20"/>
                <w:szCs w:val="20"/>
                <w:lang w:val="kk-KZ"/>
              </w:rPr>
            </w:pPr>
            <w:r w:rsidRPr="002A3F3C">
              <w:rPr>
                <w:rFonts w:ascii="Times New Roman" w:hAnsi="Times New Roman" w:cs="Times New Roman"/>
                <w:sz w:val="20"/>
                <w:szCs w:val="20"/>
                <w:lang w:val="kk-KZ"/>
              </w:rPr>
              <w:t>ISSN 1680-9211.</w:t>
            </w:r>
          </w:p>
          <w:p w14:paraId="411C525D" w14:textId="77777777" w:rsidR="006B01DA" w:rsidRPr="002A3F3C" w:rsidRDefault="00B43B86" w:rsidP="00EA5F1E">
            <w:pPr>
              <w:spacing w:after="0" w:line="240" w:lineRule="auto"/>
              <w:jc w:val="center"/>
              <w:rPr>
                <w:rFonts w:ascii="Times New Roman" w:hAnsi="Times New Roman" w:cs="Times New Roman"/>
                <w:sz w:val="20"/>
                <w:szCs w:val="20"/>
                <w:lang w:val="kk-KZ"/>
              </w:rPr>
            </w:pPr>
            <w:hyperlink r:id="rId67" w:history="1">
              <w:r w:rsidR="002A3F3C" w:rsidRPr="002A3F3C">
                <w:rPr>
                  <w:rStyle w:val="a5"/>
                  <w:lang w:val="kk-KZ"/>
                </w:rPr>
                <w:t>https://official.satbayev.university/download/document/8839/%D0%92%D0%95%D0%A1%D0%A2%D0%9D%D0%98%D0%9A-2019%20%E2%84%962.pdf</w:t>
              </w:r>
            </w:hyperlink>
          </w:p>
        </w:tc>
      </w:tr>
      <w:tr w:rsidR="00705900" w:rsidRPr="00705900" w14:paraId="4625CBBE" w14:textId="77777777" w:rsidTr="0002695F">
        <w:tc>
          <w:tcPr>
            <w:tcW w:w="195" w:type="pct"/>
            <w:shd w:val="clear" w:color="auto" w:fill="auto"/>
          </w:tcPr>
          <w:p w14:paraId="23AE8093" w14:textId="77777777" w:rsidR="00110C11" w:rsidRPr="00705900" w:rsidRDefault="002B44B3" w:rsidP="00F10F3E">
            <w:pPr>
              <w:spacing w:after="0" w:line="240" w:lineRule="auto"/>
              <w:jc w:val="center"/>
              <w:rPr>
                <w:rFonts w:ascii="Times New Roman" w:hAnsi="Times New Roman" w:cs="Times New Roman"/>
                <w:sz w:val="20"/>
                <w:szCs w:val="20"/>
                <w:lang w:val="kk-KZ"/>
              </w:rPr>
            </w:pPr>
            <w:r w:rsidRPr="00705900">
              <w:rPr>
                <w:rFonts w:ascii="Times New Roman" w:hAnsi="Times New Roman" w:cs="Times New Roman"/>
                <w:sz w:val="20"/>
                <w:szCs w:val="20"/>
                <w:lang w:val="kk-KZ"/>
              </w:rPr>
              <w:t>3</w:t>
            </w:r>
          </w:p>
        </w:tc>
        <w:tc>
          <w:tcPr>
            <w:tcW w:w="1395" w:type="pct"/>
            <w:shd w:val="clear" w:color="auto" w:fill="auto"/>
            <w:vAlign w:val="center"/>
          </w:tcPr>
          <w:p w14:paraId="788742AB" w14:textId="77777777" w:rsidR="00A236B6" w:rsidRPr="00705900" w:rsidRDefault="00A236B6" w:rsidP="00A236B6">
            <w:pPr>
              <w:spacing w:after="0" w:line="240" w:lineRule="auto"/>
              <w:contextualSpacing/>
              <w:jc w:val="center"/>
              <w:rPr>
                <w:rFonts w:ascii="Times New Roman" w:hAnsi="Times New Roman" w:cs="Times New Roman"/>
                <w:sz w:val="20"/>
                <w:szCs w:val="20"/>
                <w:lang w:val="kk-KZ"/>
              </w:rPr>
            </w:pPr>
            <w:r w:rsidRPr="00705900">
              <w:rPr>
                <w:rFonts w:ascii="Times New Roman" w:hAnsi="Times New Roman" w:cs="Times New Roman"/>
                <w:sz w:val="20"/>
                <w:szCs w:val="20"/>
                <w:lang w:val="kk-KZ"/>
              </w:rPr>
              <w:t>Балгаев Н.Е.</w:t>
            </w:r>
          </w:p>
          <w:p w14:paraId="78158DF5" w14:textId="77777777" w:rsidR="00110C11" w:rsidRPr="00705900" w:rsidRDefault="00A236B6" w:rsidP="00A236B6">
            <w:pPr>
              <w:spacing w:after="0" w:line="240" w:lineRule="auto"/>
              <w:contextualSpacing/>
              <w:jc w:val="center"/>
              <w:rPr>
                <w:rFonts w:ascii="Times New Roman" w:hAnsi="Times New Roman" w:cs="Times New Roman"/>
                <w:sz w:val="20"/>
                <w:szCs w:val="20"/>
                <w:lang w:val="kk-KZ"/>
              </w:rPr>
            </w:pPr>
            <w:r w:rsidRPr="00705900">
              <w:rPr>
                <w:rFonts w:ascii="Times New Roman" w:hAnsi="Times New Roman" w:cs="Times New Roman"/>
                <w:sz w:val="20"/>
                <w:szCs w:val="20"/>
                <w:lang w:val="kk-KZ"/>
              </w:rPr>
              <w:t>Бакитов А.</w:t>
            </w:r>
          </w:p>
        </w:tc>
        <w:tc>
          <w:tcPr>
            <w:tcW w:w="3410" w:type="pct"/>
            <w:shd w:val="clear" w:color="auto" w:fill="auto"/>
            <w:vAlign w:val="center"/>
          </w:tcPr>
          <w:p w14:paraId="6DF3E94F" w14:textId="77777777" w:rsidR="00110C11" w:rsidRPr="00705900" w:rsidRDefault="00A236B6" w:rsidP="00A236B6">
            <w:pPr>
              <w:spacing w:after="0" w:line="240" w:lineRule="auto"/>
              <w:contextualSpacing/>
              <w:jc w:val="center"/>
              <w:rPr>
                <w:rFonts w:ascii="Times New Roman" w:hAnsi="Times New Roman" w:cs="Times New Roman"/>
                <w:sz w:val="20"/>
                <w:szCs w:val="20"/>
                <w:lang w:val="kk-KZ"/>
              </w:rPr>
            </w:pPr>
            <w:r w:rsidRPr="00705900">
              <w:rPr>
                <w:rFonts w:ascii="Times New Roman" w:hAnsi="Times New Roman" w:cs="Times New Roman"/>
                <w:sz w:val="20"/>
                <w:szCs w:val="20"/>
                <w:lang w:val="kk-KZ"/>
              </w:rPr>
              <w:t>Создание математической модели трансформатора тока на основе эффекта Холла.</w:t>
            </w:r>
          </w:p>
          <w:p w14:paraId="414A7EE6" w14:textId="77777777" w:rsidR="00A236B6" w:rsidRPr="00705900" w:rsidRDefault="00A236B6" w:rsidP="00A236B6">
            <w:pPr>
              <w:spacing w:after="0" w:line="240" w:lineRule="auto"/>
              <w:contextualSpacing/>
              <w:jc w:val="center"/>
              <w:rPr>
                <w:rFonts w:ascii="Times New Roman" w:hAnsi="Times New Roman" w:cs="Times New Roman"/>
                <w:sz w:val="20"/>
                <w:szCs w:val="20"/>
                <w:lang w:val="kk-KZ"/>
              </w:rPr>
            </w:pPr>
            <w:r w:rsidRPr="00705900">
              <w:rPr>
                <w:rFonts w:ascii="Times New Roman" w:hAnsi="Times New Roman" w:cs="Times New Roman"/>
                <w:sz w:val="20"/>
                <w:szCs w:val="20"/>
                <w:lang w:val="kk-KZ"/>
              </w:rPr>
              <w:t>Вестник КазАТК. – Алматы, 2019. – №1, 235-244 стр.</w:t>
            </w:r>
          </w:p>
          <w:p w14:paraId="61F3197D" w14:textId="77777777" w:rsidR="00A236B6" w:rsidRPr="00705900" w:rsidRDefault="00B43B86" w:rsidP="00A236B6">
            <w:pPr>
              <w:spacing w:after="0" w:line="240" w:lineRule="auto"/>
              <w:contextualSpacing/>
              <w:jc w:val="center"/>
              <w:rPr>
                <w:rFonts w:ascii="Times New Roman" w:hAnsi="Times New Roman" w:cs="Times New Roman"/>
                <w:sz w:val="20"/>
                <w:szCs w:val="20"/>
                <w:lang w:val="kk-KZ"/>
              </w:rPr>
            </w:pPr>
            <w:hyperlink r:id="rId68" w:history="1">
              <w:r w:rsidR="00705900">
                <w:rPr>
                  <w:rStyle w:val="a5"/>
                </w:rPr>
                <w:t>https://www.kazatk.kz/material/nauka/11.04.2019/vestnik.pdf</w:t>
              </w:r>
            </w:hyperlink>
          </w:p>
        </w:tc>
      </w:tr>
      <w:tr w:rsidR="006B01DA" w:rsidRPr="0092572C" w14:paraId="0ACB5E41" w14:textId="77777777" w:rsidTr="006C0247">
        <w:tc>
          <w:tcPr>
            <w:tcW w:w="5000" w:type="pct"/>
            <w:gridSpan w:val="3"/>
            <w:shd w:val="clear" w:color="auto" w:fill="auto"/>
          </w:tcPr>
          <w:p w14:paraId="3306111D" w14:textId="77777777" w:rsidR="006B01DA" w:rsidRPr="00CE4006" w:rsidRDefault="006B01DA" w:rsidP="006C0247">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материалах конференций, форумов, съездов, симпозиумов, конгрессов</w:t>
            </w:r>
          </w:p>
        </w:tc>
      </w:tr>
      <w:tr w:rsidR="006B01DA" w:rsidRPr="00BE78A6" w14:paraId="5134297D" w14:textId="77777777" w:rsidTr="00B879FE">
        <w:tc>
          <w:tcPr>
            <w:tcW w:w="195" w:type="pct"/>
            <w:shd w:val="clear" w:color="auto" w:fill="auto"/>
          </w:tcPr>
          <w:p w14:paraId="36EB997D" w14:textId="77777777" w:rsidR="006B01DA" w:rsidRPr="00CE4006" w:rsidRDefault="006B01DA" w:rsidP="00286B2A">
            <w:pPr>
              <w:snapToGrid w:val="0"/>
              <w:spacing w:after="0" w:line="240" w:lineRule="auto"/>
              <w:rPr>
                <w:rFonts w:ascii="Times New Roman" w:hAnsi="Times New Roman"/>
                <w:sz w:val="20"/>
                <w:szCs w:val="20"/>
                <w:lang w:val="kk-KZ"/>
              </w:rPr>
            </w:pPr>
            <w:r w:rsidRPr="00CE4006">
              <w:rPr>
                <w:rFonts w:ascii="Times New Roman" w:hAnsi="Times New Roman"/>
                <w:sz w:val="20"/>
                <w:szCs w:val="20"/>
                <w:lang w:val="kk-KZ"/>
              </w:rPr>
              <w:t>1</w:t>
            </w:r>
          </w:p>
        </w:tc>
        <w:tc>
          <w:tcPr>
            <w:tcW w:w="1395" w:type="pct"/>
          </w:tcPr>
          <w:p w14:paraId="076C1AE5"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Токпеисова Г.Ш.,</w:t>
            </w:r>
          </w:p>
          <w:p w14:paraId="5950656F"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Ерекенов Ж.К.,</w:t>
            </w:r>
          </w:p>
          <w:p w14:paraId="7C502D89"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Шахмұрат Д.</w:t>
            </w:r>
          </w:p>
          <w:p w14:paraId="2AEFD549"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rPr>
              <w:t>Шакенов К.</w:t>
            </w:r>
          </w:p>
        </w:tc>
        <w:tc>
          <w:tcPr>
            <w:tcW w:w="3410" w:type="pct"/>
            <w:shd w:val="clear" w:color="auto" w:fill="auto"/>
          </w:tcPr>
          <w:p w14:paraId="4DD61661" w14:textId="77777777" w:rsidR="006B01D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Энерготиімді және ресурс үнемдеуші жүйелер мен</w:t>
            </w:r>
            <w:r>
              <w:rPr>
                <w:rFonts w:ascii="Times New Roman" w:hAnsi="Times New Roman" w:cs="Times New Roman"/>
                <w:sz w:val="20"/>
                <w:szCs w:val="20"/>
                <w:lang w:val="kk-KZ"/>
              </w:rPr>
              <w:t xml:space="preserve"> т</w:t>
            </w:r>
            <w:r w:rsidRPr="00286B2A">
              <w:rPr>
                <w:rFonts w:ascii="Times New Roman" w:hAnsi="Times New Roman" w:cs="Times New Roman"/>
                <w:sz w:val="20"/>
                <w:szCs w:val="20"/>
                <w:lang w:val="kk-KZ"/>
              </w:rPr>
              <w:t>ехнологиялар</w:t>
            </w:r>
            <w:r>
              <w:rPr>
                <w:rFonts w:ascii="Times New Roman" w:hAnsi="Times New Roman" w:cs="Times New Roman"/>
                <w:sz w:val="20"/>
                <w:szCs w:val="20"/>
                <w:lang w:val="kk-KZ"/>
              </w:rPr>
              <w:t>.</w:t>
            </w:r>
          </w:p>
          <w:p w14:paraId="29255E4F" w14:textId="77777777" w:rsidR="006B01DA" w:rsidRPr="00286B2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 xml:space="preserve">Труды Международных Сатпаевских чте-ний «Инновационные  технологии  –  ключ  к  успешному  решению  фундаментальных  и </w:t>
            </w:r>
          </w:p>
          <w:p w14:paraId="199FB2BA" w14:textId="77777777" w:rsidR="006B01D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прикладных задач в рудном и нефтегазовом секторах экономики РК». – Алматы: Каз-НИТУ, 2019, Том II, 1031-1034 с, ISBN 978-601-323-145-7</w:t>
            </w:r>
          </w:p>
          <w:p w14:paraId="1E983BA0" w14:textId="77777777" w:rsidR="006B01DA" w:rsidRPr="00286B2A" w:rsidRDefault="00B43B86" w:rsidP="00286B2A">
            <w:pPr>
              <w:spacing w:after="0" w:line="240" w:lineRule="auto"/>
              <w:jc w:val="center"/>
              <w:rPr>
                <w:rFonts w:ascii="Times New Roman" w:hAnsi="Times New Roman" w:cs="Times New Roman"/>
                <w:sz w:val="20"/>
                <w:szCs w:val="20"/>
                <w:lang w:val="kk-KZ"/>
              </w:rPr>
            </w:pPr>
            <w:hyperlink r:id="rId69" w:history="1">
              <w:r w:rsidR="006B01DA" w:rsidRPr="0085757B">
                <w:rPr>
                  <w:rStyle w:val="a5"/>
                  <w:rFonts w:ascii="Times New Roman" w:hAnsi="Times New Roman" w:cs="Times New Roman"/>
                  <w:sz w:val="20"/>
                  <w:szCs w:val="20"/>
                  <w:lang w:val="kk-KZ"/>
                </w:rPr>
                <w:t>https://official.satbayev.university/download/document/12006/%D0%A1%D0%B0%D1%82%D0%BF%D0%B0%D0%B5%D0%B2%D1%81%D0%BA%D0%B8%D0%B5%20%D1%87%D1%82%D0%B5%D0%BD%D0%B8%D1%8F%202019%20%D1%82%D0%BE%D0%BC%202.pdf</w:t>
              </w:r>
            </w:hyperlink>
          </w:p>
        </w:tc>
      </w:tr>
      <w:tr w:rsidR="006B01DA" w:rsidRPr="00BE78A6" w14:paraId="385C9780" w14:textId="77777777" w:rsidTr="00B879FE">
        <w:tc>
          <w:tcPr>
            <w:tcW w:w="195" w:type="pct"/>
            <w:shd w:val="clear" w:color="auto" w:fill="auto"/>
          </w:tcPr>
          <w:p w14:paraId="59287B5F" w14:textId="77777777" w:rsidR="006B01DA" w:rsidRPr="00CE4006" w:rsidRDefault="006B01DA" w:rsidP="00286B2A">
            <w:pPr>
              <w:snapToGrid w:val="0"/>
              <w:spacing w:after="0" w:line="240" w:lineRule="auto"/>
              <w:rPr>
                <w:rFonts w:ascii="Times New Roman" w:hAnsi="Times New Roman"/>
                <w:sz w:val="20"/>
                <w:szCs w:val="20"/>
                <w:lang w:val="kk-KZ"/>
              </w:rPr>
            </w:pPr>
            <w:r>
              <w:rPr>
                <w:rFonts w:ascii="Times New Roman" w:hAnsi="Times New Roman"/>
                <w:sz w:val="20"/>
                <w:szCs w:val="20"/>
                <w:lang w:val="kk-KZ"/>
              </w:rPr>
              <w:t>2</w:t>
            </w:r>
          </w:p>
        </w:tc>
        <w:tc>
          <w:tcPr>
            <w:tcW w:w="1395" w:type="pct"/>
          </w:tcPr>
          <w:p w14:paraId="0111D8FC"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Бекбаев А.Б.,</w:t>
            </w:r>
          </w:p>
          <w:p w14:paraId="24BDFD7C"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Еркінов Ғ.Е.,</w:t>
            </w:r>
          </w:p>
          <w:p w14:paraId="27B251E5"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Сагымбаев Ж.А.</w:t>
            </w:r>
          </w:p>
          <w:p w14:paraId="7EFC86FB" w14:textId="77777777" w:rsidR="006B01DA" w:rsidRPr="00286B2A" w:rsidRDefault="006B01DA" w:rsidP="00F10F3E">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rPr>
              <w:t>Шакенов К.</w:t>
            </w:r>
          </w:p>
        </w:tc>
        <w:tc>
          <w:tcPr>
            <w:tcW w:w="3410" w:type="pct"/>
            <w:shd w:val="clear" w:color="auto" w:fill="auto"/>
          </w:tcPr>
          <w:p w14:paraId="38D34A00" w14:textId="77777777" w:rsidR="006B01D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Использование энергосберегающих технологий дляотдельных потребителей рудников</w:t>
            </w:r>
            <w:r>
              <w:rPr>
                <w:rFonts w:ascii="Times New Roman" w:hAnsi="Times New Roman" w:cs="Times New Roman"/>
                <w:sz w:val="20"/>
                <w:szCs w:val="20"/>
                <w:lang w:val="kk-KZ"/>
              </w:rPr>
              <w:t>.</w:t>
            </w:r>
          </w:p>
          <w:p w14:paraId="1CCAB925" w14:textId="77777777" w:rsidR="006B01DA" w:rsidRPr="00286B2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 xml:space="preserve">Труды Международных Сатпаевских чте-ний «Инновационные  технологии  –  ключ  к  успешному  решению  фундаментальных  и </w:t>
            </w:r>
          </w:p>
          <w:p w14:paraId="282D7D6F" w14:textId="77777777" w:rsidR="006B01DA" w:rsidRDefault="006B01DA" w:rsidP="00286B2A">
            <w:pPr>
              <w:spacing w:after="0" w:line="240" w:lineRule="auto"/>
              <w:jc w:val="center"/>
              <w:rPr>
                <w:rFonts w:ascii="Times New Roman" w:hAnsi="Times New Roman" w:cs="Times New Roman"/>
                <w:sz w:val="20"/>
                <w:szCs w:val="20"/>
                <w:lang w:val="kk-KZ"/>
              </w:rPr>
            </w:pPr>
            <w:r w:rsidRPr="00286B2A">
              <w:rPr>
                <w:rFonts w:ascii="Times New Roman" w:hAnsi="Times New Roman" w:cs="Times New Roman"/>
                <w:sz w:val="20"/>
                <w:szCs w:val="20"/>
                <w:lang w:val="kk-KZ"/>
              </w:rPr>
              <w:t>прикладных задач в рудном и нефтегазовом секторах экономики РК». – Алматы: Каз-НИТУ, 2019, Том II, 1042-1045 с, ISBN 978-601-323-145-7</w:t>
            </w:r>
          </w:p>
          <w:p w14:paraId="7431DF9E" w14:textId="77777777" w:rsidR="006B01DA" w:rsidRPr="00286B2A" w:rsidRDefault="00B43B86" w:rsidP="00286B2A">
            <w:pPr>
              <w:spacing w:after="0" w:line="240" w:lineRule="auto"/>
              <w:jc w:val="center"/>
              <w:rPr>
                <w:rFonts w:ascii="Times New Roman" w:hAnsi="Times New Roman" w:cs="Times New Roman"/>
                <w:sz w:val="20"/>
                <w:szCs w:val="20"/>
                <w:lang w:val="kk-KZ"/>
              </w:rPr>
            </w:pPr>
            <w:hyperlink r:id="rId70" w:history="1">
              <w:r w:rsidR="006B01DA" w:rsidRPr="0085757B">
                <w:rPr>
                  <w:rStyle w:val="a5"/>
                  <w:rFonts w:ascii="Times New Roman" w:hAnsi="Times New Roman" w:cs="Times New Roman"/>
                  <w:sz w:val="20"/>
                  <w:szCs w:val="20"/>
                  <w:lang w:val="kk-KZ"/>
                </w:rPr>
                <w:t>https://official.satbayev.university/download/document/12006/%D0%A1%D0%B0%D1%82%D0%BF%D0%B0%D0%B5%D0%B2%D1%81%D0%BA%D0%B8%D0%B5%20%D1%87%D1%82%D0%B5%D0%BD%D0%B8%D1%8F%202019%20%D1%82%D0%BE%D0%BC%202.pdf</w:t>
              </w:r>
            </w:hyperlink>
          </w:p>
        </w:tc>
      </w:tr>
      <w:tr w:rsidR="00690C7F" w:rsidRPr="00BE78A6" w14:paraId="54D33701" w14:textId="77777777" w:rsidTr="006C0247">
        <w:tc>
          <w:tcPr>
            <w:tcW w:w="195" w:type="pct"/>
            <w:shd w:val="clear" w:color="auto" w:fill="auto"/>
          </w:tcPr>
          <w:p w14:paraId="532CE0F1" w14:textId="77777777" w:rsidR="006B01DA" w:rsidRPr="00690C7F" w:rsidRDefault="00705900"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3</w:t>
            </w:r>
          </w:p>
        </w:tc>
        <w:tc>
          <w:tcPr>
            <w:tcW w:w="1395" w:type="pct"/>
            <w:shd w:val="clear" w:color="auto" w:fill="auto"/>
          </w:tcPr>
          <w:p w14:paraId="7BBE566A"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Хидолда Е.</w:t>
            </w:r>
          </w:p>
          <w:p w14:paraId="50060AAE"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Караман А.</w:t>
            </w:r>
          </w:p>
        </w:tc>
        <w:tc>
          <w:tcPr>
            <w:tcW w:w="3410" w:type="pct"/>
            <w:shd w:val="clear" w:color="auto" w:fill="auto"/>
          </w:tcPr>
          <w:p w14:paraId="12D49DE4"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Development of a measuring module based on solar cells.</w:t>
            </w:r>
          </w:p>
          <w:p w14:paraId="01B9DDCB"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Труды Международных Сатпаевских чтений «Инновационные технологии – ключ к успешному решению фундаментальных и прикладных задач в рудном и нефтегазовом секторах экономики РК» г. Алматы, 11 апреля 2019г.</w:t>
            </w:r>
          </w:p>
          <w:p w14:paraId="527E5D6E" w14:textId="77777777" w:rsidR="006B01DA" w:rsidRPr="00690C7F" w:rsidRDefault="00B43B86" w:rsidP="00DB4D07">
            <w:pPr>
              <w:spacing w:after="0" w:line="240" w:lineRule="auto"/>
              <w:jc w:val="center"/>
              <w:rPr>
                <w:rFonts w:ascii="Times New Roman" w:hAnsi="Times New Roman" w:cs="Times New Roman"/>
                <w:sz w:val="20"/>
                <w:szCs w:val="20"/>
                <w:lang w:val="kk-KZ"/>
              </w:rPr>
            </w:pPr>
            <w:hyperlink r:id="rId71" w:history="1">
              <w:r w:rsidR="00690C7F" w:rsidRPr="00690C7F">
                <w:rPr>
                  <w:rStyle w:val="a5"/>
                  <w:lang w:val="kk-KZ"/>
                </w:rPr>
                <w:t>https://official.satbayev.university/download/document/12006/%D0%A1%D0%B0%D1%82%D0%BF%D0%B0%D0%B5%D0%B2%D1%81%D0%BA%D0%B8%D0%B5%20%D1%87%D1%82%D0%B5%D0%BD%D0%B8%D1%8F%202019%20%D1%82%D0%BE%D0%BC%202.pdf</w:t>
              </w:r>
            </w:hyperlink>
          </w:p>
        </w:tc>
      </w:tr>
      <w:tr w:rsidR="00690C7F" w:rsidRPr="00BE78A6" w14:paraId="4EB88729" w14:textId="77777777" w:rsidTr="006C0247">
        <w:tc>
          <w:tcPr>
            <w:tcW w:w="195" w:type="pct"/>
            <w:shd w:val="clear" w:color="auto" w:fill="auto"/>
          </w:tcPr>
          <w:p w14:paraId="45F1FD60" w14:textId="77777777" w:rsidR="006B01DA" w:rsidRPr="00690C7F" w:rsidRDefault="00705900"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4</w:t>
            </w:r>
          </w:p>
        </w:tc>
        <w:tc>
          <w:tcPr>
            <w:tcW w:w="1395" w:type="pct"/>
            <w:shd w:val="clear" w:color="auto" w:fill="auto"/>
          </w:tcPr>
          <w:p w14:paraId="6F9227CF"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Хидолда Е.</w:t>
            </w:r>
          </w:p>
          <w:p w14:paraId="550E2B88"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Жонкешова К.С.</w:t>
            </w:r>
          </w:p>
          <w:p w14:paraId="1BA8D9A6"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Бетекбаев А. Б.</w:t>
            </w:r>
          </w:p>
          <w:p w14:paraId="37B27598" w14:textId="77777777" w:rsidR="006B01DA" w:rsidRPr="00690C7F" w:rsidRDefault="006B01DA" w:rsidP="00DB4D07">
            <w:pPr>
              <w:spacing w:after="0" w:line="240" w:lineRule="auto"/>
              <w:jc w:val="center"/>
              <w:rPr>
                <w:rFonts w:ascii="Times New Roman" w:hAnsi="Times New Roman" w:cs="Times New Roman"/>
                <w:sz w:val="20"/>
                <w:szCs w:val="20"/>
                <w:lang w:val="kk-KZ"/>
              </w:rPr>
            </w:pPr>
          </w:p>
        </w:tc>
        <w:tc>
          <w:tcPr>
            <w:tcW w:w="3410" w:type="pct"/>
            <w:shd w:val="clear" w:color="auto" w:fill="auto"/>
          </w:tcPr>
          <w:p w14:paraId="54561C36"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 xml:space="preserve">Диагностика солнечных панелей – основная мера </w:t>
            </w:r>
          </w:p>
          <w:p w14:paraId="06853536"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для прогнозирования солнечных электростанций.</w:t>
            </w:r>
          </w:p>
          <w:p w14:paraId="3F571A2E" w14:textId="77777777" w:rsidR="006B01DA" w:rsidRPr="00690C7F" w:rsidRDefault="006B01DA"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Труды Международных Сатпаевских чтений «Инновационные технологии – ключ к успешному решению фундаментальных и прикладных задач в рудном и нефтегазовом секторах экономики РК» г. Алматы, 11 апреля 2019г.</w:t>
            </w:r>
          </w:p>
          <w:p w14:paraId="0B942E15" w14:textId="77777777" w:rsidR="006B01DA" w:rsidRPr="00690C7F" w:rsidRDefault="00B43B86" w:rsidP="00DB4D07">
            <w:pPr>
              <w:spacing w:after="0" w:line="240" w:lineRule="auto"/>
              <w:jc w:val="center"/>
              <w:rPr>
                <w:rFonts w:ascii="Times New Roman" w:hAnsi="Times New Roman" w:cs="Times New Roman"/>
                <w:sz w:val="20"/>
                <w:szCs w:val="20"/>
                <w:lang w:val="kk-KZ"/>
              </w:rPr>
            </w:pPr>
            <w:hyperlink r:id="rId72" w:history="1">
              <w:r w:rsidR="00690C7F" w:rsidRPr="00690C7F">
                <w:rPr>
                  <w:rStyle w:val="a5"/>
                  <w:lang w:val="kk-KZ"/>
                </w:rPr>
                <w:t>https://official.satbayev.university/download/document/12006/%D0%A1%D0%B0%D1%82%D0%BF%D0%B0%D0%B5%D0%B2%D1%81%D0%BA%D0%B8%D0%B5%20%D1%87%D1%82%D0%B5%D0%BD%D0%B8%D1%8F%202019%20%D1%82%D0%BE%D0%BC%202.pdf</w:t>
              </w:r>
            </w:hyperlink>
          </w:p>
        </w:tc>
      </w:tr>
      <w:tr w:rsidR="006475F0" w:rsidRPr="00BE78A6" w14:paraId="17CA45B5" w14:textId="77777777" w:rsidTr="0002695F">
        <w:tc>
          <w:tcPr>
            <w:tcW w:w="195" w:type="pct"/>
            <w:shd w:val="clear" w:color="auto" w:fill="auto"/>
          </w:tcPr>
          <w:p w14:paraId="18261E31" w14:textId="77777777" w:rsidR="006B01DA" w:rsidRPr="006475F0" w:rsidRDefault="00705900" w:rsidP="00DB4D07">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5</w:t>
            </w:r>
          </w:p>
        </w:tc>
        <w:tc>
          <w:tcPr>
            <w:tcW w:w="1395" w:type="pct"/>
            <w:shd w:val="clear" w:color="auto" w:fill="auto"/>
            <w:vAlign w:val="center"/>
          </w:tcPr>
          <w:p w14:paraId="0960FFAB" w14:textId="77777777" w:rsidR="006B01DA" w:rsidRPr="006475F0" w:rsidRDefault="006475F0" w:rsidP="00EA5F1E">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D. R. Umyshev</w:t>
            </w:r>
          </w:p>
          <w:p w14:paraId="693CE9A2" w14:textId="77777777" w:rsidR="006475F0" w:rsidRPr="006475F0" w:rsidRDefault="006475F0" w:rsidP="00EA5F1E">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A. M. Dostiyarov</w:t>
            </w:r>
          </w:p>
          <w:p w14:paraId="60DBD3A0" w14:textId="77777777" w:rsidR="006B01DA" w:rsidRPr="006475F0" w:rsidRDefault="006B01DA" w:rsidP="00EA5F1E">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J. S. Duisenbek</w:t>
            </w:r>
          </w:p>
        </w:tc>
        <w:tc>
          <w:tcPr>
            <w:tcW w:w="3410" w:type="pct"/>
            <w:shd w:val="clear" w:color="auto" w:fill="auto"/>
            <w:vAlign w:val="center"/>
          </w:tcPr>
          <w:p w14:paraId="6C5290EA" w14:textId="77777777" w:rsidR="006B01DA" w:rsidRPr="006475F0" w:rsidRDefault="006B01DA" w:rsidP="00EA5F1E">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Numerical study of flow distribution and combustion of V-shaped profile with Cosmos Multiphysics and Ansys Fluent.</w:t>
            </w:r>
          </w:p>
          <w:p w14:paraId="368E6183" w14:textId="77777777" w:rsidR="006B01DA" w:rsidRPr="006475F0" w:rsidRDefault="006B01DA" w:rsidP="00EA5F1E">
            <w:pPr>
              <w:spacing w:after="0" w:line="240" w:lineRule="auto"/>
              <w:jc w:val="center"/>
              <w:rPr>
                <w:rFonts w:ascii="Times New Roman" w:hAnsi="Times New Roman" w:cs="Times New Roman"/>
                <w:sz w:val="20"/>
                <w:szCs w:val="20"/>
                <w:lang w:val="kk-KZ"/>
              </w:rPr>
            </w:pPr>
            <w:r w:rsidRPr="006475F0">
              <w:rPr>
                <w:rFonts w:ascii="Times New Roman" w:hAnsi="Times New Roman" w:cs="Times New Roman"/>
                <w:sz w:val="20"/>
                <w:szCs w:val="20"/>
                <w:lang w:val="kk-KZ"/>
              </w:rPr>
              <w:t>XXIV Научная конференция с международным участием ЕМФ 2019, Созопол, Болгария, стр-237-241.</w:t>
            </w:r>
          </w:p>
          <w:p w14:paraId="0F3FA5DA" w14:textId="77777777" w:rsidR="006B01DA" w:rsidRPr="006475F0" w:rsidRDefault="00B43B86" w:rsidP="00EA5F1E">
            <w:pPr>
              <w:spacing w:after="0" w:line="240" w:lineRule="auto"/>
              <w:jc w:val="center"/>
              <w:rPr>
                <w:rFonts w:ascii="Times New Roman" w:hAnsi="Times New Roman" w:cs="Times New Roman"/>
                <w:sz w:val="20"/>
                <w:szCs w:val="20"/>
                <w:lang w:val="kk-KZ"/>
              </w:rPr>
            </w:pPr>
            <w:hyperlink r:id="rId73" w:history="1">
              <w:r w:rsidR="006475F0" w:rsidRPr="006475F0">
                <w:rPr>
                  <w:rStyle w:val="a5"/>
                  <w:lang w:val="kk-KZ"/>
                </w:rPr>
                <w:t>http://copepm.eu/documents/2019.pdf</w:t>
              </w:r>
            </w:hyperlink>
          </w:p>
        </w:tc>
      </w:tr>
      <w:tr w:rsidR="00690C7F" w:rsidRPr="00BE78A6" w14:paraId="644F0660" w14:textId="77777777" w:rsidTr="0002695F">
        <w:tc>
          <w:tcPr>
            <w:tcW w:w="195" w:type="pct"/>
            <w:shd w:val="clear" w:color="auto" w:fill="auto"/>
          </w:tcPr>
          <w:p w14:paraId="45E0FC5B" w14:textId="77777777" w:rsidR="006B01DA" w:rsidRPr="00690C7F" w:rsidRDefault="00705900"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6</w:t>
            </w:r>
          </w:p>
        </w:tc>
        <w:tc>
          <w:tcPr>
            <w:tcW w:w="1395" w:type="pct"/>
            <w:shd w:val="clear" w:color="auto" w:fill="auto"/>
            <w:vAlign w:val="center"/>
          </w:tcPr>
          <w:p w14:paraId="633E1376"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Умышев Д.Р.</w:t>
            </w:r>
          </w:p>
          <w:p w14:paraId="5F7D7EFD" w14:textId="77777777" w:rsidR="006B01DA" w:rsidRPr="00690C7F" w:rsidRDefault="006B01DA" w:rsidP="004B090D">
            <w:pPr>
              <w:spacing w:after="0" w:line="240" w:lineRule="auto"/>
              <w:contextualSpacing/>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Достияров А.М.</w:t>
            </w:r>
          </w:p>
          <w:p w14:paraId="6C7DAA0A"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Дуйсенбек Ж.С.</w:t>
            </w:r>
          </w:p>
        </w:tc>
        <w:tc>
          <w:tcPr>
            <w:tcW w:w="3410" w:type="pct"/>
            <w:shd w:val="clear" w:color="auto" w:fill="auto"/>
            <w:vAlign w:val="center"/>
          </w:tcPr>
          <w:p w14:paraId="2BF144AF"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Численный анализ микрофакельной горелки для сжигания газоконденсатных смесей.</w:t>
            </w:r>
          </w:p>
          <w:p w14:paraId="61E4BB93"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 xml:space="preserve">Труды Сатпаевских чтений инновационные технологии –ключ к успешному решению фундаментальных и прикладных задач в рудном и </w:t>
            </w:r>
            <w:r w:rsidRPr="00690C7F">
              <w:rPr>
                <w:rFonts w:ascii="Times New Roman" w:hAnsi="Times New Roman" w:cs="Times New Roman"/>
                <w:sz w:val="20"/>
                <w:szCs w:val="20"/>
                <w:lang w:val="kk-KZ"/>
              </w:rPr>
              <w:lastRenderedPageBreak/>
              <w:t>нефтегазовом секторах экономики РК, Том 2, Алматы 2019.стр 1010-1013</w:t>
            </w:r>
          </w:p>
          <w:p w14:paraId="1EFCD39E" w14:textId="77777777" w:rsidR="006B01DA" w:rsidRPr="00690C7F" w:rsidRDefault="00B43B86" w:rsidP="004B090D">
            <w:pPr>
              <w:spacing w:after="0" w:line="240" w:lineRule="auto"/>
              <w:jc w:val="center"/>
              <w:rPr>
                <w:rFonts w:ascii="Times New Roman" w:hAnsi="Times New Roman" w:cs="Times New Roman"/>
                <w:sz w:val="20"/>
                <w:szCs w:val="20"/>
                <w:lang w:val="kk-KZ"/>
              </w:rPr>
            </w:pPr>
            <w:hyperlink r:id="rId74" w:history="1">
              <w:r w:rsidR="00690C7F" w:rsidRPr="00690C7F">
                <w:rPr>
                  <w:rStyle w:val="a5"/>
                  <w:lang w:val="kk-KZ"/>
                </w:rPr>
                <w:t>https://official.satbayev.university/download/document/12006/%D0%A1%D0%B0%D1%82%D0%BF%D0%B0%D0%B5%D0%B2%D1%81%D0%BA%D0%B8%D0%B5%20%D1%87%D1%82%D0%B5%D0%BD%D0%B8%D1%8F%202019%20%D1%82%D0%BE%D0%BC%202.pdf</w:t>
              </w:r>
            </w:hyperlink>
          </w:p>
        </w:tc>
      </w:tr>
      <w:tr w:rsidR="006B01DA" w:rsidRPr="00DB4D07" w14:paraId="2801C458" w14:textId="77777777" w:rsidTr="0002695F">
        <w:tc>
          <w:tcPr>
            <w:tcW w:w="195" w:type="pct"/>
            <w:shd w:val="clear" w:color="auto" w:fill="auto"/>
          </w:tcPr>
          <w:p w14:paraId="46B470A2" w14:textId="77777777" w:rsidR="006B01DA" w:rsidRPr="00690C7F" w:rsidRDefault="00705900" w:rsidP="00DB4D07">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lastRenderedPageBreak/>
              <w:t>7</w:t>
            </w:r>
          </w:p>
        </w:tc>
        <w:tc>
          <w:tcPr>
            <w:tcW w:w="1395" w:type="pct"/>
            <w:shd w:val="clear" w:color="auto" w:fill="auto"/>
            <w:vAlign w:val="center"/>
          </w:tcPr>
          <w:p w14:paraId="1351D5F0"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 xml:space="preserve"> Umyshev D.R.</w:t>
            </w:r>
          </w:p>
          <w:p w14:paraId="45891EEB"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Dostiyarov A.M,</w:t>
            </w:r>
          </w:p>
          <w:p w14:paraId="38740932"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Katranova G.S.</w:t>
            </w:r>
          </w:p>
        </w:tc>
        <w:tc>
          <w:tcPr>
            <w:tcW w:w="3410" w:type="pct"/>
            <w:shd w:val="clear" w:color="auto" w:fill="auto"/>
            <w:vAlign w:val="center"/>
          </w:tcPr>
          <w:p w14:paraId="56918540"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Numerical modeling of the influence of different options for feeding fuel on the combustion process for turbine profiles.</w:t>
            </w:r>
          </w:p>
          <w:p w14:paraId="27B1CA09" w14:textId="77777777" w:rsidR="006B01DA" w:rsidRPr="00690C7F" w:rsidRDefault="006B01DA" w:rsidP="004B090D">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IOP Conf. Series: Earth and Environmental Science, volume 274, 2019. Paper ID 012144</w:t>
            </w:r>
          </w:p>
          <w:p w14:paraId="6AA07051" w14:textId="77777777" w:rsidR="006B01DA" w:rsidRPr="004B090D" w:rsidRDefault="00B43B86" w:rsidP="004B090D">
            <w:pPr>
              <w:spacing w:after="0" w:line="240" w:lineRule="auto"/>
              <w:jc w:val="center"/>
              <w:rPr>
                <w:rFonts w:ascii="Times New Roman" w:hAnsi="Times New Roman" w:cs="Times New Roman"/>
                <w:bCs/>
                <w:sz w:val="20"/>
                <w:szCs w:val="20"/>
                <w:lang w:val="kk-KZ"/>
              </w:rPr>
            </w:pPr>
            <w:hyperlink r:id="rId75" w:history="1">
              <w:r w:rsidR="006B01DA" w:rsidRPr="004B090D">
                <w:rPr>
                  <w:rStyle w:val="a5"/>
                  <w:rFonts w:ascii="Times New Roman" w:hAnsi="Times New Roman" w:cs="Times New Roman"/>
                  <w:sz w:val="20"/>
                  <w:szCs w:val="20"/>
                  <w:lang w:val="kk-KZ"/>
                </w:rPr>
                <w:t>https://iopscience.iop.org/article/10.1088/1755-1315/274/1/012144/pdf</w:t>
              </w:r>
            </w:hyperlink>
          </w:p>
        </w:tc>
      </w:tr>
      <w:tr w:rsidR="00690C7F" w:rsidRPr="00BE78A6" w14:paraId="7B676C4C" w14:textId="77777777" w:rsidTr="0002695F">
        <w:tc>
          <w:tcPr>
            <w:tcW w:w="195" w:type="pct"/>
            <w:shd w:val="clear" w:color="auto" w:fill="auto"/>
          </w:tcPr>
          <w:p w14:paraId="66D6338A" w14:textId="77777777" w:rsidR="00A236B6" w:rsidRPr="00690C7F" w:rsidRDefault="00A61EB6" w:rsidP="00342A6A">
            <w:pPr>
              <w:spacing w:after="0" w:line="240" w:lineRule="auto"/>
              <w:ind w:left="-57" w:right="-57"/>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395" w:type="pct"/>
            <w:shd w:val="clear" w:color="auto" w:fill="auto"/>
            <w:vAlign w:val="center"/>
          </w:tcPr>
          <w:p w14:paraId="42843197" w14:textId="77777777" w:rsidR="00A236B6" w:rsidRPr="00690C7F" w:rsidRDefault="00A236B6"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Балгаев Н.Е.</w:t>
            </w:r>
          </w:p>
          <w:p w14:paraId="646F3C61" w14:textId="77777777" w:rsidR="00A236B6" w:rsidRPr="00690C7F" w:rsidRDefault="00A236B6"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Есимбек Б.</w:t>
            </w:r>
          </w:p>
        </w:tc>
        <w:tc>
          <w:tcPr>
            <w:tcW w:w="3410" w:type="pct"/>
            <w:shd w:val="clear" w:color="auto" w:fill="auto"/>
            <w:vAlign w:val="center"/>
          </w:tcPr>
          <w:p w14:paraId="1A6C3CDE" w14:textId="77777777" w:rsidR="00A236B6" w:rsidRPr="00690C7F" w:rsidRDefault="00A236B6"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Анализ современного состояния технологий электропередачи на дальние расстояния.</w:t>
            </w:r>
          </w:p>
          <w:p w14:paraId="4567CC24" w14:textId="77777777" w:rsidR="00A236B6" w:rsidRPr="00690C7F" w:rsidRDefault="00A236B6"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ТРУДЫ Сатпаевских чтений «Инновационные технологии – ключ к успешному решению фундаментальных и прикладных задач в рудном и нефтегазовом секторах экономики РК». – КазНТУ имени К.И. Сатпаева. – Алматы, 2019.</w:t>
            </w:r>
          </w:p>
          <w:p w14:paraId="3A0F6376" w14:textId="77777777" w:rsidR="00A236B6" w:rsidRPr="00690C7F" w:rsidRDefault="00B43B86" w:rsidP="00A236B6">
            <w:pPr>
              <w:spacing w:after="0" w:line="240" w:lineRule="auto"/>
              <w:jc w:val="center"/>
              <w:rPr>
                <w:rFonts w:ascii="Times New Roman" w:hAnsi="Times New Roman" w:cs="Times New Roman"/>
                <w:sz w:val="20"/>
                <w:szCs w:val="20"/>
                <w:lang w:val="kk-KZ"/>
              </w:rPr>
            </w:pPr>
            <w:hyperlink r:id="rId76" w:history="1">
              <w:r w:rsidR="00690C7F" w:rsidRPr="00690C7F">
                <w:rPr>
                  <w:rStyle w:val="a5"/>
                  <w:lang w:val="kk-KZ"/>
                </w:rPr>
                <w:t>https://official.satbayev.university/download/document/12006/%D0%A1%D0%B0%D1%82%D0%BF%D0%B0%D0%B5%D0%B2%D1%81%D0%BA%D0%B8%D0%B5%20%D1%87%D1%82%D0%B5%D0%BD%D0%B8%D1%8F%202019%20%D1%82%D0%BE%D0%BC%202.pdf</w:t>
              </w:r>
            </w:hyperlink>
          </w:p>
        </w:tc>
      </w:tr>
      <w:tr w:rsidR="00690C7F" w:rsidRPr="00BE78A6" w14:paraId="34909AEB" w14:textId="77777777" w:rsidTr="0002695F">
        <w:tc>
          <w:tcPr>
            <w:tcW w:w="195" w:type="pct"/>
            <w:shd w:val="clear" w:color="auto" w:fill="auto"/>
          </w:tcPr>
          <w:p w14:paraId="49B295EC" w14:textId="77777777" w:rsidR="00690C7F" w:rsidRPr="00690C7F" w:rsidRDefault="00A61EB6" w:rsidP="00342A6A">
            <w:pPr>
              <w:spacing w:after="0" w:line="240" w:lineRule="auto"/>
              <w:ind w:left="-57" w:right="-57"/>
              <w:jc w:val="center"/>
              <w:rPr>
                <w:rFonts w:ascii="Times New Roman" w:hAnsi="Times New Roman" w:cs="Times New Roman"/>
                <w:sz w:val="20"/>
                <w:szCs w:val="20"/>
                <w:lang w:val="kk-KZ"/>
              </w:rPr>
            </w:pPr>
            <w:r>
              <w:rPr>
                <w:rFonts w:ascii="Times New Roman" w:hAnsi="Times New Roman" w:cs="Times New Roman"/>
                <w:sz w:val="20"/>
                <w:szCs w:val="20"/>
                <w:lang w:val="kk-KZ"/>
              </w:rPr>
              <w:t>9</w:t>
            </w:r>
          </w:p>
        </w:tc>
        <w:tc>
          <w:tcPr>
            <w:tcW w:w="1395" w:type="pct"/>
            <w:shd w:val="clear" w:color="auto" w:fill="auto"/>
            <w:vAlign w:val="center"/>
          </w:tcPr>
          <w:p w14:paraId="632E5161" w14:textId="77777777" w:rsidR="00690C7F" w:rsidRPr="00690C7F" w:rsidRDefault="00690C7F"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Малдыбаева Т.С.</w:t>
            </w:r>
          </w:p>
          <w:p w14:paraId="02F4DD7E" w14:textId="77777777" w:rsidR="00690C7F" w:rsidRPr="00690C7F" w:rsidRDefault="00690C7F"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Бетекбаев А.Б.</w:t>
            </w:r>
          </w:p>
          <w:p w14:paraId="06E1E9CB" w14:textId="77777777" w:rsidR="00690C7F" w:rsidRPr="00690C7F" w:rsidRDefault="00690C7F" w:rsidP="00A236B6">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Жаксалыков А.С.</w:t>
            </w:r>
          </w:p>
        </w:tc>
        <w:tc>
          <w:tcPr>
            <w:tcW w:w="3410" w:type="pct"/>
            <w:shd w:val="clear" w:color="auto" w:fill="auto"/>
            <w:vAlign w:val="center"/>
          </w:tcPr>
          <w:p w14:paraId="23D2BB03" w14:textId="77777777" w:rsidR="00690C7F" w:rsidRPr="00690C7F" w:rsidRDefault="00690C7F" w:rsidP="00A236B6">
            <w:pPr>
              <w:spacing w:after="0" w:line="240" w:lineRule="auto"/>
              <w:jc w:val="center"/>
              <w:rPr>
                <w:rFonts w:ascii="Times New Roman" w:hAnsi="Times New Roman" w:cs="Times New Roman"/>
                <w:sz w:val="20"/>
                <w:szCs w:val="20"/>
              </w:rPr>
            </w:pPr>
            <w:r w:rsidRPr="00690C7F">
              <w:rPr>
                <w:rFonts w:ascii="Times New Roman" w:hAnsi="Times New Roman" w:cs="Times New Roman"/>
                <w:sz w:val="20"/>
                <w:szCs w:val="20"/>
              </w:rPr>
              <w:t>Мероприятия по обеспечению энергоэффективности.</w:t>
            </w:r>
          </w:p>
          <w:p w14:paraId="665D1747" w14:textId="77777777" w:rsidR="00690C7F" w:rsidRPr="00690C7F" w:rsidRDefault="00690C7F" w:rsidP="00690C7F">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ТРУДЫ Сатпаевских чтений «Инновационные технологии – ключ к успешному решению фундаментальных и прикладных задач в рудном и нефтегазовом секторах экономики РК». – КазНТУ имени К.И. Сатпаева. – Алматы, 2019.</w:t>
            </w:r>
          </w:p>
          <w:p w14:paraId="1C52EE67" w14:textId="77777777" w:rsidR="00690C7F" w:rsidRPr="00690C7F" w:rsidRDefault="00B43B86" w:rsidP="00A236B6">
            <w:pPr>
              <w:spacing w:after="0" w:line="240" w:lineRule="auto"/>
              <w:jc w:val="center"/>
              <w:rPr>
                <w:rFonts w:ascii="Times New Roman" w:hAnsi="Times New Roman" w:cs="Times New Roman"/>
                <w:sz w:val="20"/>
                <w:szCs w:val="20"/>
                <w:lang w:val="kk-KZ"/>
              </w:rPr>
            </w:pPr>
            <w:hyperlink r:id="rId77" w:history="1">
              <w:r w:rsidR="00690C7F" w:rsidRPr="00690C7F">
                <w:rPr>
                  <w:rStyle w:val="a5"/>
                  <w:rFonts w:ascii="Times New Roman" w:hAnsi="Times New Roman" w:cs="Times New Roman"/>
                  <w:sz w:val="20"/>
                  <w:szCs w:val="20"/>
                  <w:lang w:val="kk-KZ"/>
                </w:rPr>
                <w:t>https://official.satbayev.university/download/document/12006/%D0%A1%D0%B0%D1%82%D0%BF%D0%B0%D0%B5%D0%B2%D1%81%D0%BA%D0%B8%D0%B5%20%D1%87%D1%82%D0%B5%D0%BD%D0%B8%D1%8F%202019%20%D1%82%D0%BE%D0%BC%202.pdf</w:t>
              </w:r>
            </w:hyperlink>
          </w:p>
        </w:tc>
      </w:tr>
      <w:tr w:rsidR="00690C7F" w:rsidRPr="00BE78A6" w14:paraId="2FB253D8" w14:textId="77777777" w:rsidTr="0002695F">
        <w:tc>
          <w:tcPr>
            <w:tcW w:w="195" w:type="pct"/>
            <w:shd w:val="clear" w:color="auto" w:fill="auto"/>
          </w:tcPr>
          <w:p w14:paraId="2A93F760" w14:textId="77777777" w:rsidR="00690C7F" w:rsidRPr="00690C7F" w:rsidRDefault="00690C7F" w:rsidP="00A61EB6">
            <w:pPr>
              <w:spacing w:after="0" w:line="240" w:lineRule="auto"/>
              <w:ind w:left="-57" w:right="-57"/>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1</w:t>
            </w:r>
            <w:r w:rsidR="00A61EB6">
              <w:rPr>
                <w:rFonts w:ascii="Times New Roman" w:hAnsi="Times New Roman" w:cs="Times New Roman"/>
                <w:sz w:val="20"/>
                <w:szCs w:val="20"/>
                <w:lang w:val="kk-KZ"/>
              </w:rPr>
              <w:t>0</w:t>
            </w:r>
          </w:p>
        </w:tc>
        <w:tc>
          <w:tcPr>
            <w:tcW w:w="1395" w:type="pct"/>
            <w:shd w:val="clear" w:color="auto" w:fill="auto"/>
            <w:vAlign w:val="center"/>
          </w:tcPr>
          <w:p w14:paraId="0985D4BA" w14:textId="77777777" w:rsidR="00690C7F" w:rsidRPr="00690C7F" w:rsidRDefault="00690C7F" w:rsidP="00690C7F">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Малдыбаева Т.С.</w:t>
            </w:r>
          </w:p>
          <w:p w14:paraId="6E3E958C" w14:textId="77777777" w:rsidR="00690C7F" w:rsidRPr="00690C7F" w:rsidRDefault="00690C7F" w:rsidP="00690C7F">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Жаксалыков А.С.</w:t>
            </w:r>
          </w:p>
        </w:tc>
        <w:tc>
          <w:tcPr>
            <w:tcW w:w="3410" w:type="pct"/>
            <w:shd w:val="clear" w:color="auto" w:fill="auto"/>
            <w:vAlign w:val="center"/>
          </w:tcPr>
          <w:p w14:paraId="71FBFB9D" w14:textId="77777777" w:rsidR="00690C7F" w:rsidRPr="00690C7F" w:rsidRDefault="00690C7F" w:rsidP="00690C7F">
            <w:pPr>
              <w:spacing w:after="0" w:line="240" w:lineRule="auto"/>
              <w:jc w:val="center"/>
              <w:rPr>
                <w:rFonts w:ascii="Times New Roman" w:hAnsi="Times New Roman" w:cs="Times New Roman"/>
                <w:sz w:val="20"/>
                <w:szCs w:val="20"/>
              </w:rPr>
            </w:pPr>
            <w:r w:rsidRPr="00690C7F">
              <w:rPr>
                <w:rFonts w:ascii="Times New Roman" w:hAnsi="Times New Roman" w:cs="Times New Roman"/>
                <w:sz w:val="20"/>
                <w:szCs w:val="20"/>
              </w:rPr>
              <w:t>Исследования в сфере компенсации реактивной мощности.</w:t>
            </w:r>
          </w:p>
          <w:p w14:paraId="6AF0BBA1" w14:textId="77777777" w:rsidR="00690C7F" w:rsidRPr="00690C7F" w:rsidRDefault="00690C7F" w:rsidP="00690C7F">
            <w:pPr>
              <w:spacing w:after="0" w:line="240" w:lineRule="auto"/>
              <w:jc w:val="center"/>
              <w:rPr>
                <w:rFonts w:ascii="Times New Roman" w:hAnsi="Times New Roman" w:cs="Times New Roman"/>
                <w:sz w:val="20"/>
                <w:szCs w:val="20"/>
                <w:lang w:val="kk-KZ"/>
              </w:rPr>
            </w:pPr>
            <w:r w:rsidRPr="00690C7F">
              <w:rPr>
                <w:rFonts w:ascii="Times New Roman" w:hAnsi="Times New Roman" w:cs="Times New Roman"/>
                <w:sz w:val="20"/>
                <w:szCs w:val="20"/>
                <w:lang w:val="kk-KZ"/>
              </w:rPr>
              <w:t>ТРУДЫ Сатпаевских чтений «Инновационные технологии – ключ к успешному решению фундаментальных и прикладных задач в рудном и нефтегазовом секторах экономики РК». – КазНТУ имени К.И. Сатпаева. – Алматы, 2019.</w:t>
            </w:r>
          </w:p>
          <w:p w14:paraId="305B0A99" w14:textId="77777777" w:rsidR="00690C7F" w:rsidRPr="00690C7F" w:rsidRDefault="00B43B86" w:rsidP="00690C7F">
            <w:pPr>
              <w:spacing w:after="0" w:line="240" w:lineRule="auto"/>
              <w:jc w:val="center"/>
              <w:rPr>
                <w:rFonts w:ascii="Times New Roman" w:hAnsi="Times New Roman" w:cs="Times New Roman"/>
                <w:sz w:val="20"/>
                <w:szCs w:val="20"/>
                <w:lang w:val="kk-KZ"/>
              </w:rPr>
            </w:pPr>
            <w:hyperlink r:id="rId78" w:history="1">
              <w:r w:rsidR="00690C7F" w:rsidRPr="00690C7F">
                <w:rPr>
                  <w:rStyle w:val="a5"/>
                  <w:rFonts w:ascii="Times New Roman" w:hAnsi="Times New Roman" w:cs="Times New Roman"/>
                  <w:sz w:val="20"/>
                  <w:szCs w:val="20"/>
                  <w:lang w:val="kk-KZ"/>
                </w:rPr>
                <w:t>https://official.satbayev.university/download/document/12006/%D0%A1%D0%B0%D1%82%D0%BF%D0%B0%D0%B5%D0%B2%D1%81%D0%BA%D0%B8%D0%B5%20%D1%87%D1%82%D0%B5%D0%BD%D0%B8%D1%8F%202019%20%D1%82%D0%BE%D0%BC%202.pdf</w:t>
              </w:r>
            </w:hyperlink>
          </w:p>
        </w:tc>
      </w:tr>
      <w:tr w:rsidR="00690C7F" w:rsidRPr="0092572C" w14:paraId="351AEE29" w14:textId="77777777" w:rsidTr="006C0247">
        <w:tc>
          <w:tcPr>
            <w:tcW w:w="5000" w:type="pct"/>
            <w:gridSpan w:val="3"/>
            <w:shd w:val="clear" w:color="auto" w:fill="auto"/>
          </w:tcPr>
          <w:p w14:paraId="67474B26" w14:textId="77777777" w:rsidR="00690C7F" w:rsidRPr="0092572C" w:rsidRDefault="00690C7F" w:rsidP="00690C7F">
            <w:pPr>
              <w:snapToGrid w:val="0"/>
              <w:spacing w:after="0" w:line="240" w:lineRule="auto"/>
              <w:jc w:val="center"/>
              <w:rPr>
                <w:rFonts w:ascii="Times New Roman" w:hAnsi="Times New Roman"/>
                <w:sz w:val="20"/>
                <w:szCs w:val="20"/>
                <w:lang w:val="kk-KZ"/>
              </w:rPr>
            </w:pPr>
            <w:r w:rsidRPr="0092572C">
              <w:rPr>
                <w:rFonts w:ascii="Times New Roman" w:hAnsi="Times New Roman"/>
                <w:b/>
                <w:sz w:val="20"/>
                <w:szCs w:val="20"/>
                <w:lang w:val="kk-KZ"/>
              </w:rPr>
              <w:t>20</w:t>
            </w:r>
            <w:r>
              <w:rPr>
                <w:rFonts w:ascii="Times New Roman" w:hAnsi="Times New Roman"/>
                <w:b/>
                <w:sz w:val="20"/>
                <w:szCs w:val="20"/>
                <w:lang w:val="kk-KZ"/>
              </w:rPr>
              <w:t>20</w:t>
            </w:r>
            <w:r w:rsidRPr="0092572C">
              <w:rPr>
                <w:rFonts w:ascii="Times New Roman" w:hAnsi="Times New Roman"/>
                <w:b/>
                <w:sz w:val="20"/>
                <w:szCs w:val="20"/>
                <w:lang w:val="kk-KZ"/>
              </w:rPr>
              <w:t xml:space="preserve"> год</w:t>
            </w:r>
          </w:p>
        </w:tc>
      </w:tr>
      <w:tr w:rsidR="00690C7F" w:rsidRPr="0092572C" w14:paraId="67F48999" w14:textId="77777777" w:rsidTr="006C0247">
        <w:trPr>
          <w:trHeight w:val="328"/>
        </w:trPr>
        <w:tc>
          <w:tcPr>
            <w:tcW w:w="5000" w:type="pct"/>
            <w:gridSpan w:val="3"/>
            <w:shd w:val="clear" w:color="auto" w:fill="auto"/>
          </w:tcPr>
          <w:p w14:paraId="652F7050" w14:textId="77777777" w:rsidR="00690C7F" w:rsidRPr="00CE4006" w:rsidRDefault="00690C7F" w:rsidP="00690C7F">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val="kk-KZ" w:eastAsia="ru-RU"/>
              </w:rPr>
              <w:t>Публикация в международных рецензируемых научных журналах, входящих в 1, 2 и 3 квартиль по данным Journal Citation Reports (Джоурнал Ситэйшн Рэпортс) компании Clarivate Analytics (Кларивэйт Аналитикс), или имеющих в базе данных Scopus (Скопус) показатель процентиль по CiteScore (СайтСкор) не менее 35 хотя бы по одной из научных областей, в области социальных и гуманитарных наук, в журналах, индексируемых в базе данных Web of Science Core Collection (Уэп оф Сайнс Кор Калэкшн) (Arts and Humanities Citation Index (Артс энд Хюманитис Ситэйшн Индекс), Science Citation Index Expanded (Сайнс Ситэйшн Индекс Экспандэд), Social Sciences Citation Index (Сошл Сайнс Ситиэйшн Индекс)), компании Clarivate Analytics (Кларивэйт Аналитикс)</w:t>
            </w:r>
          </w:p>
        </w:tc>
      </w:tr>
      <w:tr w:rsidR="00690C7F" w:rsidRPr="00BE78A6" w14:paraId="13B31C96" w14:textId="77777777" w:rsidTr="00B879FE">
        <w:tc>
          <w:tcPr>
            <w:tcW w:w="195" w:type="pct"/>
            <w:shd w:val="clear" w:color="auto" w:fill="auto"/>
          </w:tcPr>
          <w:p w14:paraId="2B4F98F0" w14:textId="77777777" w:rsidR="00690C7F" w:rsidRPr="00CE4006" w:rsidRDefault="00690C7F" w:rsidP="00690C7F">
            <w:pPr>
              <w:snapToGrid w:val="0"/>
              <w:spacing w:after="0" w:line="240" w:lineRule="auto"/>
              <w:rPr>
                <w:rFonts w:ascii="Times New Roman" w:eastAsia="Times New Roman" w:hAnsi="Times New Roman"/>
                <w:sz w:val="20"/>
                <w:szCs w:val="20"/>
                <w:lang w:val="kk-KZ"/>
              </w:rPr>
            </w:pPr>
            <w:r w:rsidRPr="00CE4006">
              <w:rPr>
                <w:rFonts w:ascii="Times New Roman" w:hAnsi="Times New Roman"/>
                <w:sz w:val="20"/>
                <w:szCs w:val="20"/>
                <w:lang w:val="kk-KZ"/>
              </w:rPr>
              <w:t>1</w:t>
            </w:r>
          </w:p>
        </w:tc>
        <w:tc>
          <w:tcPr>
            <w:tcW w:w="1395" w:type="pct"/>
            <w:shd w:val="clear" w:color="auto" w:fill="auto"/>
          </w:tcPr>
          <w:p w14:paraId="27AAE750"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Umyshev D.R.</w:t>
            </w:r>
          </w:p>
          <w:p w14:paraId="62789D69" w14:textId="77777777" w:rsidR="00690C7F" w:rsidRPr="00A61EB6" w:rsidRDefault="00690C7F" w:rsidP="00690C7F">
            <w:pPr>
              <w:snapToGrid w:val="0"/>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 xml:space="preserve">Dostiyarov A.M., Tyutebayeva G.M., Yamanbekova A.K., </w:t>
            </w:r>
          </w:p>
          <w:p w14:paraId="483BAB92" w14:textId="77777777" w:rsidR="00690C7F" w:rsidRPr="00A61EB6" w:rsidRDefault="00690C7F" w:rsidP="00690C7F">
            <w:pPr>
              <w:snapToGrid w:val="0"/>
              <w:spacing w:after="0" w:line="240" w:lineRule="auto"/>
              <w:jc w:val="center"/>
              <w:rPr>
                <w:rFonts w:ascii="Times New Roman" w:hAnsi="Times New Roman" w:cs="Times New Roman"/>
                <w:sz w:val="20"/>
                <w:szCs w:val="20"/>
                <w:lang w:val="en-US"/>
              </w:rPr>
            </w:pPr>
            <w:r w:rsidRPr="00A61EB6">
              <w:rPr>
                <w:rFonts w:ascii="Times New Roman" w:hAnsi="Times New Roman" w:cs="Times New Roman"/>
                <w:sz w:val="20"/>
                <w:szCs w:val="20"/>
                <w:lang w:val="kk-KZ"/>
              </w:rPr>
              <w:t xml:space="preserve">Bakhtyar B. T, </w:t>
            </w:r>
          </w:p>
          <w:p w14:paraId="3431E57E" w14:textId="77777777" w:rsidR="00690C7F" w:rsidRPr="00B879FE" w:rsidRDefault="00690C7F" w:rsidP="00690C7F">
            <w:pPr>
              <w:snapToGrid w:val="0"/>
              <w:spacing w:after="0" w:line="240" w:lineRule="auto"/>
              <w:jc w:val="center"/>
              <w:rPr>
                <w:rFonts w:ascii="Times New Roman" w:hAnsi="Times New Roman" w:cs="Times New Roman"/>
                <w:color w:val="FF0000"/>
                <w:sz w:val="20"/>
                <w:szCs w:val="20"/>
                <w:lang w:val="kk-KZ"/>
              </w:rPr>
            </w:pPr>
            <w:r w:rsidRPr="00A61EB6">
              <w:rPr>
                <w:rFonts w:ascii="Times New Roman" w:hAnsi="Times New Roman" w:cs="Times New Roman"/>
                <w:sz w:val="20"/>
                <w:szCs w:val="20"/>
                <w:lang w:val="kk-KZ"/>
              </w:rPr>
              <w:t>Jordan Y. Hristov</w:t>
            </w:r>
          </w:p>
        </w:tc>
        <w:tc>
          <w:tcPr>
            <w:tcW w:w="3410" w:type="pct"/>
            <w:shd w:val="clear" w:color="auto" w:fill="auto"/>
            <w:vAlign w:val="center"/>
          </w:tcPr>
          <w:p w14:paraId="793DEA5D" w14:textId="77777777" w:rsidR="00690C7F" w:rsidRPr="00A61EB6" w:rsidRDefault="00690C7F" w:rsidP="00690C7F">
            <w:pPr>
              <w:spacing w:after="0" w:line="240" w:lineRule="auto"/>
              <w:jc w:val="center"/>
              <w:rPr>
                <w:rFonts w:ascii="Times New Roman" w:hAnsi="Times New Roman" w:cs="Times New Roman"/>
                <w:sz w:val="20"/>
                <w:szCs w:val="20"/>
                <w:lang w:val="en-US"/>
              </w:rPr>
            </w:pPr>
            <w:r w:rsidRPr="00A61EB6">
              <w:rPr>
                <w:rFonts w:ascii="Times New Roman" w:hAnsi="Times New Roman" w:cs="Times New Roman"/>
                <w:sz w:val="20"/>
                <w:szCs w:val="20"/>
                <w:lang w:val="kk-KZ"/>
              </w:rPr>
              <w:t>Effects of different fuel supply types on flame stabilization and nox emissions behind group of v-gutter flame holders: experimental and numerical study</w:t>
            </w:r>
            <w:r w:rsidRPr="00A61EB6">
              <w:rPr>
                <w:rFonts w:ascii="Times New Roman" w:hAnsi="Times New Roman" w:cs="Times New Roman"/>
                <w:sz w:val="20"/>
                <w:szCs w:val="20"/>
                <w:lang w:val="en-US"/>
              </w:rPr>
              <w:t>.</w:t>
            </w:r>
          </w:p>
          <w:p w14:paraId="5754D896" w14:textId="77777777" w:rsidR="00690C7F" w:rsidRPr="00E877EB" w:rsidRDefault="00690C7F" w:rsidP="00690C7F">
            <w:pPr>
              <w:jc w:val="center"/>
              <w:rPr>
                <w:sz w:val="24"/>
                <w:szCs w:val="24"/>
                <w:lang w:val="en-US"/>
              </w:rPr>
            </w:pPr>
            <w:r w:rsidRPr="00A61EB6">
              <w:rPr>
                <w:rFonts w:ascii="Times New Roman" w:hAnsi="Times New Roman" w:cs="Times New Roman"/>
                <w:sz w:val="20"/>
                <w:szCs w:val="20"/>
                <w:lang w:val="kk-KZ"/>
              </w:rPr>
              <w:t>Thermal Science. – 2020, ISSN:2334-7163, DOI:</w:t>
            </w:r>
            <w:hyperlink r:id="rId79" w:history="1">
              <w:r w:rsidRPr="00E877EB">
                <w:rPr>
                  <w:rStyle w:val="a5"/>
                  <w:sz w:val="24"/>
                  <w:szCs w:val="24"/>
                  <w:lang w:val="en-US"/>
                </w:rPr>
                <w:t>https://doi.org/10.2298/TSCI191115471U</w:t>
              </w:r>
            </w:hyperlink>
          </w:p>
          <w:p w14:paraId="6D05D46C" w14:textId="77777777" w:rsidR="00690C7F" w:rsidRPr="00B879FE" w:rsidRDefault="00690C7F" w:rsidP="00690C7F">
            <w:pPr>
              <w:spacing w:after="0" w:line="240" w:lineRule="auto"/>
              <w:jc w:val="center"/>
              <w:rPr>
                <w:rFonts w:ascii="Times New Roman" w:hAnsi="Times New Roman" w:cs="Times New Roman"/>
                <w:color w:val="FF0000"/>
                <w:sz w:val="20"/>
                <w:szCs w:val="20"/>
                <w:lang w:val="en-US"/>
              </w:rPr>
            </w:pPr>
          </w:p>
        </w:tc>
      </w:tr>
      <w:tr w:rsidR="00690C7F" w:rsidRPr="00BE78A6" w14:paraId="164B6600" w14:textId="77777777" w:rsidTr="006C0247">
        <w:tc>
          <w:tcPr>
            <w:tcW w:w="195" w:type="pct"/>
            <w:shd w:val="clear" w:color="auto" w:fill="auto"/>
          </w:tcPr>
          <w:p w14:paraId="595C68F4" w14:textId="77777777" w:rsidR="00690C7F" w:rsidRPr="00CE4006" w:rsidRDefault="00690C7F" w:rsidP="00690C7F">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493336E6" w14:textId="77777777" w:rsidR="00690C7F" w:rsidRPr="00CE4006" w:rsidRDefault="00690C7F" w:rsidP="00690C7F">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4CCE02BA" w14:textId="77777777" w:rsidR="00690C7F" w:rsidRPr="00CE4006" w:rsidRDefault="00690C7F" w:rsidP="00690C7F">
            <w:pPr>
              <w:snapToGrid w:val="0"/>
              <w:spacing w:after="0" w:line="240" w:lineRule="auto"/>
              <w:jc w:val="center"/>
              <w:rPr>
                <w:rFonts w:ascii="Times New Roman" w:eastAsia="Times New Roman" w:hAnsi="Times New Roman"/>
                <w:sz w:val="20"/>
                <w:szCs w:val="20"/>
                <w:lang w:val="kk-KZ"/>
              </w:rPr>
            </w:pPr>
          </w:p>
        </w:tc>
      </w:tr>
      <w:tr w:rsidR="00690C7F" w:rsidRPr="0092572C" w14:paraId="1861A4E4" w14:textId="77777777" w:rsidTr="006C0247">
        <w:trPr>
          <w:trHeight w:val="204"/>
        </w:trPr>
        <w:tc>
          <w:tcPr>
            <w:tcW w:w="5000" w:type="pct"/>
            <w:gridSpan w:val="3"/>
            <w:shd w:val="clear" w:color="auto" w:fill="auto"/>
          </w:tcPr>
          <w:p w14:paraId="6594CBF7" w14:textId="77777777" w:rsidR="00690C7F" w:rsidRPr="00CE4006" w:rsidRDefault="00690C7F" w:rsidP="00690C7F">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научных журналах, индексируемых РИНЦ и других международных базах с ненулевым импакт-фактором</w:t>
            </w:r>
          </w:p>
        </w:tc>
      </w:tr>
      <w:tr w:rsidR="00690C7F" w:rsidRPr="00F10F3E" w14:paraId="390141DA" w14:textId="77777777" w:rsidTr="006C0247">
        <w:tc>
          <w:tcPr>
            <w:tcW w:w="195" w:type="pct"/>
            <w:shd w:val="clear" w:color="auto" w:fill="auto"/>
          </w:tcPr>
          <w:p w14:paraId="74FF705A" w14:textId="77777777" w:rsidR="00690C7F" w:rsidRPr="00CE4006" w:rsidRDefault="00690C7F" w:rsidP="00690C7F">
            <w:pPr>
              <w:snapToGrid w:val="0"/>
              <w:spacing w:after="0" w:line="240" w:lineRule="auto"/>
              <w:rPr>
                <w:rFonts w:ascii="Times New Roman" w:hAnsi="Times New Roman"/>
                <w:sz w:val="20"/>
                <w:szCs w:val="20"/>
                <w:lang w:val="kk-KZ"/>
              </w:rPr>
            </w:pPr>
            <w:r w:rsidRPr="00CE4006">
              <w:rPr>
                <w:rFonts w:ascii="Times New Roman" w:hAnsi="Times New Roman"/>
                <w:sz w:val="20"/>
                <w:szCs w:val="20"/>
                <w:lang w:val="kk-KZ"/>
              </w:rPr>
              <w:t>1</w:t>
            </w:r>
          </w:p>
        </w:tc>
        <w:tc>
          <w:tcPr>
            <w:tcW w:w="1395" w:type="pct"/>
            <w:shd w:val="clear" w:color="auto" w:fill="auto"/>
          </w:tcPr>
          <w:p w14:paraId="06862F60" w14:textId="77777777" w:rsidR="00690C7F" w:rsidRPr="00CE4006" w:rsidRDefault="00690C7F" w:rsidP="00690C7F">
            <w:pPr>
              <w:snapToGrid w:val="0"/>
              <w:spacing w:after="0" w:line="240" w:lineRule="auto"/>
              <w:jc w:val="center"/>
              <w:rPr>
                <w:rFonts w:ascii="Times New Roman" w:eastAsia="Times New Roman" w:hAnsi="Times New Roman"/>
                <w:sz w:val="20"/>
                <w:szCs w:val="20"/>
              </w:rPr>
            </w:pPr>
          </w:p>
        </w:tc>
        <w:tc>
          <w:tcPr>
            <w:tcW w:w="3410" w:type="pct"/>
            <w:shd w:val="clear" w:color="auto" w:fill="auto"/>
          </w:tcPr>
          <w:p w14:paraId="64D420F5" w14:textId="77777777" w:rsidR="00690C7F" w:rsidRPr="00F10F3E" w:rsidRDefault="00690C7F" w:rsidP="00690C7F">
            <w:pPr>
              <w:snapToGrid w:val="0"/>
              <w:spacing w:after="0" w:line="240" w:lineRule="auto"/>
              <w:jc w:val="center"/>
              <w:rPr>
                <w:rFonts w:ascii="Times New Roman" w:eastAsia="Times New Roman" w:hAnsi="Times New Roman"/>
                <w:sz w:val="20"/>
                <w:szCs w:val="20"/>
                <w:lang w:val="en-US"/>
              </w:rPr>
            </w:pPr>
          </w:p>
        </w:tc>
      </w:tr>
      <w:tr w:rsidR="00690C7F" w:rsidRPr="0092572C" w14:paraId="6A6B43A5" w14:textId="77777777" w:rsidTr="006C0247">
        <w:tc>
          <w:tcPr>
            <w:tcW w:w="5000" w:type="pct"/>
            <w:gridSpan w:val="3"/>
            <w:shd w:val="clear" w:color="auto" w:fill="auto"/>
          </w:tcPr>
          <w:p w14:paraId="004822CA" w14:textId="77777777" w:rsidR="00690C7F" w:rsidRPr="00CE4006" w:rsidRDefault="00690C7F" w:rsidP="00690C7F">
            <w:pPr>
              <w:snapToGrid w:val="0"/>
              <w:spacing w:after="0" w:line="240" w:lineRule="auto"/>
              <w:jc w:val="center"/>
              <w:rPr>
                <w:rFonts w:ascii="Times New Roman" w:hAnsi="Times New Roman"/>
                <w:b/>
                <w:sz w:val="20"/>
                <w:szCs w:val="20"/>
              </w:rPr>
            </w:pPr>
            <w:r w:rsidRPr="00CE4006">
              <w:rPr>
                <w:rFonts w:ascii="Times New Roman" w:eastAsia="Times New Roman" w:hAnsi="Times New Roman" w:cs="Times New Roman"/>
                <w:b/>
                <w:color w:val="000000"/>
                <w:spacing w:val="2"/>
                <w:sz w:val="20"/>
                <w:szCs w:val="20"/>
                <w:lang w:eastAsia="ru-RU"/>
              </w:rPr>
              <w:t>Публикация в научных изданиях, рекомендованных КОКСОН МОН РК</w:t>
            </w:r>
          </w:p>
        </w:tc>
      </w:tr>
      <w:tr w:rsidR="00A61EB6" w:rsidRPr="00BE78A6" w14:paraId="59DB254C" w14:textId="77777777" w:rsidTr="006C0247">
        <w:tc>
          <w:tcPr>
            <w:tcW w:w="195" w:type="pct"/>
            <w:shd w:val="clear" w:color="auto" w:fill="auto"/>
          </w:tcPr>
          <w:p w14:paraId="300F0DDA"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1</w:t>
            </w:r>
          </w:p>
        </w:tc>
        <w:tc>
          <w:tcPr>
            <w:tcW w:w="1395" w:type="pct"/>
            <w:shd w:val="clear" w:color="auto" w:fill="auto"/>
          </w:tcPr>
          <w:p w14:paraId="4C931E30"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Хидолда Е.</w:t>
            </w:r>
          </w:p>
          <w:p w14:paraId="42FA07E8"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lastRenderedPageBreak/>
              <w:t xml:space="preserve">Юрченко А.В., </w:t>
            </w:r>
          </w:p>
          <w:p w14:paraId="0D0E1B69"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Жонкешова К.С.</w:t>
            </w:r>
          </w:p>
        </w:tc>
        <w:tc>
          <w:tcPr>
            <w:tcW w:w="3410" w:type="pct"/>
            <w:shd w:val="clear" w:color="auto" w:fill="auto"/>
          </w:tcPr>
          <w:p w14:paraId="713E5399"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lastRenderedPageBreak/>
              <w:t xml:space="preserve">Моделирование энергетических характеристик фотоэлектрической </w:t>
            </w:r>
            <w:r w:rsidRPr="00A61EB6">
              <w:rPr>
                <w:rFonts w:ascii="Times New Roman" w:hAnsi="Times New Roman" w:cs="Times New Roman"/>
                <w:sz w:val="20"/>
                <w:szCs w:val="20"/>
                <w:lang w:val="kk-KZ"/>
              </w:rPr>
              <w:lastRenderedPageBreak/>
              <w:t>панели в Matlab/Simulink.</w:t>
            </w:r>
          </w:p>
          <w:p w14:paraId="7F1A0738" w14:textId="77777777" w:rsidR="00690C7F" w:rsidRPr="00A61EB6" w:rsidRDefault="00690C7F" w:rsidP="00690C7F">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Вестник SatbayevUniversity, 2020 г., №2</w:t>
            </w:r>
            <w:r w:rsidR="00AF1F84">
              <w:rPr>
                <w:rFonts w:ascii="Times New Roman" w:hAnsi="Times New Roman" w:cs="Times New Roman"/>
                <w:sz w:val="20"/>
                <w:szCs w:val="20"/>
                <w:lang w:val="kk-KZ"/>
              </w:rPr>
              <w:t>. Стр. 553-559</w:t>
            </w:r>
          </w:p>
          <w:p w14:paraId="2493EC40" w14:textId="77777777" w:rsidR="00690C7F" w:rsidRPr="00A61EB6" w:rsidRDefault="00B43B86" w:rsidP="00690C7F">
            <w:pPr>
              <w:spacing w:after="0" w:line="240" w:lineRule="auto"/>
              <w:jc w:val="center"/>
              <w:rPr>
                <w:rFonts w:ascii="Times New Roman" w:hAnsi="Times New Roman" w:cs="Times New Roman"/>
                <w:sz w:val="20"/>
                <w:szCs w:val="20"/>
                <w:lang w:val="kk-KZ"/>
              </w:rPr>
            </w:pPr>
            <w:hyperlink r:id="rId80" w:history="1">
              <w:r w:rsidR="00AF1F84" w:rsidRPr="00011C6E">
                <w:rPr>
                  <w:rStyle w:val="a5"/>
                  <w:lang w:val="en-US"/>
                </w:rPr>
                <w:t>https://official.satbayev.university/download/document/14648/%D0%92%D0%95%D0%A1%D0%A2%D0%9D%D0%98%D0%9A-2020%20%E2%84%962.pdf</w:t>
              </w:r>
            </w:hyperlink>
          </w:p>
        </w:tc>
      </w:tr>
      <w:tr w:rsidR="0065277B" w:rsidRPr="0065277B" w14:paraId="17F6B94B" w14:textId="77777777" w:rsidTr="006C0247">
        <w:tc>
          <w:tcPr>
            <w:tcW w:w="195" w:type="pct"/>
            <w:shd w:val="clear" w:color="auto" w:fill="auto"/>
          </w:tcPr>
          <w:p w14:paraId="4732AA7A" w14:textId="77777777" w:rsidR="00690C7F" w:rsidRPr="00AF1F84" w:rsidRDefault="00AF1F84" w:rsidP="00690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395" w:type="pct"/>
            <w:shd w:val="clear" w:color="auto" w:fill="auto"/>
          </w:tcPr>
          <w:p w14:paraId="7DC2EA4D"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Умышев Д.</w:t>
            </w:r>
          </w:p>
          <w:p w14:paraId="39A37FF6" w14:textId="77777777" w:rsidR="00690C7F" w:rsidRPr="0065277B" w:rsidRDefault="00690C7F" w:rsidP="00690C7F">
            <w:pPr>
              <w:spacing w:after="0" w:line="240" w:lineRule="auto"/>
              <w:jc w:val="center"/>
              <w:rPr>
                <w:rFonts w:ascii="Times New Roman" w:hAnsi="Times New Roman" w:cs="Times New Roman"/>
                <w:sz w:val="20"/>
                <w:szCs w:val="20"/>
                <w:lang w:val="kk-KZ"/>
              </w:rPr>
            </w:pPr>
          </w:p>
        </w:tc>
        <w:tc>
          <w:tcPr>
            <w:tcW w:w="3410" w:type="pct"/>
            <w:shd w:val="clear" w:color="auto" w:fill="auto"/>
          </w:tcPr>
          <w:p w14:paraId="5070E119"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Способ сушки зерна и семян в псевдоожиженном слое и устройство для его осуществления.</w:t>
            </w:r>
          </w:p>
          <w:p w14:paraId="15786908"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патент РК №4595, опубл. 09.01.2020</w:t>
            </w:r>
          </w:p>
          <w:p w14:paraId="47620F6E" w14:textId="77777777" w:rsidR="00690C7F" w:rsidRPr="0065277B" w:rsidRDefault="00B43B86" w:rsidP="00690C7F">
            <w:pPr>
              <w:spacing w:after="0" w:line="240" w:lineRule="auto"/>
              <w:jc w:val="center"/>
              <w:rPr>
                <w:rFonts w:ascii="Times New Roman" w:hAnsi="Times New Roman" w:cs="Times New Roman"/>
                <w:sz w:val="20"/>
                <w:szCs w:val="20"/>
                <w:lang w:val="kk-KZ"/>
              </w:rPr>
            </w:pPr>
            <w:hyperlink r:id="rId81" w:history="1">
              <w:r w:rsidR="0065277B" w:rsidRPr="0065277B">
                <w:rPr>
                  <w:rStyle w:val="a5"/>
                  <w:rFonts w:ascii="Times New Roman" w:hAnsi="Times New Roman" w:cs="Times New Roman"/>
                  <w:sz w:val="20"/>
                  <w:szCs w:val="20"/>
                </w:rPr>
                <w:t>https://gosreestr.kazpatent.kz/Utilitymodel/Details?docNumber=311241</w:t>
              </w:r>
            </w:hyperlink>
          </w:p>
        </w:tc>
      </w:tr>
      <w:tr w:rsidR="0065277B" w:rsidRPr="0065277B" w14:paraId="083C8595" w14:textId="77777777" w:rsidTr="006C0247">
        <w:tc>
          <w:tcPr>
            <w:tcW w:w="195" w:type="pct"/>
            <w:shd w:val="clear" w:color="auto" w:fill="auto"/>
          </w:tcPr>
          <w:p w14:paraId="6F2F2CEA" w14:textId="77777777" w:rsidR="00690C7F" w:rsidRPr="0065277B" w:rsidRDefault="00AF1F84" w:rsidP="00690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95" w:type="pct"/>
            <w:shd w:val="clear" w:color="auto" w:fill="auto"/>
          </w:tcPr>
          <w:p w14:paraId="7FDAEF76"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Жуматова А.А.</w:t>
            </w:r>
          </w:p>
          <w:p w14:paraId="0D2175C9"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 xml:space="preserve">Қойшиев Т.Қ., </w:t>
            </w:r>
          </w:p>
          <w:p w14:paraId="57B0537F"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 xml:space="preserve">Есмұхан Б. </w:t>
            </w:r>
          </w:p>
          <w:p w14:paraId="228000D0" w14:textId="77777777" w:rsidR="00690C7F" w:rsidRPr="0065277B" w:rsidRDefault="00690C7F" w:rsidP="00690C7F">
            <w:pPr>
              <w:pStyle w:val="4"/>
              <w:spacing w:after="0"/>
              <w:rPr>
                <w:rFonts w:ascii="Times New Roman" w:eastAsiaTheme="minorHAnsi" w:hAnsi="Times New Roman"/>
                <w:b w:val="0"/>
                <w:bCs w:val="0"/>
                <w:sz w:val="20"/>
                <w:szCs w:val="20"/>
                <w:lang w:val="kk-KZ" w:eastAsia="en-US"/>
              </w:rPr>
            </w:pPr>
          </w:p>
        </w:tc>
        <w:tc>
          <w:tcPr>
            <w:tcW w:w="3410" w:type="pct"/>
            <w:shd w:val="clear" w:color="auto" w:fill="auto"/>
          </w:tcPr>
          <w:p w14:paraId="23ABDE97" w14:textId="77777777" w:rsidR="00690C7F" w:rsidRPr="0065277B" w:rsidRDefault="00690C7F" w:rsidP="00690C7F">
            <w:pPr>
              <w:pStyle w:val="Default"/>
              <w:jc w:val="center"/>
              <w:rPr>
                <w:rFonts w:ascii="Times New Roman" w:eastAsiaTheme="minorHAnsi" w:hAnsi="Times New Roman" w:cs="Times New Roman"/>
                <w:color w:val="auto"/>
                <w:sz w:val="20"/>
                <w:szCs w:val="20"/>
                <w:lang w:val="kk-KZ"/>
              </w:rPr>
            </w:pPr>
            <w:r w:rsidRPr="0065277B">
              <w:rPr>
                <w:rFonts w:ascii="Times New Roman" w:eastAsiaTheme="minorHAnsi" w:hAnsi="Times New Roman" w:cs="Times New Roman"/>
                <w:color w:val="auto"/>
                <w:sz w:val="20"/>
                <w:szCs w:val="20"/>
                <w:lang w:val="kk-KZ"/>
              </w:rPr>
              <w:t>Разработка структурной архитектуры PV-фотоэлектрической станции для обеспечения наружного освещения Кентауского трансформаторного завода.</w:t>
            </w:r>
          </w:p>
          <w:p w14:paraId="13871515" w14:textId="77777777" w:rsidR="00690C7F" w:rsidRPr="0065277B" w:rsidRDefault="00690C7F" w:rsidP="00690C7F">
            <w:pPr>
              <w:pStyle w:val="Default"/>
              <w:jc w:val="center"/>
              <w:rPr>
                <w:rFonts w:ascii="Times New Roman" w:eastAsiaTheme="minorHAnsi" w:hAnsi="Times New Roman" w:cs="Times New Roman"/>
                <w:color w:val="auto"/>
                <w:sz w:val="20"/>
                <w:szCs w:val="20"/>
                <w:lang w:val="kk-KZ"/>
              </w:rPr>
            </w:pPr>
            <w:r w:rsidRPr="0065277B">
              <w:rPr>
                <w:rFonts w:ascii="Times New Roman" w:eastAsiaTheme="minorHAnsi" w:hAnsi="Times New Roman" w:cs="Times New Roman"/>
                <w:color w:val="auto"/>
                <w:sz w:val="20"/>
                <w:szCs w:val="20"/>
                <w:lang w:val="kk-KZ"/>
              </w:rPr>
              <w:t>Вестник КазНИТУ №3(139), 2020г., стр. 551-556.</w:t>
            </w:r>
          </w:p>
          <w:p w14:paraId="40409262" w14:textId="77777777" w:rsidR="0065277B" w:rsidRPr="0065277B" w:rsidRDefault="00B43B86" w:rsidP="00690C7F">
            <w:pPr>
              <w:pStyle w:val="Default"/>
              <w:jc w:val="center"/>
              <w:rPr>
                <w:rFonts w:ascii="Times New Roman" w:eastAsiaTheme="minorHAnsi" w:hAnsi="Times New Roman" w:cs="Times New Roman"/>
                <w:color w:val="auto"/>
                <w:sz w:val="20"/>
                <w:szCs w:val="20"/>
                <w:lang w:val="kk-KZ"/>
              </w:rPr>
            </w:pPr>
            <w:hyperlink r:id="rId82" w:history="1">
              <w:r w:rsidR="0065277B" w:rsidRPr="0065277B">
                <w:rPr>
                  <w:rStyle w:val="a5"/>
                  <w:rFonts w:ascii="Times New Roman" w:hAnsi="Times New Roman" w:cs="Times New Roman"/>
                  <w:sz w:val="20"/>
                  <w:szCs w:val="20"/>
                  <w:lang w:val="kk-KZ"/>
                </w:rPr>
                <w:t>https://official.satbayev.university/download/document/16198/%D0%92%D0%95%D0%A1%D0%A2%D0%9D%D0%98%D0%9A-2020%20%E2%84%963.pdf</w:t>
              </w:r>
            </w:hyperlink>
          </w:p>
        </w:tc>
      </w:tr>
      <w:tr w:rsidR="0065277B" w:rsidRPr="00BE78A6" w14:paraId="3B6CB50C" w14:textId="77777777" w:rsidTr="006C0247">
        <w:tc>
          <w:tcPr>
            <w:tcW w:w="195" w:type="pct"/>
            <w:shd w:val="clear" w:color="auto" w:fill="auto"/>
          </w:tcPr>
          <w:p w14:paraId="14DD5FA7" w14:textId="77777777" w:rsidR="00690C7F" w:rsidRPr="0065277B" w:rsidRDefault="00AF1F84" w:rsidP="00690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95" w:type="pct"/>
            <w:shd w:val="clear" w:color="auto" w:fill="auto"/>
          </w:tcPr>
          <w:p w14:paraId="0BAB37D4"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Жуматова А.А.</w:t>
            </w:r>
          </w:p>
          <w:p w14:paraId="42896F4C"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 xml:space="preserve">Жамалов Е.К., </w:t>
            </w:r>
          </w:p>
          <w:p w14:paraId="2D7F81B0"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 xml:space="preserve">Сарсенбаев Е.А., </w:t>
            </w:r>
          </w:p>
          <w:p w14:paraId="0F9F16EE" w14:textId="77777777" w:rsidR="00690C7F" w:rsidRPr="0065277B" w:rsidRDefault="00690C7F" w:rsidP="00690C7F">
            <w:pPr>
              <w:spacing w:after="0" w:line="240" w:lineRule="auto"/>
              <w:jc w:val="center"/>
              <w:rPr>
                <w:rFonts w:ascii="Times New Roman" w:hAnsi="Times New Roman" w:cs="Times New Roman"/>
                <w:sz w:val="20"/>
                <w:szCs w:val="20"/>
                <w:lang w:val="kk-KZ"/>
              </w:rPr>
            </w:pPr>
            <w:r w:rsidRPr="0065277B">
              <w:rPr>
                <w:rFonts w:ascii="Times New Roman" w:hAnsi="Times New Roman" w:cs="Times New Roman"/>
                <w:sz w:val="20"/>
                <w:szCs w:val="20"/>
                <w:lang w:val="kk-KZ"/>
              </w:rPr>
              <w:t xml:space="preserve">Минажова С.А. </w:t>
            </w:r>
          </w:p>
          <w:p w14:paraId="653F61B4" w14:textId="77777777" w:rsidR="00690C7F" w:rsidRPr="0065277B" w:rsidRDefault="00690C7F" w:rsidP="00690C7F">
            <w:pPr>
              <w:pStyle w:val="Default"/>
              <w:rPr>
                <w:rFonts w:ascii="Times New Roman" w:eastAsiaTheme="minorHAnsi" w:hAnsi="Times New Roman" w:cs="Times New Roman"/>
                <w:color w:val="auto"/>
                <w:sz w:val="20"/>
                <w:szCs w:val="20"/>
                <w:lang w:val="kk-KZ"/>
              </w:rPr>
            </w:pPr>
          </w:p>
        </w:tc>
        <w:tc>
          <w:tcPr>
            <w:tcW w:w="3410" w:type="pct"/>
            <w:shd w:val="clear" w:color="auto" w:fill="auto"/>
          </w:tcPr>
          <w:p w14:paraId="4B942DE7" w14:textId="77777777" w:rsidR="00690C7F" w:rsidRPr="0065277B" w:rsidRDefault="00690C7F" w:rsidP="00690C7F">
            <w:pPr>
              <w:pStyle w:val="Default"/>
              <w:jc w:val="center"/>
              <w:rPr>
                <w:rFonts w:ascii="Times New Roman" w:eastAsiaTheme="minorHAnsi" w:hAnsi="Times New Roman" w:cs="Times New Roman"/>
                <w:color w:val="auto"/>
                <w:sz w:val="20"/>
                <w:szCs w:val="20"/>
                <w:lang w:val="kk-KZ"/>
              </w:rPr>
            </w:pPr>
            <w:r w:rsidRPr="0065277B">
              <w:rPr>
                <w:rFonts w:ascii="Times New Roman" w:eastAsiaTheme="minorHAnsi" w:hAnsi="Times New Roman" w:cs="Times New Roman"/>
                <w:color w:val="auto"/>
                <w:sz w:val="20"/>
                <w:szCs w:val="20"/>
                <w:lang w:val="kk-KZ"/>
              </w:rPr>
              <w:t>Методы очистки фотоэлектрических панелей.</w:t>
            </w:r>
          </w:p>
          <w:p w14:paraId="0EB1C5E5" w14:textId="77777777" w:rsidR="00690C7F" w:rsidRPr="0065277B" w:rsidRDefault="00690C7F" w:rsidP="00690C7F">
            <w:pPr>
              <w:pStyle w:val="Default"/>
              <w:jc w:val="center"/>
              <w:rPr>
                <w:rFonts w:ascii="Times New Roman" w:eastAsiaTheme="minorHAnsi" w:hAnsi="Times New Roman" w:cs="Times New Roman"/>
                <w:color w:val="auto"/>
                <w:sz w:val="20"/>
                <w:szCs w:val="20"/>
                <w:lang w:val="kk-KZ"/>
              </w:rPr>
            </w:pPr>
            <w:r w:rsidRPr="0065277B">
              <w:rPr>
                <w:rFonts w:ascii="Times New Roman" w:eastAsiaTheme="minorHAnsi" w:hAnsi="Times New Roman" w:cs="Times New Roman"/>
                <w:color w:val="auto"/>
                <w:sz w:val="20"/>
                <w:szCs w:val="20"/>
                <w:lang w:val="kk-KZ"/>
              </w:rPr>
              <w:t>Вестник КазНИТУ №3(139), 2020г., стр.283-287.</w:t>
            </w:r>
          </w:p>
          <w:p w14:paraId="5501A6E6" w14:textId="77777777" w:rsidR="0065277B" w:rsidRPr="0065277B" w:rsidRDefault="00B43B86" w:rsidP="00690C7F">
            <w:pPr>
              <w:pStyle w:val="Default"/>
              <w:jc w:val="center"/>
              <w:rPr>
                <w:rFonts w:ascii="Times New Roman" w:eastAsiaTheme="minorHAnsi" w:hAnsi="Times New Roman" w:cs="Times New Roman"/>
                <w:color w:val="auto"/>
                <w:sz w:val="20"/>
                <w:szCs w:val="20"/>
                <w:lang w:val="kk-KZ"/>
              </w:rPr>
            </w:pPr>
            <w:hyperlink r:id="rId83" w:history="1">
              <w:r w:rsidR="0065277B" w:rsidRPr="0065277B">
                <w:rPr>
                  <w:rStyle w:val="a5"/>
                  <w:rFonts w:ascii="Times New Roman" w:hAnsi="Times New Roman" w:cs="Times New Roman"/>
                  <w:sz w:val="20"/>
                  <w:szCs w:val="20"/>
                  <w:lang w:val="kk-KZ"/>
                </w:rPr>
                <w:t>https://official.satbayev.university/download/document/16198/%D0%92%D0%95%D0%A1%D0%A2%D0%9D%D0%98%D0%9A-2020%20%E2%84%963.pdf</w:t>
              </w:r>
            </w:hyperlink>
          </w:p>
        </w:tc>
      </w:tr>
      <w:tr w:rsidR="00690C7F" w:rsidRPr="0092572C" w14:paraId="12A3CE94" w14:textId="77777777" w:rsidTr="006C0247">
        <w:tc>
          <w:tcPr>
            <w:tcW w:w="5000" w:type="pct"/>
            <w:gridSpan w:val="3"/>
            <w:shd w:val="clear" w:color="auto" w:fill="auto"/>
          </w:tcPr>
          <w:p w14:paraId="546A71FD" w14:textId="77777777" w:rsidR="00690C7F" w:rsidRPr="00CE4006" w:rsidRDefault="00690C7F" w:rsidP="00690C7F">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eastAsia="ru-RU"/>
              </w:rPr>
              <w:t>Публикация в материалах конференций, форумов, съездов, симпозиумов, конгрессов</w:t>
            </w:r>
          </w:p>
        </w:tc>
      </w:tr>
      <w:tr w:rsidR="005D6999" w:rsidRPr="005D6999" w14:paraId="11570655" w14:textId="77777777" w:rsidTr="006C0247">
        <w:tc>
          <w:tcPr>
            <w:tcW w:w="195" w:type="pct"/>
            <w:shd w:val="clear" w:color="auto" w:fill="auto"/>
          </w:tcPr>
          <w:p w14:paraId="3138CB2C" w14:textId="77777777" w:rsidR="00690C7F" w:rsidRPr="005D6999" w:rsidRDefault="00690C7F" w:rsidP="00690C7F">
            <w:pPr>
              <w:spacing w:after="0" w:line="240" w:lineRule="auto"/>
              <w:rPr>
                <w:rFonts w:ascii="Times New Roman" w:hAnsi="Times New Roman" w:cs="Times New Roman"/>
                <w:sz w:val="20"/>
                <w:szCs w:val="20"/>
                <w:lang w:val="kk-KZ"/>
              </w:rPr>
            </w:pPr>
            <w:r w:rsidRPr="005D6999">
              <w:rPr>
                <w:rFonts w:ascii="Times New Roman" w:hAnsi="Times New Roman" w:cs="Times New Roman"/>
                <w:sz w:val="20"/>
                <w:szCs w:val="20"/>
                <w:lang w:val="kk-KZ"/>
              </w:rPr>
              <w:t>1</w:t>
            </w:r>
          </w:p>
        </w:tc>
        <w:tc>
          <w:tcPr>
            <w:tcW w:w="1395" w:type="pct"/>
            <w:shd w:val="clear" w:color="auto" w:fill="auto"/>
          </w:tcPr>
          <w:p w14:paraId="6AD734CB"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Е.А. Сарсенбаев</w:t>
            </w:r>
          </w:p>
          <w:p w14:paraId="5D113978"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Абдуманап Ұ.Ф.</w:t>
            </w:r>
          </w:p>
        </w:tc>
        <w:tc>
          <w:tcPr>
            <w:tcW w:w="3410" w:type="pct"/>
            <w:shd w:val="clear" w:color="auto" w:fill="auto"/>
          </w:tcPr>
          <w:p w14:paraId="78D695D2"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Способы регулирования напряжения в распределительных сетях.</w:t>
            </w:r>
          </w:p>
          <w:p w14:paraId="5B3E8256"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Труды Сатпаевских чтений "Сатпаевские чтения - 2020"</w:t>
            </w:r>
            <w:r w:rsidR="005D6999" w:rsidRPr="005D6999">
              <w:rPr>
                <w:rFonts w:ascii="Times New Roman" w:hAnsi="Times New Roman" w:cs="Times New Roman"/>
                <w:sz w:val="20"/>
                <w:szCs w:val="20"/>
                <w:lang w:val="kk-KZ"/>
              </w:rPr>
              <w:t>. Том 2</w:t>
            </w:r>
            <w:r w:rsidRPr="005D6999">
              <w:rPr>
                <w:rFonts w:ascii="Times New Roman" w:hAnsi="Times New Roman" w:cs="Times New Roman"/>
                <w:sz w:val="20"/>
                <w:szCs w:val="20"/>
                <w:lang w:val="kk-KZ"/>
              </w:rPr>
              <w:t>. Алматы:2020.-С.279-282</w:t>
            </w:r>
          </w:p>
          <w:p w14:paraId="081B1090" w14:textId="77777777" w:rsidR="00690C7F" w:rsidRPr="005D6999" w:rsidRDefault="00B43B86" w:rsidP="00690C7F">
            <w:pPr>
              <w:tabs>
                <w:tab w:val="num" w:pos="0"/>
                <w:tab w:val="left" w:pos="2713"/>
              </w:tabs>
              <w:spacing w:after="0" w:line="240" w:lineRule="auto"/>
              <w:jc w:val="center"/>
              <w:rPr>
                <w:rFonts w:ascii="Times New Roman" w:hAnsi="Times New Roman" w:cs="Times New Roman"/>
                <w:sz w:val="20"/>
                <w:szCs w:val="20"/>
                <w:lang w:val="kk-KZ"/>
              </w:rPr>
            </w:pPr>
            <w:hyperlink r:id="rId84" w:history="1">
              <w:r w:rsidR="005D6999" w:rsidRPr="005D6999">
                <w:rPr>
                  <w:rStyle w:val="a5"/>
                  <w:lang w:val="kk-KZ"/>
                </w:rPr>
                <w:t>https://official.satbayev.university/download/document/15654/%D0%A1%D0%B0%D1%82%D0%BF%D0%B0%D0%B5%D0%B2%D1%81%D0%BA%D0%B8%D0%B5%20%D0%A7%D1%82%D0%B5%D0%BD%D0%B8%D1%8F%202020%20-%202%20%D1%82%D0%BE%D0%BC.pdf</w:t>
              </w:r>
            </w:hyperlink>
          </w:p>
        </w:tc>
      </w:tr>
      <w:tr w:rsidR="005D6999" w:rsidRPr="005D6999" w14:paraId="142813E5" w14:textId="77777777" w:rsidTr="006C0247">
        <w:tc>
          <w:tcPr>
            <w:tcW w:w="195" w:type="pct"/>
            <w:shd w:val="clear" w:color="auto" w:fill="auto"/>
          </w:tcPr>
          <w:p w14:paraId="529AB030" w14:textId="77777777" w:rsidR="00690C7F" w:rsidRPr="005D6999" w:rsidRDefault="00690C7F" w:rsidP="00690C7F">
            <w:pPr>
              <w:spacing w:after="0" w:line="240" w:lineRule="auto"/>
              <w:rPr>
                <w:rFonts w:ascii="Times New Roman" w:hAnsi="Times New Roman" w:cs="Times New Roman"/>
                <w:sz w:val="20"/>
                <w:szCs w:val="20"/>
                <w:lang w:val="kk-KZ"/>
              </w:rPr>
            </w:pPr>
            <w:r w:rsidRPr="005D6999">
              <w:rPr>
                <w:rFonts w:ascii="Times New Roman" w:hAnsi="Times New Roman" w:cs="Times New Roman"/>
                <w:sz w:val="20"/>
                <w:szCs w:val="20"/>
                <w:lang w:val="kk-KZ"/>
              </w:rPr>
              <w:t>2</w:t>
            </w:r>
          </w:p>
        </w:tc>
        <w:tc>
          <w:tcPr>
            <w:tcW w:w="1395" w:type="pct"/>
            <w:shd w:val="clear" w:color="auto" w:fill="auto"/>
          </w:tcPr>
          <w:p w14:paraId="1365FBF4"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Е.А. Сарсенбаев</w:t>
            </w:r>
          </w:p>
          <w:p w14:paraId="4A7F834D"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Қуандық А.Ә.</w:t>
            </w:r>
          </w:p>
        </w:tc>
        <w:tc>
          <w:tcPr>
            <w:tcW w:w="3410" w:type="pct"/>
            <w:shd w:val="clear" w:color="auto" w:fill="auto"/>
          </w:tcPr>
          <w:p w14:paraId="18DCFBA3"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Двухдвигательный электропривод мостового крана.</w:t>
            </w:r>
          </w:p>
          <w:p w14:paraId="70AE6DCF"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Труды Сатпаевских чтений "Сатпаевские чтения - 2020"</w:t>
            </w:r>
            <w:r w:rsidR="005D6999" w:rsidRPr="005D6999">
              <w:rPr>
                <w:rFonts w:ascii="Times New Roman" w:hAnsi="Times New Roman" w:cs="Times New Roman"/>
                <w:sz w:val="20"/>
                <w:szCs w:val="20"/>
                <w:lang w:val="kk-KZ"/>
              </w:rPr>
              <w:t>. Том 2</w:t>
            </w:r>
            <w:r w:rsidRPr="005D6999">
              <w:rPr>
                <w:rFonts w:ascii="Times New Roman" w:hAnsi="Times New Roman" w:cs="Times New Roman"/>
                <w:sz w:val="20"/>
                <w:szCs w:val="20"/>
                <w:lang w:val="kk-KZ"/>
              </w:rPr>
              <w:t>. Алматы:2020.-С.282-285</w:t>
            </w:r>
          </w:p>
          <w:p w14:paraId="6EB796FB" w14:textId="77777777" w:rsidR="00690C7F" w:rsidRPr="005D6999" w:rsidRDefault="00B43B86" w:rsidP="00690C7F">
            <w:pPr>
              <w:tabs>
                <w:tab w:val="num" w:pos="0"/>
                <w:tab w:val="left" w:pos="2713"/>
              </w:tabs>
              <w:spacing w:after="0" w:line="240" w:lineRule="auto"/>
              <w:jc w:val="center"/>
              <w:rPr>
                <w:rFonts w:ascii="Times New Roman" w:hAnsi="Times New Roman" w:cs="Times New Roman"/>
                <w:sz w:val="20"/>
                <w:szCs w:val="20"/>
                <w:lang w:val="kk-KZ"/>
              </w:rPr>
            </w:pPr>
            <w:hyperlink r:id="rId85" w:history="1">
              <w:r w:rsidR="005D6999">
                <w:rPr>
                  <w:rStyle w:val="a5"/>
                </w:rPr>
                <w:t>https://official.satbayev.university/download/document/15654/%D0%A1%D0%B0%D1%82%D0%BF%D0%B0%D0%B5%D0%B2%D1%81%D0%BA%D0%B8%D0%B5%20%D0%A7%D1%82%D0%B5%D0%BD%D0%B8%D1%8F%202020%20-%202%20%D1%82%D0%BE%D0%BC.pdf</w:t>
              </w:r>
            </w:hyperlink>
          </w:p>
        </w:tc>
      </w:tr>
      <w:tr w:rsidR="005D6999" w:rsidRPr="005D6999" w14:paraId="3B962E91" w14:textId="77777777" w:rsidTr="006C0247">
        <w:tc>
          <w:tcPr>
            <w:tcW w:w="195" w:type="pct"/>
            <w:shd w:val="clear" w:color="auto" w:fill="auto"/>
          </w:tcPr>
          <w:p w14:paraId="609003A4" w14:textId="77777777" w:rsidR="00690C7F" w:rsidRPr="005D6999" w:rsidRDefault="00690C7F" w:rsidP="00690C7F">
            <w:pPr>
              <w:spacing w:after="0" w:line="240" w:lineRule="auto"/>
              <w:rPr>
                <w:rFonts w:ascii="Times New Roman" w:hAnsi="Times New Roman" w:cs="Times New Roman"/>
                <w:sz w:val="20"/>
                <w:szCs w:val="20"/>
                <w:lang w:val="kk-KZ"/>
              </w:rPr>
            </w:pPr>
            <w:r w:rsidRPr="005D6999">
              <w:rPr>
                <w:rFonts w:ascii="Times New Roman" w:hAnsi="Times New Roman" w:cs="Times New Roman"/>
                <w:sz w:val="20"/>
                <w:szCs w:val="20"/>
                <w:lang w:val="kk-KZ"/>
              </w:rPr>
              <w:t>3</w:t>
            </w:r>
          </w:p>
        </w:tc>
        <w:tc>
          <w:tcPr>
            <w:tcW w:w="1395" w:type="pct"/>
            <w:shd w:val="clear" w:color="auto" w:fill="auto"/>
          </w:tcPr>
          <w:p w14:paraId="0FE8A769"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Е.А. Сарсенбаев</w:t>
            </w:r>
          </w:p>
          <w:p w14:paraId="6B6B3225"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Каликасов Н.Т.,</w:t>
            </w:r>
          </w:p>
          <w:p w14:paraId="0A6FAED4"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Сағымбаев Ж.А.</w:t>
            </w:r>
          </w:p>
        </w:tc>
        <w:tc>
          <w:tcPr>
            <w:tcW w:w="3410" w:type="pct"/>
            <w:shd w:val="clear" w:color="auto" w:fill="auto"/>
          </w:tcPr>
          <w:p w14:paraId="7992B861"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Тепловой контроль токоведущих и контактных элементов электрооборудования технологических комплексов.</w:t>
            </w:r>
          </w:p>
          <w:p w14:paraId="0CB85861"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Труды Сатпаевских чтений "Сатпаевские чтения - 2020".</w:t>
            </w:r>
            <w:r w:rsidR="005D6999" w:rsidRPr="005D6999">
              <w:rPr>
                <w:rFonts w:ascii="Times New Roman" w:hAnsi="Times New Roman" w:cs="Times New Roman"/>
                <w:sz w:val="20"/>
                <w:szCs w:val="20"/>
                <w:lang w:val="kk-KZ"/>
              </w:rPr>
              <w:t xml:space="preserve"> Том 2.</w:t>
            </w:r>
            <w:r w:rsidRPr="005D6999">
              <w:rPr>
                <w:rFonts w:ascii="Times New Roman" w:hAnsi="Times New Roman" w:cs="Times New Roman"/>
                <w:sz w:val="20"/>
                <w:szCs w:val="20"/>
                <w:lang w:val="kk-KZ"/>
              </w:rPr>
              <w:t xml:space="preserve"> Алматы:2020.-С.285-288</w:t>
            </w:r>
          </w:p>
          <w:p w14:paraId="17232D86" w14:textId="77777777" w:rsidR="00690C7F" w:rsidRPr="005D6999" w:rsidRDefault="00B43B86" w:rsidP="00690C7F">
            <w:pPr>
              <w:tabs>
                <w:tab w:val="num" w:pos="0"/>
                <w:tab w:val="left" w:pos="2713"/>
              </w:tabs>
              <w:spacing w:after="0" w:line="240" w:lineRule="auto"/>
              <w:jc w:val="center"/>
              <w:rPr>
                <w:rFonts w:ascii="Times New Roman" w:hAnsi="Times New Roman" w:cs="Times New Roman"/>
                <w:sz w:val="20"/>
                <w:szCs w:val="20"/>
                <w:lang w:val="kk-KZ"/>
              </w:rPr>
            </w:pPr>
            <w:hyperlink r:id="rId86" w:history="1">
              <w:r w:rsidR="005D6999" w:rsidRPr="005D6999">
                <w:rPr>
                  <w:rStyle w:val="a5"/>
                  <w:lang w:val="kk-KZ"/>
                </w:rPr>
                <w:t>https://official.satbayev.university/download/document/15654/%D0%A1%D0%B0%D1%82%D0%BF%D0%B0%D0%B5%D0%B2%D1%81%D0%BA%D0%B8%D0%B5%20%D0%A7%D1%82%D0%B5%D0%BD%D0%B8%D1%8F%202020%20-%202%20%D1%82%D0%BE%D0%BC.pdf</w:t>
              </w:r>
            </w:hyperlink>
          </w:p>
        </w:tc>
      </w:tr>
      <w:tr w:rsidR="005D6999" w:rsidRPr="005D6999" w14:paraId="097226ED" w14:textId="77777777" w:rsidTr="006C0247">
        <w:tc>
          <w:tcPr>
            <w:tcW w:w="195" w:type="pct"/>
            <w:shd w:val="clear" w:color="auto" w:fill="auto"/>
          </w:tcPr>
          <w:p w14:paraId="0B85560F" w14:textId="77777777" w:rsidR="00690C7F" w:rsidRPr="005D6999" w:rsidRDefault="00690C7F" w:rsidP="00690C7F">
            <w:pPr>
              <w:spacing w:after="0" w:line="240" w:lineRule="auto"/>
              <w:rPr>
                <w:rFonts w:ascii="Times New Roman" w:hAnsi="Times New Roman" w:cs="Times New Roman"/>
                <w:sz w:val="20"/>
                <w:szCs w:val="20"/>
                <w:lang w:val="kk-KZ"/>
              </w:rPr>
            </w:pPr>
            <w:r w:rsidRPr="005D6999">
              <w:rPr>
                <w:rFonts w:ascii="Times New Roman" w:hAnsi="Times New Roman" w:cs="Times New Roman"/>
                <w:sz w:val="20"/>
                <w:szCs w:val="20"/>
                <w:lang w:val="kk-KZ"/>
              </w:rPr>
              <w:t>4</w:t>
            </w:r>
          </w:p>
        </w:tc>
        <w:tc>
          <w:tcPr>
            <w:tcW w:w="1395" w:type="pct"/>
            <w:shd w:val="clear" w:color="auto" w:fill="auto"/>
          </w:tcPr>
          <w:p w14:paraId="154327B6"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Балгаев Н.Е.</w:t>
            </w:r>
          </w:p>
          <w:p w14:paraId="4C5735AD"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Мынбай Е.</w:t>
            </w:r>
          </w:p>
        </w:tc>
        <w:tc>
          <w:tcPr>
            <w:tcW w:w="3410" w:type="pct"/>
            <w:shd w:val="clear" w:color="auto" w:fill="auto"/>
          </w:tcPr>
          <w:p w14:paraId="48B30F67"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Цифровые подстанции: проблемы измерения тока.</w:t>
            </w:r>
          </w:p>
          <w:p w14:paraId="1862CF4B"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 xml:space="preserve">Труды Сатпаевских чтений "Сатпаевские чтения - 2020". </w:t>
            </w:r>
            <w:r w:rsidR="005D6999" w:rsidRPr="005D6999">
              <w:rPr>
                <w:rFonts w:ascii="Times New Roman" w:hAnsi="Times New Roman" w:cs="Times New Roman"/>
                <w:sz w:val="20"/>
                <w:szCs w:val="20"/>
                <w:lang w:val="kk-KZ"/>
              </w:rPr>
              <w:t xml:space="preserve">Том 2. </w:t>
            </w:r>
            <w:r w:rsidRPr="005D6999">
              <w:rPr>
                <w:rFonts w:ascii="Times New Roman" w:hAnsi="Times New Roman" w:cs="Times New Roman"/>
                <w:sz w:val="20"/>
                <w:szCs w:val="20"/>
                <w:lang w:val="kk-KZ"/>
              </w:rPr>
              <w:t>Алматы:2020.-С.</w:t>
            </w:r>
            <w:r w:rsidR="005D6999" w:rsidRPr="005D6999">
              <w:rPr>
                <w:rFonts w:ascii="Times New Roman" w:hAnsi="Times New Roman" w:cs="Times New Roman"/>
                <w:sz w:val="20"/>
                <w:szCs w:val="20"/>
                <w:lang w:val="kk-KZ"/>
              </w:rPr>
              <w:t>276</w:t>
            </w:r>
            <w:r w:rsidRPr="005D6999">
              <w:rPr>
                <w:rFonts w:ascii="Times New Roman" w:hAnsi="Times New Roman" w:cs="Times New Roman"/>
                <w:sz w:val="20"/>
                <w:szCs w:val="20"/>
                <w:lang w:val="kk-KZ"/>
              </w:rPr>
              <w:t>-</w:t>
            </w:r>
            <w:r w:rsidR="005D6999" w:rsidRPr="005D6999">
              <w:rPr>
                <w:rFonts w:ascii="Times New Roman" w:hAnsi="Times New Roman" w:cs="Times New Roman"/>
                <w:sz w:val="20"/>
                <w:szCs w:val="20"/>
                <w:lang w:val="kk-KZ"/>
              </w:rPr>
              <w:t>279</w:t>
            </w:r>
          </w:p>
          <w:p w14:paraId="21B720CD"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p>
        </w:tc>
      </w:tr>
      <w:tr w:rsidR="005D6999" w:rsidRPr="005D6999" w14:paraId="38637A1E" w14:textId="77777777" w:rsidTr="006C0247">
        <w:tc>
          <w:tcPr>
            <w:tcW w:w="195" w:type="pct"/>
            <w:shd w:val="clear" w:color="auto" w:fill="auto"/>
          </w:tcPr>
          <w:p w14:paraId="7B4C0C63" w14:textId="77777777" w:rsidR="00690C7F" w:rsidRPr="005D6999" w:rsidRDefault="00690C7F" w:rsidP="00690C7F">
            <w:pPr>
              <w:spacing w:after="0" w:line="240" w:lineRule="auto"/>
              <w:rPr>
                <w:rFonts w:ascii="Times New Roman" w:hAnsi="Times New Roman" w:cs="Times New Roman"/>
                <w:sz w:val="20"/>
                <w:szCs w:val="20"/>
                <w:lang w:val="kk-KZ"/>
              </w:rPr>
            </w:pPr>
            <w:r w:rsidRPr="005D6999">
              <w:rPr>
                <w:rFonts w:ascii="Times New Roman" w:hAnsi="Times New Roman" w:cs="Times New Roman"/>
                <w:sz w:val="20"/>
                <w:szCs w:val="20"/>
                <w:lang w:val="kk-KZ"/>
              </w:rPr>
              <w:t>5</w:t>
            </w:r>
          </w:p>
        </w:tc>
        <w:tc>
          <w:tcPr>
            <w:tcW w:w="1395" w:type="pct"/>
            <w:shd w:val="clear" w:color="auto" w:fill="auto"/>
          </w:tcPr>
          <w:p w14:paraId="2F843E4F"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Хидолда Е.</w:t>
            </w:r>
          </w:p>
          <w:p w14:paraId="7F57186A" w14:textId="77777777" w:rsidR="00690C7F" w:rsidRPr="005D6999" w:rsidRDefault="00690C7F" w:rsidP="00690C7F">
            <w:pPr>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Қарағай А.Т.</w:t>
            </w:r>
          </w:p>
          <w:p w14:paraId="4B5091CB" w14:textId="77777777" w:rsidR="00690C7F" w:rsidRPr="005D6999" w:rsidRDefault="00690C7F" w:rsidP="00690C7F">
            <w:pPr>
              <w:spacing w:after="0" w:line="240" w:lineRule="auto"/>
              <w:jc w:val="center"/>
              <w:rPr>
                <w:rFonts w:ascii="Times New Roman" w:hAnsi="Times New Roman" w:cs="Times New Roman"/>
                <w:sz w:val="20"/>
                <w:szCs w:val="20"/>
                <w:lang w:val="kk-KZ"/>
              </w:rPr>
            </w:pPr>
          </w:p>
        </w:tc>
        <w:tc>
          <w:tcPr>
            <w:tcW w:w="3410" w:type="pct"/>
            <w:shd w:val="clear" w:color="auto" w:fill="auto"/>
          </w:tcPr>
          <w:p w14:paraId="6CF5F92D"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Цифровая подстанция в распределительных сетях среднего напряжения на основе приложений zelio.</w:t>
            </w:r>
          </w:p>
          <w:p w14:paraId="33652AC9" w14:textId="77777777" w:rsidR="00690C7F" w:rsidRPr="005D6999" w:rsidRDefault="00690C7F" w:rsidP="00690C7F">
            <w:pPr>
              <w:tabs>
                <w:tab w:val="num" w:pos="0"/>
                <w:tab w:val="left" w:pos="2713"/>
              </w:tabs>
              <w:spacing w:after="0" w:line="240" w:lineRule="auto"/>
              <w:jc w:val="center"/>
              <w:rPr>
                <w:rFonts w:ascii="Times New Roman" w:hAnsi="Times New Roman" w:cs="Times New Roman"/>
                <w:sz w:val="20"/>
                <w:szCs w:val="20"/>
                <w:lang w:val="kk-KZ"/>
              </w:rPr>
            </w:pPr>
            <w:r w:rsidRPr="005D6999">
              <w:rPr>
                <w:rFonts w:ascii="Times New Roman" w:hAnsi="Times New Roman" w:cs="Times New Roman"/>
                <w:sz w:val="20"/>
                <w:szCs w:val="20"/>
                <w:lang w:val="kk-KZ"/>
              </w:rPr>
              <w:t>Труды Сатпаевских чтений "Сатпаевские чтения - 2020".</w:t>
            </w:r>
            <w:r w:rsidR="005D6999" w:rsidRPr="005D6999">
              <w:rPr>
                <w:rFonts w:ascii="Times New Roman" w:hAnsi="Times New Roman" w:cs="Times New Roman"/>
                <w:sz w:val="20"/>
                <w:szCs w:val="20"/>
                <w:lang w:val="kk-KZ"/>
              </w:rPr>
              <w:t xml:space="preserve"> Том 2.</w:t>
            </w:r>
            <w:r w:rsidRPr="005D6999">
              <w:rPr>
                <w:rFonts w:ascii="Times New Roman" w:hAnsi="Times New Roman" w:cs="Times New Roman"/>
                <w:sz w:val="20"/>
                <w:szCs w:val="20"/>
                <w:lang w:val="kk-KZ"/>
              </w:rPr>
              <w:t xml:space="preserve"> Алматы:2020.-С.</w:t>
            </w:r>
            <w:r w:rsidR="005D6999" w:rsidRPr="005D6999">
              <w:rPr>
                <w:rFonts w:ascii="Times New Roman" w:hAnsi="Times New Roman" w:cs="Times New Roman"/>
                <w:sz w:val="20"/>
                <w:szCs w:val="20"/>
                <w:lang w:val="kk-KZ"/>
              </w:rPr>
              <w:t xml:space="preserve"> 268-271</w:t>
            </w:r>
          </w:p>
          <w:p w14:paraId="4B27292D" w14:textId="77777777" w:rsidR="00690C7F" w:rsidRPr="005D6999" w:rsidRDefault="00B43B86" w:rsidP="00690C7F">
            <w:pPr>
              <w:tabs>
                <w:tab w:val="num" w:pos="0"/>
                <w:tab w:val="left" w:pos="2713"/>
              </w:tabs>
              <w:spacing w:after="0" w:line="240" w:lineRule="auto"/>
              <w:jc w:val="center"/>
              <w:rPr>
                <w:rFonts w:ascii="Times New Roman" w:hAnsi="Times New Roman" w:cs="Times New Roman"/>
                <w:sz w:val="20"/>
                <w:szCs w:val="20"/>
                <w:lang w:val="kk-KZ"/>
              </w:rPr>
            </w:pPr>
            <w:hyperlink r:id="rId87" w:history="1">
              <w:r w:rsidR="005D6999">
                <w:rPr>
                  <w:rStyle w:val="a5"/>
                </w:rPr>
                <w:t>https://official.satbayev.university/download/document/15654/%D0%A1%D0%B0%D1%82%D0%BF%D0%B0%D0%B5%D0%B2%D1%81%D0%BA%D0%B8%D0%B5%20%D0%A7%D1%82%D0%B5%D0%BD%D0%B8%D1%8F%202020%20-%202%20%D1%82%D0%BE%D0%BC.pdf</w:t>
              </w:r>
            </w:hyperlink>
          </w:p>
        </w:tc>
      </w:tr>
      <w:tr w:rsidR="004071A0" w:rsidRPr="0092572C" w14:paraId="3CE7520B" w14:textId="77777777" w:rsidTr="00ED0F90">
        <w:tc>
          <w:tcPr>
            <w:tcW w:w="5000" w:type="pct"/>
            <w:gridSpan w:val="3"/>
            <w:shd w:val="clear" w:color="auto" w:fill="auto"/>
          </w:tcPr>
          <w:p w14:paraId="5B509169" w14:textId="77777777" w:rsidR="004071A0" w:rsidRPr="0092572C" w:rsidRDefault="004071A0" w:rsidP="004071A0">
            <w:pPr>
              <w:snapToGrid w:val="0"/>
              <w:spacing w:after="0" w:line="240" w:lineRule="auto"/>
              <w:jc w:val="center"/>
              <w:rPr>
                <w:rFonts w:ascii="Times New Roman" w:hAnsi="Times New Roman"/>
                <w:sz w:val="20"/>
                <w:szCs w:val="20"/>
                <w:lang w:val="kk-KZ"/>
              </w:rPr>
            </w:pPr>
            <w:r w:rsidRPr="0092572C">
              <w:rPr>
                <w:rFonts w:ascii="Times New Roman" w:hAnsi="Times New Roman"/>
                <w:b/>
                <w:sz w:val="20"/>
                <w:szCs w:val="20"/>
                <w:lang w:val="kk-KZ"/>
              </w:rPr>
              <w:t>20</w:t>
            </w:r>
            <w:r>
              <w:rPr>
                <w:rFonts w:ascii="Times New Roman" w:hAnsi="Times New Roman"/>
                <w:b/>
                <w:sz w:val="20"/>
                <w:szCs w:val="20"/>
                <w:lang w:val="kk-KZ"/>
              </w:rPr>
              <w:t>2</w:t>
            </w:r>
            <w:r>
              <w:rPr>
                <w:rFonts w:ascii="Times New Roman" w:hAnsi="Times New Roman"/>
                <w:b/>
                <w:sz w:val="20"/>
                <w:szCs w:val="20"/>
                <w:lang w:val="en-US"/>
              </w:rPr>
              <w:t>1</w:t>
            </w:r>
            <w:r w:rsidRPr="0092572C">
              <w:rPr>
                <w:rFonts w:ascii="Times New Roman" w:hAnsi="Times New Roman"/>
                <w:b/>
                <w:sz w:val="20"/>
                <w:szCs w:val="20"/>
                <w:lang w:val="kk-KZ"/>
              </w:rPr>
              <w:t xml:space="preserve"> год</w:t>
            </w:r>
          </w:p>
        </w:tc>
      </w:tr>
      <w:tr w:rsidR="004071A0" w:rsidRPr="0092572C" w14:paraId="5F2954C1" w14:textId="77777777" w:rsidTr="00ED0F90">
        <w:trPr>
          <w:trHeight w:val="328"/>
        </w:trPr>
        <w:tc>
          <w:tcPr>
            <w:tcW w:w="5000" w:type="pct"/>
            <w:gridSpan w:val="3"/>
            <w:shd w:val="clear" w:color="auto" w:fill="auto"/>
          </w:tcPr>
          <w:p w14:paraId="1143553A" w14:textId="77777777" w:rsidR="004071A0" w:rsidRPr="00CE4006" w:rsidRDefault="004071A0" w:rsidP="00ED0F90">
            <w:pPr>
              <w:snapToGrid w:val="0"/>
              <w:spacing w:after="0" w:line="240" w:lineRule="auto"/>
              <w:jc w:val="center"/>
              <w:rPr>
                <w:rFonts w:ascii="Times New Roman" w:hAnsi="Times New Roman"/>
                <w:b/>
                <w:sz w:val="20"/>
                <w:szCs w:val="20"/>
                <w:lang w:val="kk-KZ"/>
              </w:rPr>
            </w:pPr>
            <w:r w:rsidRPr="00CE4006">
              <w:rPr>
                <w:rFonts w:ascii="Times New Roman" w:eastAsia="Times New Roman" w:hAnsi="Times New Roman" w:cs="Times New Roman"/>
                <w:b/>
                <w:color w:val="000000"/>
                <w:spacing w:val="2"/>
                <w:sz w:val="20"/>
                <w:szCs w:val="20"/>
                <w:lang w:val="kk-KZ" w:eastAsia="ru-RU"/>
              </w:rPr>
              <w:t xml:space="preserve">Публикация в международных рецензируемых научных журналах, входящих в 1, 2 и 3 квартиль по данным Journal Citation Reports (Джоурнал Ситэйшн Рэпортс) компании Clarivate Analytics </w:t>
            </w:r>
            <w:r w:rsidRPr="00CE4006">
              <w:rPr>
                <w:rFonts w:ascii="Times New Roman" w:eastAsia="Times New Roman" w:hAnsi="Times New Roman" w:cs="Times New Roman"/>
                <w:b/>
                <w:color w:val="000000"/>
                <w:spacing w:val="2"/>
                <w:sz w:val="20"/>
                <w:szCs w:val="20"/>
                <w:lang w:val="kk-KZ" w:eastAsia="ru-RU"/>
              </w:rPr>
              <w:lastRenderedPageBreak/>
              <w:t>(Кларивэйт Аналитикс), или имеющих в базе данных Scopus (Скопус) показатель процентиль по CiteScore (СайтСкор) не менее 35 хотя бы по одной из научных областей, в области социальных и гуманитарных наук, в журналах, индексируемых в базе данных Web of Science Core Collection (Уэп оф Сайнс Кор Калэкшн) (Arts and Humanities Citation Index (Артс энд Хюманитис Ситэйшн Индекс), Science Citation Index Expanded (Сайнс Ситэйшн Индекс Экспандэд), Social Sciences Citation Index (Сошл Сайнс Ситиэйшн Индекс)), компании Clarivate Analytics (Кларивэйт Аналитикс)</w:t>
            </w:r>
          </w:p>
        </w:tc>
      </w:tr>
      <w:tr w:rsidR="004071A0" w:rsidRPr="00BE78A6" w14:paraId="51AE1136" w14:textId="77777777" w:rsidTr="00ED0F90">
        <w:tc>
          <w:tcPr>
            <w:tcW w:w="195" w:type="pct"/>
            <w:shd w:val="clear" w:color="auto" w:fill="auto"/>
          </w:tcPr>
          <w:p w14:paraId="4FA56347" w14:textId="77777777" w:rsidR="004071A0" w:rsidRPr="00CE4006" w:rsidRDefault="004071A0" w:rsidP="00ED0F90">
            <w:pPr>
              <w:snapToGrid w:val="0"/>
              <w:spacing w:after="0" w:line="240" w:lineRule="auto"/>
              <w:rPr>
                <w:rFonts w:ascii="Times New Roman" w:eastAsia="Times New Roman" w:hAnsi="Times New Roman"/>
                <w:sz w:val="20"/>
                <w:szCs w:val="20"/>
                <w:lang w:val="kk-KZ"/>
              </w:rPr>
            </w:pPr>
            <w:r w:rsidRPr="00CE4006">
              <w:rPr>
                <w:rFonts w:ascii="Times New Roman" w:hAnsi="Times New Roman"/>
                <w:sz w:val="20"/>
                <w:szCs w:val="20"/>
                <w:lang w:val="kk-KZ"/>
              </w:rPr>
              <w:lastRenderedPageBreak/>
              <w:t>1</w:t>
            </w:r>
          </w:p>
        </w:tc>
        <w:tc>
          <w:tcPr>
            <w:tcW w:w="1395" w:type="pct"/>
            <w:shd w:val="clear" w:color="auto" w:fill="auto"/>
          </w:tcPr>
          <w:p w14:paraId="16DE7B9A" w14:textId="77777777" w:rsidR="004071A0" w:rsidRPr="00A61EB6" w:rsidRDefault="004071A0" w:rsidP="00ED0F90">
            <w:pPr>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Umyshev D.R.</w:t>
            </w:r>
          </w:p>
          <w:p w14:paraId="7038907E" w14:textId="77777777" w:rsidR="004071A0" w:rsidRPr="00A61EB6" w:rsidRDefault="004071A0" w:rsidP="00ED0F90">
            <w:pPr>
              <w:snapToGrid w:val="0"/>
              <w:spacing w:after="0" w:line="240" w:lineRule="auto"/>
              <w:jc w:val="center"/>
              <w:rPr>
                <w:rFonts w:ascii="Times New Roman" w:hAnsi="Times New Roman" w:cs="Times New Roman"/>
                <w:sz w:val="20"/>
                <w:szCs w:val="20"/>
                <w:lang w:val="kk-KZ"/>
              </w:rPr>
            </w:pPr>
            <w:r w:rsidRPr="00A61EB6">
              <w:rPr>
                <w:rFonts w:ascii="Times New Roman" w:hAnsi="Times New Roman" w:cs="Times New Roman"/>
                <w:sz w:val="20"/>
                <w:szCs w:val="20"/>
                <w:lang w:val="kk-KZ"/>
              </w:rPr>
              <w:t xml:space="preserve">Dostiyarov A.M., Tyutebayeva G.M., Yamanbekova A.K., </w:t>
            </w:r>
          </w:p>
          <w:p w14:paraId="450C31E7" w14:textId="77777777" w:rsidR="004071A0" w:rsidRPr="00A61EB6" w:rsidRDefault="004071A0" w:rsidP="00ED0F90">
            <w:pPr>
              <w:snapToGrid w:val="0"/>
              <w:spacing w:after="0" w:line="240" w:lineRule="auto"/>
              <w:jc w:val="center"/>
              <w:rPr>
                <w:rFonts w:ascii="Times New Roman" w:hAnsi="Times New Roman" w:cs="Times New Roman"/>
                <w:sz w:val="20"/>
                <w:szCs w:val="20"/>
                <w:lang w:val="en-US"/>
              </w:rPr>
            </w:pPr>
            <w:r w:rsidRPr="00A61EB6">
              <w:rPr>
                <w:rFonts w:ascii="Times New Roman" w:hAnsi="Times New Roman" w:cs="Times New Roman"/>
                <w:sz w:val="20"/>
                <w:szCs w:val="20"/>
                <w:lang w:val="kk-KZ"/>
              </w:rPr>
              <w:t xml:space="preserve">Bakhtyar B. T, </w:t>
            </w:r>
          </w:p>
          <w:p w14:paraId="7FE335C5" w14:textId="77777777" w:rsidR="004071A0" w:rsidRPr="00B879FE" w:rsidRDefault="004071A0" w:rsidP="00ED0F90">
            <w:pPr>
              <w:snapToGrid w:val="0"/>
              <w:spacing w:after="0" w:line="240" w:lineRule="auto"/>
              <w:jc w:val="center"/>
              <w:rPr>
                <w:rFonts w:ascii="Times New Roman" w:hAnsi="Times New Roman" w:cs="Times New Roman"/>
                <w:color w:val="FF0000"/>
                <w:sz w:val="20"/>
                <w:szCs w:val="20"/>
                <w:lang w:val="kk-KZ"/>
              </w:rPr>
            </w:pPr>
            <w:r w:rsidRPr="00A61EB6">
              <w:rPr>
                <w:rFonts w:ascii="Times New Roman" w:hAnsi="Times New Roman" w:cs="Times New Roman"/>
                <w:sz w:val="20"/>
                <w:szCs w:val="20"/>
                <w:lang w:val="kk-KZ"/>
              </w:rPr>
              <w:t>Jordan Y. Hristov</w:t>
            </w:r>
          </w:p>
        </w:tc>
        <w:tc>
          <w:tcPr>
            <w:tcW w:w="3410" w:type="pct"/>
            <w:shd w:val="clear" w:color="auto" w:fill="auto"/>
            <w:vAlign w:val="center"/>
          </w:tcPr>
          <w:p w14:paraId="4A92B203" w14:textId="77777777" w:rsidR="004071A0" w:rsidRPr="00A61EB6" w:rsidRDefault="004071A0" w:rsidP="00ED0F90">
            <w:pPr>
              <w:spacing w:after="0" w:line="240" w:lineRule="auto"/>
              <w:jc w:val="center"/>
              <w:rPr>
                <w:rFonts w:ascii="Times New Roman" w:hAnsi="Times New Roman" w:cs="Times New Roman"/>
                <w:sz w:val="20"/>
                <w:szCs w:val="20"/>
                <w:lang w:val="en-US"/>
              </w:rPr>
            </w:pPr>
            <w:r w:rsidRPr="00A61EB6">
              <w:rPr>
                <w:rFonts w:ascii="Times New Roman" w:hAnsi="Times New Roman" w:cs="Times New Roman"/>
                <w:sz w:val="20"/>
                <w:szCs w:val="20"/>
                <w:lang w:val="kk-KZ"/>
              </w:rPr>
              <w:t>Effects of different fuel supply types on flame stabilization and nox emissions behind group of v-gutter flame holders: experimental and numerical study</w:t>
            </w:r>
            <w:r w:rsidRPr="00A61EB6">
              <w:rPr>
                <w:rFonts w:ascii="Times New Roman" w:hAnsi="Times New Roman" w:cs="Times New Roman"/>
                <w:sz w:val="20"/>
                <w:szCs w:val="20"/>
                <w:lang w:val="en-US"/>
              </w:rPr>
              <w:t>.</w:t>
            </w:r>
          </w:p>
          <w:p w14:paraId="78C40935" w14:textId="77777777" w:rsidR="004071A0" w:rsidRPr="00E877EB" w:rsidRDefault="004071A0" w:rsidP="00ED0F90">
            <w:pPr>
              <w:jc w:val="center"/>
              <w:rPr>
                <w:sz w:val="24"/>
                <w:szCs w:val="24"/>
                <w:lang w:val="en-US"/>
              </w:rPr>
            </w:pPr>
            <w:r w:rsidRPr="00A61EB6">
              <w:rPr>
                <w:rFonts w:ascii="Times New Roman" w:hAnsi="Times New Roman" w:cs="Times New Roman"/>
                <w:sz w:val="20"/>
                <w:szCs w:val="20"/>
                <w:lang w:val="kk-KZ"/>
              </w:rPr>
              <w:t>Thermal Science. – 2020, ISSN:2334-7163, DOI:</w:t>
            </w:r>
            <w:hyperlink r:id="rId88" w:history="1">
              <w:r w:rsidRPr="00E877EB">
                <w:rPr>
                  <w:rStyle w:val="a5"/>
                  <w:sz w:val="24"/>
                  <w:szCs w:val="24"/>
                  <w:lang w:val="en-US"/>
                </w:rPr>
                <w:t>https://doi.org/10.2298/TSCI191115471U</w:t>
              </w:r>
            </w:hyperlink>
          </w:p>
          <w:p w14:paraId="13A23A95" w14:textId="77777777" w:rsidR="004071A0" w:rsidRPr="00B879FE" w:rsidRDefault="004071A0" w:rsidP="00ED0F90">
            <w:pPr>
              <w:spacing w:after="0" w:line="240" w:lineRule="auto"/>
              <w:jc w:val="center"/>
              <w:rPr>
                <w:rFonts w:ascii="Times New Roman" w:hAnsi="Times New Roman" w:cs="Times New Roman"/>
                <w:color w:val="FF0000"/>
                <w:sz w:val="20"/>
                <w:szCs w:val="20"/>
                <w:lang w:val="en-US"/>
              </w:rPr>
            </w:pPr>
          </w:p>
        </w:tc>
      </w:tr>
      <w:tr w:rsidR="004071A0" w:rsidRPr="00BE78A6" w14:paraId="7E4659E9" w14:textId="77777777" w:rsidTr="00ED0F90">
        <w:tc>
          <w:tcPr>
            <w:tcW w:w="195" w:type="pct"/>
            <w:shd w:val="clear" w:color="auto" w:fill="auto"/>
          </w:tcPr>
          <w:p w14:paraId="1DD72F78" w14:textId="77777777" w:rsidR="004071A0" w:rsidRPr="00CE4006" w:rsidRDefault="004071A0" w:rsidP="00ED0F90">
            <w:pPr>
              <w:snapToGrid w:val="0"/>
              <w:spacing w:after="0" w:line="240" w:lineRule="auto"/>
              <w:rPr>
                <w:rFonts w:ascii="Times New Roman" w:eastAsia="Times New Roman" w:hAnsi="Times New Roman"/>
                <w:sz w:val="20"/>
                <w:szCs w:val="20"/>
                <w:lang w:val="kk-KZ"/>
              </w:rPr>
            </w:pPr>
          </w:p>
        </w:tc>
        <w:tc>
          <w:tcPr>
            <w:tcW w:w="1395" w:type="pct"/>
            <w:shd w:val="clear" w:color="auto" w:fill="auto"/>
          </w:tcPr>
          <w:p w14:paraId="6344C2D1" w14:textId="77777777" w:rsidR="004071A0" w:rsidRPr="00CE4006" w:rsidRDefault="004071A0" w:rsidP="00ED0F90">
            <w:pPr>
              <w:autoSpaceDE w:val="0"/>
              <w:autoSpaceDN w:val="0"/>
              <w:adjustRightInd w:val="0"/>
              <w:spacing w:after="0" w:line="240" w:lineRule="auto"/>
              <w:rPr>
                <w:rFonts w:ascii="Times New Roman" w:eastAsia="Times New Roman" w:hAnsi="Times New Roman"/>
                <w:sz w:val="20"/>
                <w:szCs w:val="20"/>
                <w:lang w:val="kk-KZ"/>
              </w:rPr>
            </w:pPr>
          </w:p>
        </w:tc>
        <w:tc>
          <w:tcPr>
            <w:tcW w:w="3410" w:type="pct"/>
            <w:shd w:val="clear" w:color="auto" w:fill="auto"/>
          </w:tcPr>
          <w:p w14:paraId="5FF2BCEB" w14:textId="77777777" w:rsidR="004071A0" w:rsidRPr="00CE4006" w:rsidRDefault="004071A0" w:rsidP="00ED0F90">
            <w:pPr>
              <w:snapToGrid w:val="0"/>
              <w:spacing w:after="0" w:line="240" w:lineRule="auto"/>
              <w:jc w:val="center"/>
              <w:rPr>
                <w:rFonts w:ascii="Times New Roman" w:eastAsia="Times New Roman" w:hAnsi="Times New Roman"/>
                <w:sz w:val="20"/>
                <w:szCs w:val="20"/>
                <w:lang w:val="kk-KZ"/>
              </w:rPr>
            </w:pPr>
          </w:p>
        </w:tc>
      </w:tr>
    </w:tbl>
    <w:p w14:paraId="327D0D8D" w14:textId="77777777" w:rsidR="00AB6622" w:rsidRPr="005E6B77" w:rsidRDefault="00AB6622" w:rsidP="00AB6622">
      <w:pPr>
        <w:spacing w:after="0" w:line="240" w:lineRule="auto"/>
        <w:ind w:firstLine="708"/>
        <w:jc w:val="both"/>
        <w:rPr>
          <w:lang w:val="en-US"/>
        </w:rPr>
      </w:pPr>
    </w:p>
    <w:p w14:paraId="027DB4D1" w14:textId="77777777" w:rsidR="00FC148A" w:rsidRPr="000016FB" w:rsidRDefault="00FC148A" w:rsidP="00FC148A">
      <w:pPr>
        <w:spacing w:after="0" w:line="240" w:lineRule="auto"/>
        <w:ind w:firstLine="708"/>
        <w:jc w:val="both"/>
        <w:rPr>
          <w:lang w:val="kk-KZ"/>
        </w:rPr>
      </w:pPr>
    </w:p>
    <w:p w14:paraId="2B8E5A31" w14:textId="77777777" w:rsidR="00AB6622" w:rsidRPr="000016FB" w:rsidRDefault="00AB6622" w:rsidP="00FC148A">
      <w:pPr>
        <w:spacing w:after="0" w:line="240" w:lineRule="auto"/>
        <w:ind w:firstLine="708"/>
        <w:jc w:val="both"/>
        <w:rPr>
          <w:lang w:val="kk-KZ"/>
        </w:rPr>
      </w:pPr>
    </w:p>
    <w:p w14:paraId="0F26E059" w14:textId="77777777" w:rsidR="00AB6622" w:rsidRPr="000016FB" w:rsidRDefault="00AB6622" w:rsidP="00FC148A">
      <w:pPr>
        <w:spacing w:after="0" w:line="240" w:lineRule="auto"/>
        <w:ind w:firstLine="708"/>
        <w:jc w:val="both"/>
        <w:rPr>
          <w:lang w:val="kk-KZ"/>
        </w:rPr>
      </w:pPr>
    </w:p>
    <w:p w14:paraId="617978F1" w14:textId="77777777" w:rsidR="00AB6622" w:rsidRPr="000016FB" w:rsidRDefault="00AB6622" w:rsidP="00FC148A">
      <w:pPr>
        <w:spacing w:after="0" w:line="240" w:lineRule="auto"/>
        <w:ind w:firstLine="708"/>
        <w:jc w:val="both"/>
        <w:rPr>
          <w:lang w:val="kk-KZ"/>
        </w:rPr>
      </w:pPr>
    </w:p>
    <w:p w14:paraId="0C21A1C0" w14:textId="77777777" w:rsidR="00AB6622" w:rsidRPr="000016FB" w:rsidRDefault="00AB6622" w:rsidP="00FC148A">
      <w:pPr>
        <w:spacing w:after="0" w:line="240" w:lineRule="auto"/>
        <w:ind w:firstLine="708"/>
        <w:jc w:val="both"/>
        <w:rPr>
          <w:lang w:val="kk-KZ"/>
        </w:rPr>
      </w:pPr>
    </w:p>
    <w:p w14:paraId="01470152" w14:textId="77777777" w:rsidR="00AB6622" w:rsidRPr="000016FB" w:rsidRDefault="00AB6622" w:rsidP="00FC148A">
      <w:pPr>
        <w:spacing w:after="0" w:line="240" w:lineRule="auto"/>
        <w:ind w:firstLine="708"/>
        <w:jc w:val="both"/>
        <w:rPr>
          <w:lang w:val="kk-KZ"/>
        </w:rPr>
      </w:pPr>
    </w:p>
    <w:sectPr w:rsidR="00AB6622" w:rsidRPr="000016FB" w:rsidSect="00B4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5E4C"/>
    <w:multiLevelType w:val="hybridMultilevel"/>
    <w:tmpl w:val="7B3E589C"/>
    <w:lvl w:ilvl="0" w:tplc="362EF19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40135601"/>
    <w:multiLevelType w:val="multilevel"/>
    <w:tmpl w:val="5B2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553D"/>
    <w:rsid w:val="000016FB"/>
    <w:rsid w:val="00011C6E"/>
    <w:rsid w:val="000138E5"/>
    <w:rsid w:val="00024B48"/>
    <w:rsid w:val="0002695F"/>
    <w:rsid w:val="0007356E"/>
    <w:rsid w:val="00075895"/>
    <w:rsid w:val="000A57AC"/>
    <w:rsid w:val="000C641D"/>
    <w:rsid w:val="000E784B"/>
    <w:rsid w:val="00106D06"/>
    <w:rsid w:val="00110C11"/>
    <w:rsid w:val="001B0907"/>
    <w:rsid w:val="001B38AA"/>
    <w:rsid w:val="00215DD2"/>
    <w:rsid w:val="00217E92"/>
    <w:rsid w:val="002212D1"/>
    <w:rsid w:val="00227994"/>
    <w:rsid w:val="00277F6C"/>
    <w:rsid w:val="00286B2A"/>
    <w:rsid w:val="002A3F3C"/>
    <w:rsid w:val="002B44B3"/>
    <w:rsid w:val="002E1DBC"/>
    <w:rsid w:val="0031168D"/>
    <w:rsid w:val="00342A6A"/>
    <w:rsid w:val="003A5B2B"/>
    <w:rsid w:val="004071A0"/>
    <w:rsid w:val="0044327C"/>
    <w:rsid w:val="00463B38"/>
    <w:rsid w:val="00483224"/>
    <w:rsid w:val="0048758A"/>
    <w:rsid w:val="004943E8"/>
    <w:rsid w:val="0049605E"/>
    <w:rsid w:val="004A2CDB"/>
    <w:rsid w:val="004B090D"/>
    <w:rsid w:val="004E5611"/>
    <w:rsid w:val="005177C8"/>
    <w:rsid w:val="0053553D"/>
    <w:rsid w:val="005507E0"/>
    <w:rsid w:val="00557F06"/>
    <w:rsid w:val="00573FAA"/>
    <w:rsid w:val="00586373"/>
    <w:rsid w:val="005B3FAE"/>
    <w:rsid w:val="005C1834"/>
    <w:rsid w:val="005C3AB1"/>
    <w:rsid w:val="005C5F40"/>
    <w:rsid w:val="005D6999"/>
    <w:rsid w:val="005E6B77"/>
    <w:rsid w:val="00626019"/>
    <w:rsid w:val="0064510F"/>
    <w:rsid w:val="006475F0"/>
    <w:rsid w:val="0065277B"/>
    <w:rsid w:val="00656C83"/>
    <w:rsid w:val="0065794E"/>
    <w:rsid w:val="0066295D"/>
    <w:rsid w:val="00676EE3"/>
    <w:rsid w:val="00690C7F"/>
    <w:rsid w:val="006922E2"/>
    <w:rsid w:val="00697879"/>
    <w:rsid w:val="006B01DA"/>
    <w:rsid w:val="006C0247"/>
    <w:rsid w:val="006C10D2"/>
    <w:rsid w:val="00705900"/>
    <w:rsid w:val="0071019E"/>
    <w:rsid w:val="00716C68"/>
    <w:rsid w:val="00741BDA"/>
    <w:rsid w:val="00757208"/>
    <w:rsid w:val="007671DC"/>
    <w:rsid w:val="0077475C"/>
    <w:rsid w:val="007F0AB3"/>
    <w:rsid w:val="008160D5"/>
    <w:rsid w:val="0082730B"/>
    <w:rsid w:val="008323B7"/>
    <w:rsid w:val="008368B5"/>
    <w:rsid w:val="008570EA"/>
    <w:rsid w:val="00877457"/>
    <w:rsid w:val="00894895"/>
    <w:rsid w:val="008D3477"/>
    <w:rsid w:val="009A1CC5"/>
    <w:rsid w:val="009F0655"/>
    <w:rsid w:val="00A001A5"/>
    <w:rsid w:val="00A17A1A"/>
    <w:rsid w:val="00A236B6"/>
    <w:rsid w:val="00A376D8"/>
    <w:rsid w:val="00A61EB6"/>
    <w:rsid w:val="00AB28D9"/>
    <w:rsid w:val="00AB6622"/>
    <w:rsid w:val="00AF1F84"/>
    <w:rsid w:val="00B142CE"/>
    <w:rsid w:val="00B41998"/>
    <w:rsid w:val="00B43292"/>
    <w:rsid w:val="00B43B86"/>
    <w:rsid w:val="00B54AB3"/>
    <w:rsid w:val="00B879FE"/>
    <w:rsid w:val="00B92A49"/>
    <w:rsid w:val="00B97598"/>
    <w:rsid w:val="00BB130E"/>
    <w:rsid w:val="00BE78A6"/>
    <w:rsid w:val="00BF2FB5"/>
    <w:rsid w:val="00BF5737"/>
    <w:rsid w:val="00C015AD"/>
    <w:rsid w:val="00C02B42"/>
    <w:rsid w:val="00C13B17"/>
    <w:rsid w:val="00C27501"/>
    <w:rsid w:val="00C42B97"/>
    <w:rsid w:val="00C45050"/>
    <w:rsid w:val="00C8199F"/>
    <w:rsid w:val="00C96E19"/>
    <w:rsid w:val="00CE50CC"/>
    <w:rsid w:val="00D63D3B"/>
    <w:rsid w:val="00D7734F"/>
    <w:rsid w:val="00D83B67"/>
    <w:rsid w:val="00D96584"/>
    <w:rsid w:val="00DA30A2"/>
    <w:rsid w:val="00DB4D07"/>
    <w:rsid w:val="00DD1801"/>
    <w:rsid w:val="00DD5EDE"/>
    <w:rsid w:val="00DE2AF0"/>
    <w:rsid w:val="00E05813"/>
    <w:rsid w:val="00E87B09"/>
    <w:rsid w:val="00EA2019"/>
    <w:rsid w:val="00EA5F1E"/>
    <w:rsid w:val="00ED7B7B"/>
    <w:rsid w:val="00F10F3E"/>
    <w:rsid w:val="00F46D45"/>
    <w:rsid w:val="00F554E3"/>
    <w:rsid w:val="00FC0751"/>
    <w:rsid w:val="00FC148A"/>
    <w:rsid w:val="00FE3A66"/>
    <w:rsid w:val="00FF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EA3B"/>
  <w15:docId w15:val="{385E7143-350A-4A4D-99F7-6AF8E2C2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8A"/>
  </w:style>
  <w:style w:type="paragraph" w:styleId="2">
    <w:name w:val="heading 2"/>
    <w:basedOn w:val="a"/>
    <w:next w:val="a"/>
    <w:link w:val="20"/>
    <w:uiPriority w:val="9"/>
    <w:semiHidden/>
    <w:unhideWhenUsed/>
    <w:qFormat/>
    <w:rsid w:val="000269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6B01D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C148A"/>
  </w:style>
  <w:style w:type="paragraph" w:styleId="a3">
    <w:name w:val="Balloon Text"/>
    <w:basedOn w:val="a"/>
    <w:link w:val="a4"/>
    <w:uiPriority w:val="99"/>
    <w:semiHidden/>
    <w:unhideWhenUsed/>
    <w:rsid w:val="00E058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813"/>
    <w:rPr>
      <w:rFonts w:ascii="Segoe UI" w:hAnsi="Segoe UI" w:cs="Segoe UI"/>
      <w:sz w:val="18"/>
      <w:szCs w:val="18"/>
    </w:rPr>
  </w:style>
  <w:style w:type="character" w:styleId="a5">
    <w:name w:val="Hyperlink"/>
    <w:basedOn w:val="a0"/>
    <w:unhideWhenUsed/>
    <w:rsid w:val="005507E0"/>
    <w:rPr>
      <w:color w:val="0000FF"/>
      <w:u w:val="single"/>
    </w:rPr>
  </w:style>
  <w:style w:type="character" w:styleId="a6">
    <w:name w:val="FollowedHyperlink"/>
    <w:basedOn w:val="a0"/>
    <w:uiPriority w:val="99"/>
    <w:semiHidden/>
    <w:unhideWhenUsed/>
    <w:rsid w:val="00286B2A"/>
    <w:rPr>
      <w:color w:val="800080" w:themeColor="followedHyperlink"/>
      <w:u w:val="single"/>
    </w:rPr>
  </w:style>
  <w:style w:type="character" w:styleId="a7">
    <w:name w:val="Strong"/>
    <w:uiPriority w:val="22"/>
    <w:qFormat/>
    <w:rsid w:val="008368B5"/>
    <w:rPr>
      <w:rFonts w:cs="Times New Roman"/>
      <w:b/>
    </w:rPr>
  </w:style>
  <w:style w:type="character" w:customStyle="1" w:styleId="FontStyle11">
    <w:name w:val="Font Style11"/>
    <w:rsid w:val="00483224"/>
    <w:rPr>
      <w:rFonts w:ascii="Times New Roman" w:hAnsi="Times New Roman" w:cs="Times New Roman"/>
      <w:spacing w:val="10"/>
      <w:sz w:val="22"/>
      <w:szCs w:val="22"/>
    </w:rPr>
  </w:style>
  <w:style w:type="paragraph" w:styleId="a8">
    <w:name w:val="Normal (Web)"/>
    <w:basedOn w:val="a"/>
    <w:rsid w:val="00DB4D07"/>
    <w:pPr>
      <w:suppressAutoHyphens/>
      <w:spacing w:before="280" w:after="280" w:line="240" w:lineRule="auto"/>
    </w:pPr>
    <w:rPr>
      <w:rFonts w:ascii="Times New Roman" w:eastAsia="Times New Roman" w:hAnsi="Times New Roman" w:cs="Times New Roman"/>
      <w:sz w:val="24"/>
      <w:szCs w:val="24"/>
      <w:lang w:eastAsia="ar-SA"/>
    </w:rPr>
  </w:style>
  <w:style w:type="paragraph" w:styleId="a9">
    <w:name w:val="header"/>
    <w:basedOn w:val="a"/>
    <w:link w:val="aa"/>
    <w:uiPriority w:val="99"/>
    <w:rsid w:val="009F06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9F0655"/>
    <w:rPr>
      <w:rFonts w:ascii="Times New Roman" w:eastAsia="Times New Roman" w:hAnsi="Times New Roman" w:cs="Times New Roman"/>
      <w:sz w:val="20"/>
      <w:szCs w:val="20"/>
      <w:lang w:eastAsia="ru-RU"/>
    </w:rPr>
  </w:style>
  <w:style w:type="paragraph" w:styleId="ab">
    <w:name w:val="List Paragraph"/>
    <w:basedOn w:val="a"/>
    <w:uiPriority w:val="34"/>
    <w:qFormat/>
    <w:rsid w:val="00FC0751"/>
    <w:pPr>
      <w:ind w:left="720"/>
      <w:contextualSpacing/>
    </w:pPr>
  </w:style>
  <w:style w:type="character" w:customStyle="1" w:styleId="journaltitle">
    <w:name w:val="journaltitle"/>
    <w:rsid w:val="00FC0751"/>
  </w:style>
  <w:style w:type="character" w:customStyle="1" w:styleId="articlecitationyear">
    <w:name w:val="articlecitation_year"/>
    <w:rsid w:val="00FC0751"/>
  </w:style>
  <w:style w:type="character" w:customStyle="1" w:styleId="articlecitationvolume">
    <w:name w:val="articlecitation_volume"/>
    <w:rsid w:val="00FC0751"/>
  </w:style>
  <w:style w:type="character" w:customStyle="1" w:styleId="articlecitationpages">
    <w:name w:val="articlecitation_pages"/>
    <w:rsid w:val="00FC0751"/>
  </w:style>
  <w:style w:type="character" w:customStyle="1" w:styleId="40">
    <w:name w:val="Заголовок 4 Знак"/>
    <w:basedOn w:val="a0"/>
    <w:link w:val="4"/>
    <w:semiHidden/>
    <w:rsid w:val="006B01DA"/>
    <w:rPr>
      <w:rFonts w:ascii="Calibri" w:eastAsia="Times New Roman" w:hAnsi="Calibri" w:cs="Times New Roman"/>
      <w:b/>
      <w:bCs/>
      <w:sz w:val="28"/>
      <w:szCs w:val="28"/>
      <w:lang w:eastAsia="ru-RU"/>
    </w:rPr>
  </w:style>
  <w:style w:type="paragraph" w:customStyle="1" w:styleId="Default">
    <w:name w:val="Default"/>
    <w:rsid w:val="006B01DA"/>
    <w:pPr>
      <w:autoSpaceDE w:val="0"/>
      <w:autoSpaceDN w:val="0"/>
      <w:adjustRightInd w:val="0"/>
      <w:spacing w:after="0" w:line="240" w:lineRule="auto"/>
    </w:pPr>
    <w:rPr>
      <w:rFonts w:ascii="Calibri" w:eastAsia="Calibri" w:hAnsi="Calibri" w:cs="Calibri"/>
      <w:color w:val="000000"/>
      <w:sz w:val="24"/>
      <w:szCs w:val="24"/>
    </w:rPr>
  </w:style>
  <w:style w:type="character" w:customStyle="1" w:styleId="anchortext">
    <w:name w:val="anchortext"/>
    <w:basedOn w:val="a0"/>
    <w:rsid w:val="0002695F"/>
  </w:style>
  <w:style w:type="character" w:customStyle="1" w:styleId="sr-only">
    <w:name w:val="sr-only"/>
    <w:basedOn w:val="a0"/>
    <w:rsid w:val="0002695F"/>
  </w:style>
  <w:style w:type="character" w:customStyle="1" w:styleId="scopustermhighlight">
    <w:name w:val="scopustermhighlight"/>
    <w:basedOn w:val="a0"/>
    <w:rsid w:val="0002695F"/>
  </w:style>
  <w:style w:type="character" w:customStyle="1" w:styleId="20">
    <w:name w:val="Заголовок 2 Знак"/>
    <w:basedOn w:val="a0"/>
    <w:link w:val="2"/>
    <w:uiPriority w:val="9"/>
    <w:semiHidden/>
    <w:rsid w:val="0002695F"/>
    <w:rPr>
      <w:rFonts w:asciiTheme="majorHAnsi" w:eastAsiaTheme="majorEastAsia" w:hAnsiTheme="majorHAnsi" w:cstheme="majorBidi"/>
      <w:color w:val="365F91" w:themeColor="accent1" w:themeShade="BF"/>
      <w:sz w:val="26"/>
      <w:szCs w:val="26"/>
    </w:rPr>
  </w:style>
  <w:style w:type="character" w:customStyle="1" w:styleId="list-group-item">
    <w:name w:val="list-group-item"/>
    <w:basedOn w:val="a0"/>
    <w:rsid w:val="0002695F"/>
  </w:style>
  <w:style w:type="paragraph" w:styleId="HTML">
    <w:name w:val="HTML Preformatted"/>
    <w:basedOn w:val="a"/>
    <w:link w:val="HTML0"/>
    <w:uiPriority w:val="99"/>
    <w:semiHidden/>
    <w:unhideWhenUsed/>
    <w:rsid w:val="00BE7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BE78A6"/>
    <w:rPr>
      <w:rFonts w:ascii="Courier New" w:eastAsia="Times New Roman" w:hAnsi="Courier New" w:cs="Courier New"/>
      <w:sz w:val="20"/>
      <w:szCs w:val="20"/>
      <w:lang w:val="en-US"/>
    </w:rPr>
  </w:style>
  <w:style w:type="character" w:customStyle="1" w:styleId="y2iqfc">
    <w:name w:val="y2iqfc"/>
    <w:basedOn w:val="a0"/>
    <w:rsid w:val="00BE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874">
      <w:bodyDiv w:val="1"/>
      <w:marLeft w:val="0"/>
      <w:marRight w:val="0"/>
      <w:marTop w:val="0"/>
      <w:marBottom w:val="0"/>
      <w:divBdr>
        <w:top w:val="none" w:sz="0" w:space="0" w:color="auto"/>
        <w:left w:val="none" w:sz="0" w:space="0" w:color="auto"/>
        <w:bottom w:val="none" w:sz="0" w:space="0" w:color="auto"/>
        <w:right w:val="none" w:sz="0" w:space="0" w:color="auto"/>
      </w:divBdr>
    </w:div>
    <w:div w:id="104884382">
      <w:bodyDiv w:val="1"/>
      <w:marLeft w:val="0"/>
      <w:marRight w:val="0"/>
      <w:marTop w:val="0"/>
      <w:marBottom w:val="0"/>
      <w:divBdr>
        <w:top w:val="none" w:sz="0" w:space="0" w:color="auto"/>
        <w:left w:val="none" w:sz="0" w:space="0" w:color="auto"/>
        <w:bottom w:val="none" w:sz="0" w:space="0" w:color="auto"/>
        <w:right w:val="none" w:sz="0" w:space="0" w:color="auto"/>
      </w:divBdr>
    </w:div>
    <w:div w:id="283462107">
      <w:bodyDiv w:val="1"/>
      <w:marLeft w:val="0"/>
      <w:marRight w:val="0"/>
      <w:marTop w:val="0"/>
      <w:marBottom w:val="0"/>
      <w:divBdr>
        <w:top w:val="none" w:sz="0" w:space="0" w:color="auto"/>
        <w:left w:val="none" w:sz="0" w:space="0" w:color="auto"/>
        <w:bottom w:val="none" w:sz="0" w:space="0" w:color="auto"/>
        <w:right w:val="none" w:sz="0" w:space="0" w:color="auto"/>
      </w:divBdr>
    </w:div>
    <w:div w:id="591083524">
      <w:bodyDiv w:val="1"/>
      <w:marLeft w:val="0"/>
      <w:marRight w:val="0"/>
      <w:marTop w:val="0"/>
      <w:marBottom w:val="0"/>
      <w:divBdr>
        <w:top w:val="none" w:sz="0" w:space="0" w:color="auto"/>
        <w:left w:val="none" w:sz="0" w:space="0" w:color="auto"/>
        <w:bottom w:val="none" w:sz="0" w:space="0" w:color="auto"/>
        <w:right w:val="none" w:sz="0" w:space="0" w:color="auto"/>
      </w:divBdr>
    </w:div>
    <w:div w:id="1104225929">
      <w:bodyDiv w:val="1"/>
      <w:marLeft w:val="0"/>
      <w:marRight w:val="0"/>
      <w:marTop w:val="0"/>
      <w:marBottom w:val="0"/>
      <w:divBdr>
        <w:top w:val="none" w:sz="0" w:space="0" w:color="auto"/>
        <w:left w:val="none" w:sz="0" w:space="0" w:color="auto"/>
        <w:bottom w:val="none" w:sz="0" w:space="0" w:color="auto"/>
        <w:right w:val="none" w:sz="0" w:space="0" w:color="auto"/>
      </w:divBdr>
    </w:div>
    <w:div w:id="1423720849">
      <w:bodyDiv w:val="1"/>
      <w:marLeft w:val="0"/>
      <w:marRight w:val="0"/>
      <w:marTop w:val="0"/>
      <w:marBottom w:val="0"/>
      <w:divBdr>
        <w:top w:val="none" w:sz="0" w:space="0" w:color="auto"/>
        <w:left w:val="none" w:sz="0" w:space="0" w:color="auto"/>
        <w:bottom w:val="none" w:sz="0" w:space="0" w:color="auto"/>
        <w:right w:val="none" w:sz="0" w:space="0" w:color="auto"/>
      </w:divBdr>
    </w:div>
    <w:div w:id="1821924490">
      <w:bodyDiv w:val="1"/>
      <w:marLeft w:val="0"/>
      <w:marRight w:val="0"/>
      <w:marTop w:val="0"/>
      <w:marBottom w:val="0"/>
      <w:divBdr>
        <w:top w:val="none" w:sz="0" w:space="0" w:color="auto"/>
        <w:left w:val="none" w:sz="0" w:space="0" w:color="auto"/>
        <w:bottom w:val="none" w:sz="0" w:space="0" w:color="auto"/>
        <w:right w:val="none" w:sz="0" w:space="0" w:color="auto"/>
      </w:divBdr>
    </w:div>
    <w:div w:id="18917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iserbia.nb.rs/Article.aspx?ID=0354-98361600072U" TargetMode="External"/><Relationship Id="rId18" Type="http://schemas.openxmlformats.org/officeDocument/2006/relationships/hyperlink" Target="https://engtech.spbstu.ru/article/2017.99.16/" TargetMode="External"/><Relationship Id="rId26" Type="http://schemas.openxmlformats.org/officeDocument/2006/relationships/hyperlink" Target="https://www.ndt.net/search/docs.php3?id=21647" TargetMode="External"/><Relationship Id="rId39" Type="http://schemas.openxmlformats.org/officeDocument/2006/relationships/hyperlink" Target="https://gosreestr.kazpatent.kz/Utilitymodel/Details?docNumber=299477" TargetMode="External"/><Relationship Id="rId21" Type="http://schemas.openxmlformats.org/officeDocument/2006/relationships/hyperlink" Target="https://www.elibrary.ru/item.asp?id=29913192" TargetMode="External"/><Relationship Id="rId34" Type="http://schemas.openxmlformats.org/officeDocument/2006/relationships/hyperlink" Target="https://eudl.eu/doi/10.4108/eai.12-9-2018.155859" TargetMode="External"/><Relationship Id="rId42" Type="http://schemas.openxmlformats.org/officeDocument/2006/relationships/hyperlink" Target="http://prom-trans.kz/assets/files/zhurnal/2018-2-2.pdf" TargetMode="External"/><Relationship Id="rId47" Type="http://schemas.openxmlformats.org/officeDocument/2006/relationships/hyperlink" Target="https://official.satbayev.university/download/document/14469/%D0%A1%D0%B0%D1%82%D0%BF%D0%B0%D0%B5%D0%B2%D1%81%D0%BA%D0%B8%D0%B5%20%D1%87%D1%82%D0%B5%D0%BD%D0%B8%D1%8F%202018%20%D1%82%D0%BE%D0%BC%201.pdf" TargetMode="External"/><Relationship Id="rId50" Type="http://schemas.openxmlformats.org/officeDocument/2006/relationships/hyperlink" Target="https://official.satbayev.university/download/document/14469/%D0%A1%D0%B0%D1%82%D0%BF%D0%B0%D0%B5%D0%B2%D1%81%D0%BA%D0%B8%D0%B5%20%D1%87%D1%82%D0%B5%D0%BD%D0%B8%D1%8F%202018%20%D1%82%D0%BE%D0%BC%201.pdf" TargetMode="External"/><Relationship Id="rId55" Type="http://schemas.openxmlformats.org/officeDocument/2006/relationships/hyperlink" Target="https://official.satbayev.university/download/document/14469/%D0%A1%D0%B0%D1%82%D0%BF%D0%B0%D0%B5%D0%B2%D1%81%D0%BA%D0%B8%D0%B5%20%D1%87%D1%82%D0%B5%D0%BD%D0%B8%D1%8F%202018%20%D1%82%D0%BE%D0%BC%201.pdf" TargetMode="External"/><Relationship Id="rId63" Type="http://schemas.openxmlformats.org/officeDocument/2006/relationships/hyperlink" Target="https://moluch.ru/archive/244/56419/" TargetMode="External"/><Relationship Id="rId68" Type="http://schemas.openxmlformats.org/officeDocument/2006/relationships/hyperlink" Target="https://www.kazatk.kz/material/nauka/11.04.2019/vestnik.pdf" TargetMode="External"/><Relationship Id="rId76" Type="http://schemas.openxmlformats.org/officeDocument/2006/relationships/hyperlink" Target="https://official.satbayev.university/download/document/12006/%D0%A1%D0%B0%D1%82%D0%BF%D0%B0%D0%B5%D0%B2%D1%81%D0%BA%D0%B8%D0%B5%20%D1%87%D1%82%D0%B5%D0%BD%D0%B8%D1%8F%202019%20%D1%82%D0%BE%D0%BC%202.pdf" TargetMode="External"/><Relationship Id="rId84" Type="http://schemas.openxmlformats.org/officeDocument/2006/relationships/hyperlink" Target="https://official.satbayev.university/download/document/15654/%D0%A1%D0%B0%D1%82%D0%BF%D0%B0%D0%B5%D0%B2%D1%81%D0%BA%D0%B8%D0%B5%20%D0%A7%D1%82%D0%B5%D0%BD%D0%B8%D1%8F%202020%20-%202%20%D1%82%D0%BE%D0%BC.pdf" TargetMode="External"/><Relationship Id="rId89" Type="http://schemas.openxmlformats.org/officeDocument/2006/relationships/fontTable" Target="fontTable.xml"/><Relationship Id="rId7" Type="http://schemas.openxmlformats.org/officeDocument/2006/relationships/hyperlink" Target="https://vestnik-aues.kz/frontend/web/uploads/magazine/pdf/1591965945_1S3CO1.pdf" TargetMode="External"/><Relationship Id="rId71" Type="http://schemas.openxmlformats.org/officeDocument/2006/relationships/hyperlink" Target="https://official.satbayev.university/download/document/12006/%D0%A1%D0%B0%D1%82%D0%BF%D0%B0%D0%B5%D0%B2%D1%81%D0%BA%D0%B8%D0%B5%20%D1%87%D1%82%D0%B5%D0%BD%D0%B8%D1%8F%202019%20%D1%82%D0%BE%D0%BC%202.pdf" TargetMode="External"/><Relationship Id="rId2" Type="http://schemas.openxmlformats.org/officeDocument/2006/relationships/styles" Target="styles.xml"/><Relationship Id="rId16" Type="http://schemas.openxmlformats.org/officeDocument/2006/relationships/hyperlink" Target="https://link.springer.com/journal/11979/88/9/page/1" TargetMode="External"/><Relationship Id="rId29" Type="http://schemas.openxmlformats.org/officeDocument/2006/relationships/hyperlink" Target="http://www.zhezu.kz/index.php/en/2019-09-23-11-18-49" TargetMode="External"/><Relationship Id="rId11" Type="http://schemas.openxmlformats.org/officeDocument/2006/relationships/hyperlink" Target="https://doi.org/10.1051/matecconf/20168604055" TargetMode="External"/><Relationship Id="rId24" Type="http://schemas.openxmlformats.org/officeDocument/2006/relationships/hyperlink" Target="https://official.satbayev.university/download/document/7179/%D0%92%D0%95%D0%A1%D0%A2%D0%9D%D0%98%D0%9A-2017%20%E2%84%962.pdf" TargetMode="External"/><Relationship Id="rId32" Type="http://schemas.openxmlformats.org/officeDocument/2006/relationships/hyperlink" Target="https://doi.org/10.2298/TSCI180503007U" TargetMode="External"/><Relationship Id="rId37" Type="http://schemas.openxmlformats.org/officeDocument/2006/relationships/hyperlink" Target="https://official.satbayev.university/download/document/7172/%D0%92%D0%95%D0%A1%D0%A2%D0%9D%D0%98%D0%9A-2018%20%E2%84%963.pdf" TargetMode="External"/><Relationship Id="rId40" Type="http://schemas.openxmlformats.org/officeDocument/2006/relationships/hyperlink" Target="https://www.kazatk.kz/content/nauka/vestnik2018-3.html" TargetMode="External"/><Relationship Id="rId45" Type="http://schemas.openxmlformats.org/officeDocument/2006/relationships/hyperlink" Target="https://official.satbayev.university/download/document/14469/%D0%A1%D0%B0%D1%82%D0%BF%D0%B0%D0%B5%D0%B2%D1%81%D0%BA%D0%B8%D0%B5%20%D1%87%D1%82%D0%B5%D0%BD%D0%B8%D1%8F%202018%20%D1%82%D0%BE%D0%BC%201.pdf" TargetMode="External"/><Relationship Id="rId53" Type="http://schemas.openxmlformats.org/officeDocument/2006/relationships/hyperlink" Target="https://official.satbayev.university/download/document/14469/%D0%A1%D0%B0%D1%82%D0%BF%D0%B0%D0%B5%D0%B2%D1%81%D0%BA%D0%B8%D0%B5%20%D1%87%D1%82%D0%B5%D0%BD%D0%B8%D1%8F%202018%20%D1%82%D0%BE%D0%BC%201.pdf" TargetMode="External"/><Relationship Id="rId58" Type="http://schemas.openxmlformats.org/officeDocument/2006/relationships/hyperlink" Target="https://official.satbayev.university/download/document/14469/%D0%A1%D0%B0%D1%82%D0%BF%D0%B0%D0%B5%D0%B2%D1%81%D0%BA%D0%B8%D0%B5%20%D1%87%D1%82%D0%B5%D0%BD%D0%B8%D1%8F%202018%20%D1%82%D0%BE%D0%BC%201.pdf" TargetMode="External"/><Relationship Id="rId66" Type="http://schemas.openxmlformats.org/officeDocument/2006/relationships/hyperlink" Target="https://official.satbayev.university/download/document/8839/%D0%92%D0%95%D0%A1%D0%A2%D0%9D%D0%98%D0%9A-2019%20%E2%84%962.pdf" TargetMode="External"/><Relationship Id="rId74" Type="http://schemas.openxmlformats.org/officeDocument/2006/relationships/hyperlink" Target="https://official.satbayev.university/download/document/12006/%D0%A1%D0%B0%D1%82%D0%BF%D0%B0%D0%B5%D0%B2%D1%81%D0%BA%D0%B8%D0%B5%20%D1%87%D1%82%D0%B5%D0%BD%D0%B8%D1%8F%202019%20%D1%82%D0%BE%D0%BC%202.pdf" TargetMode="External"/><Relationship Id="rId79" Type="http://schemas.openxmlformats.org/officeDocument/2006/relationships/hyperlink" Target="https://doi.org/10.2298/TSCI191115471U" TargetMode="External"/><Relationship Id="rId87" Type="http://schemas.openxmlformats.org/officeDocument/2006/relationships/hyperlink" Target="https://official.satbayev.university/download/document/15654/%D0%A1%D0%B0%D1%82%D0%BF%D0%B0%D0%B5%D0%B2%D1%81%D0%BA%D0%B8%D0%B5%20%D0%A7%D1%82%D0%B5%D0%BD%D0%B8%D1%8F%202020%20-%202%20%D1%82%D0%BE%D0%BC.pdf" TargetMode="External"/><Relationship Id="rId5" Type="http://schemas.openxmlformats.org/officeDocument/2006/relationships/hyperlink" Target="http://www.asau.ru/vestnik/2016/1/126-132.pdf" TargetMode="External"/><Relationship Id="rId61" Type="http://schemas.openxmlformats.org/officeDocument/2006/relationships/hyperlink" Target="https://www.applied-research.ru/ru/article/view?id=12749" TargetMode="External"/><Relationship Id="rId82" Type="http://schemas.openxmlformats.org/officeDocument/2006/relationships/hyperlink" Target="https://official.satbayev.university/download/document/16198/%D0%92%D0%95%D0%A1%D0%A2%D0%9D%D0%98%D0%9A-2020%20%E2%84%963.pdf" TargetMode="External"/><Relationship Id="rId90" Type="http://schemas.openxmlformats.org/officeDocument/2006/relationships/theme" Target="theme/theme1.xml"/><Relationship Id="rId19" Type="http://schemas.openxmlformats.org/officeDocument/2006/relationships/hyperlink" Target="https://www.elibrary.ru/item.asp?id=29079032" TargetMode="External"/><Relationship Id="rId4" Type="http://schemas.openxmlformats.org/officeDocument/2006/relationships/webSettings" Target="webSettings.xml"/><Relationship Id="rId9" Type="http://schemas.openxmlformats.org/officeDocument/2006/relationships/hyperlink" Target="https://www.kazatk.kz/material/nauka/vestnik/%D0%92%D0%B5%D1%81%D1%82%D0%BD%D0%B8%D0%BA%20%D0%9A%D0%B0%D0%B7%D0%90%D0%A2%D0%9A%20%E2%84%961-2016.pdf" TargetMode="External"/><Relationship Id="rId14" Type="http://schemas.openxmlformats.org/officeDocument/2006/relationships/hyperlink" Target="http://www.revistaespacios.com/a17v38n24/17382417.html" TargetMode="External"/><Relationship Id="rId22" Type="http://schemas.openxmlformats.org/officeDocument/2006/relationships/hyperlink" Target="https://www.elibrary.ru/item.asp?id=32337936" TargetMode="External"/><Relationship Id="rId27" Type="http://schemas.openxmlformats.org/officeDocument/2006/relationships/hyperlink" Target="https://www.sevsu.ru/images/newsinstitut/IYAEP/september/sbornik_epeb_2017.pdf" TargetMode="External"/><Relationship Id="rId30" Type="http://schemas.openxmlformats.org/officeDocument/2006/relationships/hyperlink" Target="http://toc.proceedings.com/39183webtoc.pdf" TargetMode="External"/><Relationship Id="rId35" Type="http://schemas.openxmlformats.org/officeDocument/2006/relationships/hyperlink" Target="https://moluch.ru/archive/187/" TargetMode="External"/><Relationship Id="rId43" Type="http://schemas.openxmlformats.org/officeDocument/2006/relationships/hyperlink" Target="http://prom-trans.kz/assets/files/zhurnal/2018-2-2.pdf" TargetMode="External"/><Relationship Id="rId48" Type="http://schemas.openxmlformats.org/officeDocument/2006/relationships/hyperlink" Target="https://official.satbayev.university/download/document/14469/%D0%A1%D0%B0%D1%82%D0%BF%D0%B0%D0%B5%D0%B2%D1%81%D0%BA%D0%B8%D0%B5%20%D1%87%D1%82%D0%B5%D0%BD%D0%B8%D1%8F%202018%20%D1%82%D0%BE%D0%BC%201.pdf" TargetMode="External"/><Relationship Id="rId56" Type="http://schemas.openxmlformats.org/officeDocument/2006/relationships/hyperlink" Target="https://official.satbayev.university/download/document/14469/%D0%A1%D0%B0%D1%82%D0%BF%D0%B0%D0%B5%D0%B2%D1%81%D0%BA%D0%B8%D0%B5%20%D1%87%D1%82%D0%B5%D0%BD%D0%B8%D1%8F%202018%20%D1%82%D0%BE%D0%BC%201.pdf" TargetMode="External"/><Relationship Id="rId64" Type="http://schemas.openxmlformats.org/officeDocument/2006/relationships/hyperlink" Target="https://moluch.ru/archive/278/62820/" TargetMode="External"/><Relationship Id="rId69" Type="http://schemas.openxmlformats.org/officeDocument/2006/relationships/hyperlink" Target="https://official.satbayev.university/download/document/12006/%D0%A1%D0%B0%D1%82%D0%BF%D0%B0%D0%B5%D0%B2%D1%81%D0%BA%D0%B8%D0%B5%20%D1%87%D1%82%D0%B5%D0%BD%D0%B8%D1%8F%202019%20%D1%82%D0%BE%D0%BC%202.pdf" TargetMode="External"/><Relationship Id="rId77" Type="http://schemas.openxmlformats.org/officeDocument/2006/relationships/hyperlink" Target="https://official.satbayev.university/download/document/12006/%D0%A1%D0%B0%D1%82%D0%BF%D0%B0%D0%B5%D0%B2%D1%81%D0%BA%D0%B8%D0%B5%20%D1%87%D1%82%D0%B5%D0%BD%D0%B8%D1%8F%202019%20%D1%82%D0%BE%D0%BC%202.pdf" TargetMode="External"/><Relationship Id="rId8" Type="http://schemas.openxmlformats.org/officeDocument/2006/relationships/hyperlink" Target="https://official.satbayev.university/download/document/7166/%D0%92%D0%95%D0%A1%D0%A2%D0%9D%D0%98%D0%9A-2016%20%E2%84%964.pdf" TargetMode="External"/><Relationship Id="rId51" Type="http://schemas.openxmlformats.org/officeDocument/2006/relationships/hyperlink" Target="https://official.satbayev.university/download/document/14469/%D0%A1%D0%B0%D1%82%D0%BF%D0%B0%D0%B5%D0%B2%D1%81%D0%BA%D0%B8%D0%B5%20%D1%87%D1%82%D0%B5%D0%BD%D0%B8%D1%8F%202018%20%D1%82%D0%BE%D0%BC%201.pdf" TargetMode="External"/><Relationship Id="rId72" Type="http://schemas.openxmlformats.org/officeDocument/2006/relationships/hyperlink" Target="https://official.satbayev.university/download/document/12006/%D0%A1%D0%B0%D1%82%D0%BF%D0%B0%D0%B5%D0%B2%D1%81%D0%BA%D0%B8%D0%B5%20%D1%87%D1%82%D0%B5%D0%BD%D0%B8%D1%8F%202019%20%D1%82%D0%BE%D0%BC%202.pdf" TargetMode="External"/><Relationship Id="rId80" Type="http://schemas.openxmlformats.org/officeDocument/2006/relationships/hyperlink" Target="https://official.satbayev.university/download/document/14648/%D0%92%D0%95%D0%A1%D0%A2%D0%9D%D0%98%D0%9A-2020%20%E2%84%962.pdf" TargetMode="External"/><Relationship Id="rId85" Type="http://schemas.openxmlformats.org/officeDocument/2006/relationships/hyperlink" Target="https://official.satbayev.university/download/document/15654/%D0%A1%D0%B0%D1%82%D0%BF%D0%B0%D0%B5%D0%B2%D1%81%D0%BA%D0%B8%D0%B5%20%D0%A7%D1%82%D0%B5%D0%BD%D0%B8%D1%8F%202020%20-%202%20%D1%82%D0%BE%D0%BC.pdf" TargetMode="External"/><Relationship Id="rId3" Type="http://schemas.openxmlformats.org/officeDocument/2006/relationships/settings" Target="settings.xml"/><Relationship Id="rId12" Type="http://schemas.openxmlformats.org/officeDocument/2006/relationships/hyperlink" Target="https://www.ndt.net/search/docs.php3?id=20556" TargetMode="External"/><Relationship Id="rId17" Type="http://schemas.openxmlformats.org/officeDocument/2006/relationships/hyperlink" Target="https://link.springer.com/article/10.3103/S1068371217090085" TargetMode="External"/><Relationship Id="rId25" Type="http://schemas.openxmlformats.org/officeDocument/2006/relationships/hyperlink" Target="https://wsec.kz/wp-content/uploads/file/%d0%9f%d1%80%d0%be%d0%b3%d1%80%d0%b0%d0%bc%d0%bc%d0%b0%20%d0%9a%d0%be%d0%bd%d0%b3%d1%80%d0%b5%d1%81%d1%81%d0%b0%20%d1%80%d1%83%d1%81%20Print2.pdf" TargetMode="External"/><Relationship Id="rId33" Type="http://schemas.openxmlformats.org/officeDocument/2006/relationships/hyperlink" Target="https://engstroy.spbstu.ru/article/2018.80.15/" TargetMode="External"/><Relationship Id="rId38" Type="http://schemas.openxmlformats.org/officeDocument/2006/relationships/hyperlink" Target="https://official.satbayev.university/download/document/7174/%D0%92%D0%95%D0%A1%D0%A2%D0%9D%D0%98%D0%9A-2018%20%E2%84%961.pdf" TargetMode="External"/><Relationship Id="rId46" Type="http://schemas.openxmlformats.org/officeDocument/2006/relationships/hyperlink" Target="https://official.satbayev.university/download/document/14469/%D0%A1%D0%B0%D1%82%D0%BF%D0%B0%D0%B5%D0%B2%D1%81%D0%BA%D0%B8%D0%B5%20%D1%87%D1%82%D0%B5%D0%BD%D0%B8%D1%8F%202018%20%D1%82%D0%BE%D0%BC%201.pdf" TargetMode="External"/><Relationship Id="rId59" Type="http://schemas.openxmlformats.org/officeDocument/2006/relationships/hyperlink" Target="https://www.scopus.com/record/display.uri?eid=2-s2.0-85077076878&amp;origin=resultslist&amp;sort=plf-f&amp;src=s&amp;sid=951cee8d89bacad6044b54238b9060ff&amp;sot=autdocs&amp;sdt=autdocs&amp;sl=18&amp;s=AU-ID%2855967209700%29&amp;relpos=0&amp;citeCnt=0&amp;searchTerm=" TargetMode="External"/><Relationship Id="rId67" Type="http://schemas.openxmlformats.org/officeDocument/2006/relationships/hyperlink" Target="https://official.satbayev.university/download/document/8839/%D0%92%D0%95%D0%A1%D0%A2%D0%9D%D0%98%D0%9A-2019%20%E2%84%962.pdf" TargetMode="External"/><Relationship Id="rId20" Type="http://schemas.openxmlformats.org/officeDocument/2006/relationships/hyperlink" Target="https://www.elibrary.ru/item.asp?id=28162617" TargetMode="External"/><Relationship Id="rId41" Type="http://schemas.openxmlformats.org/officeDocument/2006/relationships/hyperlink" Target="http://prom-trans.kz/assets/files/zhurnal/2018-2-2.pdf" TargetMode="External"/><Relationship Id="rId54" Type="http://schemas.openxmlformats.org/officeDocument/2006/relationships/hyperlink" Target="https://official.satbayev.university/download/document/14469/%D0%A1%D0%B0%D1%82%D0%BF%D0%B0%D0%B5%D0%B2%D1%81%D0%BA%D0%B8%D0%B5%20%D1%87%D1%82%D0%B5%D0%BD%D0%B8%D1%8F%202018%20%D1%82%D0%BE%D0%BC%201.pdf" TargetMode="External"/><Relationship Id="rId62" Type="http://schemas.openxmlformats.org/officeDocument/2006/relationships/hyperlink" Target="https://moluch.ru/archive/241/55338/" TargetMode="External"/><Relationship Id="rId70" Type="http://schemas.openxmlformats.org/officeDocument/2006/relationships/hyperlink" Target="https://official.satbayev.university/download/document/12006/%D0%A1%D0%B0%D1%82%D0%BF%D0%B0%D0%B5%D0%B2%D1%81%D0%BA%D0%B8%D0%B5%20%D1%87%D1%82%D0%B5%D0%BD%D0%B8%D1%8F%202019%20%D1%82%D0%BE%D0%BC%202.pdf" TargetMode="External"/><Relationship Id="rId75" Type="http://schemas.openxmlformats.org/officeDocument/2006/relationships/hyperlink" Target="https://iopscience.iop.org/article/10.1088/1755-1315/274/1/012144/pdf" TargetMode="External"/><Relationship Id="rId83" Type="http://schemas.openxmlformats.org/officeDocument/2006/relationships/hyperlink" Target="https://official.satbayev.university/download/document/16198/%D0%92%D0%95%D0%A1%D0%A2%D0%9D%D0%98%D0%9A-2020%20%E2%84%963.pdf" TargetMode="External"/><Relationship Id="rId88" Type="http://schemas.openxmlformats.org/officeDocument/2006/relationships/hyperlink" Target="https://doi.org/10.2298/TSCI191115471U" TargetMode="External"/><Relationship Id="rId1" Type="http://schemas.openxmlformats.org/officeDocument/2006/relationships/numbering" Target="numbering.xml"/><Relationship Id="rId6" Type="http://schemas.openxmlformats.org/officeDocument/2006/relationships/hyperlink" Target="http://old-etr1880.mpei.ru/index.php/electricity/article/view/694" TargetMode="External"/><Relationship Id="rId15" Type="http://schemas.openxmlformats.org/officeDocument/2006/relationships/hyperlink" Target="https://link.springer.com/journal/11979" TargetMode="External"/><Relationship Id="rId23" Type="http://schemas.openxmlformats.org/officeDocument/2006/relationships/hyperlink" Target="https://www.kazatk.kz/material/nauka/vestnik/2017/160-164.pdf" TargetMode="External"/><Relationship Id="rId28" Type="http://schemas.openxmlformats.org/officeDocument/2006/relationships/hyperlink" Target="https://wsec.kz/wp-content/uploads/file/%d0%9f%d1%80%d0%be%d0%b3%d1%80%d0%b0%d0%bc%d0%bc%d0%b0%20%d0%9a%d0%be%d0%bd%d0%b3%d1%80%d0%b5%d1%81%d1%81%d0%b0%20%d1%80%d1%83%d1%81%20Print2.pdf" TargetMode="External"/><Relationship Id="rId36" Type="http://schemas.openxmlformats.org/officeDocument/2006/relationships/hyperlink" Target="https://www.elibrary.ru/item.asp?id=36806061" TargetMode="External"/><Relationship Id="rId49" Type="http://schemas.openxmlformats.org/officeDocument/2006/relationships/hyperlink" Target="https://official.satbayev.university/download/document/14469/%D0%A1%D0%B0%D1%82%D0%BF%D0%B0%D0%B5%D0%B2%D1%81%D0%BA%D0%B8%D0%B5%20%D1%87%D1%82%D0%B5%D0%BD%D0%B8%D1%8F%202018%20%D1%82%D0%BE%D0%BC%201.pdf" TargetMode="External"/><Relationship Id="rId57" Type="http://schemas.openxmlformats.org/officeDocument/2006/relationships/hyperlink" Target="https://official.satbayev.university/download/document/14469/%D0%A1%D0%B0%D1%82%D0%BF%D0%B0%D0%B5%D0%B2%D1%81%D0%BA%D0%B8%D0%B5%20%D1%87%D1%82%D0%B5%D0%BD%D0%B8%D1%8F%202018%20%D1%82%D0%BE%D0%BC%201.pdf" TargetMode="External"/><Relationship Id="rId10" Type="http://schemas.openxmlformats.org/officeDocument/2006/relationships/hyperlink" Target="https://vestnik-aues.kz/frontend/web/uploads/magazine/pdf/" TargetMode="External"/><Relationship Id="rId31" Type="http://schemas.openxmlformats.org/officeDocument/2006/relationships/hyperlink" Target="http://www.revistaespacios.com/a18v39n24/18392433.html" TargetMode="External"/><Relationship Id="rId44" Type="http://schemas.openxmlformats.org/officeDocument/2006/relationships/hyperlink" Target="https://elibrary.ru/item.asp?id=35587870" TargetMode="External"/><Relationship Id="rId52" Type="http://schemas.openxmlformats.org/officeDocument/2006/relationships/hyperlink" Target="https://official.satbayev.university/download/document/14469/%D0%A1%D0%B0%D1%82%D0%BF%D0%B0%D0%B5%D0%B2%D1%81%D0%BA%D0%B8%D0%B5%20%D1%87%D1%82%D0%B5%D0%BD%D0%B8%D1%8F%202018%20%D1%82%D0%BE%D0%BC%201.pdf" TargetMode="External"/><Relationship Id="rId60" Type="http://schemas.openxmlformats.org/officeDocument/2006/relationships/hyperlink" Target="https://www.applied-research.ru/ru/article/view?id=12664" TargetMode="External"/><Relationship Id="rId65" Type="http://schemas.openxmlformats.org/officeDocument/2006/relationships/hyperlink" Target="https://moluch.ru/archive/278/62834/" TargetMode="External"/><Relationship Id="rId73" Type="http://schemas.openxmlformats.org/officeDocument/2006/relationships/hyperlink" Target="http://copepm.eu/documents/2019.pdf" TargetMode="External"/><Relationship Id="rId78" Type="http://schemas.openxmlformats.org/officeDocument/2006/relationships/hyperlink" Target="https://official.satbayev.university/download/document/12006/%D0%A1%D0%B0%D1%82%D0%BF%D0%B0%D0%B5%D0%B2%D1%81%D0%BA%D0%B8%D0%B5%20%D1%87%D1%82%D0%B5%D0%BD%D0%B8%D1%8F%202019%20%D1%82%D0%BE%D0%BC%202.pdf" TargetMode="External"/><Relationship Id="rId81" Type="http://schemas.openxmlformats.org/officeDocument/2006/relationships/hyperlink" Target="https://gosreestr.kazpatent.kz/Utilitymodel/Details?docNumber=311241" TargetMode="External"/><Relationship Id="rId86" Type="http://schemas.openxmlformats.org/officeDocument/2006/relationships/hyperlink" Target="https://official.satbayev.university/download/document/15654/%D0%A1%D0%B0%D1%82%D0%BF%D0%B0%D0%B5%D0%B2%D1%81%D0%BA%D0%B8%D0%B5%20%D0%A7%D1%82%D0%B5%D0%BD%D0%B8%D1%8F%202020%20-%202%20%D1%82%D0%BE%D0%B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11</Pages>
  <Words>6718</Words>
  <Characters>38299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cp:lastModifiedBy>
  <cp:revision>31</cp:revision>
  <cp:lastPrinted>2020-06-12T08:45:00Z</cp:lastPrinted>
  <dcterms:created xsi:type="dcterms:W3CDTF">2020-06-12T09:41:00Z</dcterms:created>
  <dcterms:modified xsi:type="dcterms:W3CDTF">2022-05-03T05:37:00Z</dcterms:modified>
</cp:coreProperties>
</file>