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21" w:rsidRPr="00F13F29" w:rsidRDefault="00833E21" w:rsidP="00833E21">
      <w:pPr>
        <w:pStyle w:val="Default"/>
        <w:jc w:val="center"/>
        <w:rPr>
          <w:sz w:val="28"/>
          <w:szCs w:val="28"/>
          <w:lang w:val="en-US"/>
        </w:rPr>
      </w:pPr>
      <w:r w:rsidRPr="00F13F29">
        <w:rPr>
          <w:b/>
          <w:bCs/>
          <w:sz w:val="28"/>
          <w:szCs w:val="28"/>
          <w:lang w:val="en-US"/>
        </w:rPr>
        <w:t>ABSTRACT</w:t>
      </w:r>
    </w:p>
    <w:p w:rsidR="00833E21" w:rsidRPr="00F13F29" w:rsidRDefault="00833E21" w:rsidP="00833E21">
      <w:pPr>
        <w:pStyle w:val="Default"/>
        <w:jc w:val="center"/>
        <w:rPr>
          <w:sz w:val="28"/>
          <w:szCs w:val="28"/>
          <w:lang w:val="en-US"/>
        </w:rPr>
      </w:pPr>
      <w:proofErr w:type="gramStart"/>
      <w:r w:rsidRPr="00F13F29">
        <w:rPr>
          <w:sz w:val="28"/>
          <w:szCs w:val="28"/>
          <w:lang w:val="en-US"/>
        </w:rPr>
        <w:t>on</w:t>
      </w:r>
      <w:proofErr w:type="gramEnd"/>
      <w:r w:rsidRPr="00F13F29">
        <w:rPr>
          <w:sz w:val="28"/>
          <w:szCs w:val="28"/>
          <w:lang w:val="en-US"/>
        </w:rPr>
        <w:t xml:space="preserve"> dissertation for the Doctor of Philosophy degree (PhD)</w:t>
      </w:r>
    </w:p>
    <w:p w:rsidR="00833E21" w:rsidRPr="00F13F29" w:rsidRDefault="00833E21" w:rsidP="00833E21">
      <w:pPr>
        <w:pStyle w:val="Default"/>
        <w:jc w:val="center"/>
        <w:rPr>
          <w:sz w:val="28"/>
          <w:szCs w:val="28"/>
          <w:lang w:val="en-US"/>
        </w:rPr>
      </w:pPr>
      <w:proofErr w:type="gramStart"/>
      <w:r w:rsidRPr="00F13F29">
        <w:rPr>
          <w:sz w:val="28"/>
          <w:szCs w:val="28"/>
          <w:lang w:val="en-US"/>
        </w:rPr>
        <w:t>on</w:t>
      </w:r>
      <w:proofErr w:type="gramEnd"/>
      <w:r w:rsidRPr="00F13F29">
        <w:rPr>
          <w:sz w:val="28"/>
          <w:szCs w:val="28"/>
          <w:lang w:val="en-US"/>
        </w:rPr>
        <w:t xml:space="preserve"> specialty 6D073900 – "Petrochemistry"</w:t>
      </w:r>
    </w:p>
    <w:p w:rsidR="00833E21" w:rsidRPr="00F13F29" w:rsidRDefault="00833E21" w:rsidP="00833E21">
      <w:pPr>
        <w:pStyle w:val="Default"/>
        <w:jc w:val="center"/>
        <w:rPr>
          <w:sz w:val="28"/>
          <w:szCs w:val="28"/>
          <w:lang w:val="en-US"/>
        </w:rPr>
      </w:pPr>
    </w:p>
    <w:p w:rsidR="00833E21" w:rsidRPr="00F13F29" w:rsidRDefault="00833E21" w:rsidP="00833E21">
      <w:pPr>
        <w:pStyle w:val="Default"/>
        <w:jc w:val="center"/>
        <w:rPr>
          <w:b/>
          <w:bCs/>
          <w:sz w:val="28"/>
          <w:szCs w:val="28"/>
          <w:lang w:val="en-US"/>
        </w:rPr>
      </w:pPr>
      <w:proofErr w:type="spellStart"/>
      <w:r w:rsidRPr="00F13F29">
        <w:rPr>
          <w:b/>
          <w:bCs/>
          <w:sz w:val="28"/>
          <w:szCs w:val="28"/>
          <w:lang w:val="en-US"/>
        </w:rPr>
        <w:t>Zhanara</w:t>
      </w:r>
      <w:proofErr w:type="spellEnd"/>
      <w:r w:rsidRPr="00F13F29">
        <w:rPr>
          <w:b/>
          <w:bCs/>
          <w:sz w:val="28"/>
          <w:szCs w:val="28"/>
          <w:lang w:val="en-US"/>
        </w:rPr>
        <w:t xml:space="preserve"> A. </w:t>
      </w:r>
      <w:proofErr w:type="spellStart"/>
      <w:r w:rsidRPr="00F13F29">
        <w:rPr>
          <w:b/>
          <w:bCs/>
          <w:sz w:val="28"/>
          <w:szCs w:val="28"/>
          <w:lang w:val="en-US"/>
        </w:rPr>
        <w:t>Nurakhmetova</w:t>
      </w:r>
      <w:proofErr w:type="spellEnd"/>
    </w:p>
    <w:p w:rsidR="00833E21" w:rsidRPr="00F13F29" w:rsidRDefault="00833E21" w:rsidP="00833E21">
      <w:pPr>
        <w:pStyle w:val="Default"/>
        <w:jc w:val="center"/>
        <w:rPr>
          <w:sz w:val="28"/>
          <w:szCs w:val="28"/>
          <w:lang w:val="en-US"/>
        </w:rPr>
      </w:pPr>
    </w:p>
    <w:p w:rsidR="00833E21" w:rsidRPr="00F13F29" w:rsidRDefault="00833E21" w:rsidP="00833E21">
      <w:pPr>
        <w:shd w:val="clear" w:color="auto" w:fill="FFFFFF"/>
        <w:spacing w:after="0" w:line="240" w:lineRule="auto"/>
        <w:ind w:right="182"/>
        <w:jc w:val="center"/>
        <w:rPr>
          <w:rFonts w:ascii="Times New Roman" w:hAnsi="Times New Roman" w:cs="Times New Roman"/>
          <w:b/>
          <w:spacing w:val="5"/>
          <w:sz w:val="28"/>
          <w:szCs w:val="28"/>
          <w:lang w:val="en-US"/>
        </w:rPr>
      </w:pPr>
      <w:r w:rsidRPr="00F13F29">
        <w:rPr>
          <w:rFonts w:ascii="Times New Roman" w:hAnsi="Times New Roman" w:cs="Times New Roman"/>
          <w:b/>
          <w:spacing w:val="5"/>
          <w:sz w:val="28"/>
          <w:szCs w:val="28"/>
          <w:lang w:val="en-US"/>
        </w:rPr>
        <w:t xml:space="preserve">Synthetic and natural polymers for oil production and development </w:t>
      </w:r>
    </w:p>
    <w:p w:rsidR="00833E21" w:rsidRPr="00F13F29" w:rsidRDefault="00833E21" w:rsidP="00833E21">
      <w:pPr>
        <w:shd w:val="clear" w:color="auto" w:fill="FFFFFF"/>
        <w:spacing w:after="0" w:line="240" w:lineRule="auto"/>
        <w:ind w:right="182"/>
        <w:jc w:val="center"/>
        <w:rPr>
          <w:rFonts w:ascii="Times New Roman" w:hAnsi="Times New Roman" w:cs="Times New Roman"/>
          <w:b/>
          <w:spacing w:val="5"/>
          <w:sz w:val="28"/>
          <w:szCs w:val="28"/>
          <w:lang w:val="en-US"/>
        </w:rPr>
      </w:pPr>
      <w:proofErr w:type="gramStart"/>
      <w:r w:rsidRPr="00F13F29">
        <w:rPr>
          <w:rFonts w:ascii="Times New Roman" w:hAnsi="Times New Roman" w:cs="Times New Roman"/>
          <w:b/>
          <w:spacing w:val="5"/>
          <w:sz w:val="28"/>
          <w:szCs w:val="28"/>
          <w:lang w:val="en-US"/>
        </w:rPr>
        <w:t>of</w:t>
      </w:r>
      <w:proofErr w:type="gramEnd"/>
      <w:r w:rsidRPr="00F13F29">
        <w:rPr>
          <w:rFonts w:ascii="Times New Roman" w:hAnsi="Times New Roman" w:cs="Times New Roman"/>
          <w:b/>
          <w:spacing w:val="5"/>
          <w:sz w:val="28"/>
          <w:szCs w:val="28"/>
          <w:lang w:val="en-US"/>
        </w:rPr>
        <w:t xml:space="preserve"> drilling fluids</w:t>
      </w:r>
    </w:p>
    <w:p w:rsidR="00833E21" w:rsidRPr="00F13F29" w:rsidRDefault="00833E21" w:rsidP="00833E21">
      <w:pPr>
        <w:spacing w:after="0" w:line="240" w:lineRule="auto"/>
        <w:jc w:val="center"/>
        <w:rPr>
          <w:rFonts w:ascii="Times New Roman" w:hAnsi="Times New Roman" w:cs="Times New Roman"/>
          <w:sz w:val="28"/>
          <w:szCs w:val="28"/>
          <w:lang w:val="en-US"/>
        </w:rPr>
      </w:pPr>
    </w:p>
    <w:p w:rsidR="00B61808" w:rsidRPr="00F13F29" w:rsidRDefault="00833E21" w:rsidP="00205495">
      <w:pPr>
        <w:pStyle w:val="Default"/>
        <w:ind w:firstLine="709"/>
        <w:jc w:val="both"/>
        <w:rPr>
          <w:sz w:val="28"/>
          <w:szCs w:val="28"/>
          <w:lang w:val="en-US"/>
        </w:rPr>
      </w:pPr>
      <w:r w:rsidRPr="00F13F29">
        <w:rPr>
          <w:sz w:val="28"/>
          <w:szCs w:val="28"/>
          <w:lang w:val="en-US"/>
        </w:rPr>
        <w:t xml:space="preserve">The dissertation is </w:t>
      </w:r>
      <w:r w:rsidR="00C72674">
        <w:rPr>
          <w:sz w:val="28"/>
          <w:szCs w:val="28"/>
          <w:lang w:val="en-US"/>
        </w:rPr>
        <w:t>devoted to</w:t>
      </w:r>
      <w:r w:rsidRPr="00F13F29">
        <w:rPr>
          <w:sz w:val="28"/>
          <w:szCs w:val="28"/>
          <w:lang w:val="en-US"/>
        </w:rPr>
        <w:t xml:space="preserve"> the study of </w:t>
      </w:r>
      <w:proofErr w:type="spellStart"/>
      <w:r w:rsidR="000D36B4">
        <w:rPr>
          <w:sz w:val="28"/>
          <w:szCs w:val="28"/>
          <w:lang w:val="en-US"/>
        </w:rPr>
        <w:t>physico</w:t>
      </w:r>
      <w:proofErr w:type="spellEnd"/>
      <w:r w:rsidR="000D36B4">
        <w:rPr>
          <w:sz w:val="28"/>
          <w:szCs w:val="28"/>
          <w:lang w:val="en-US"/>
        </w:rPr>
        <w:t xml:space="preserve">-chemical, rheological, thermal, morphological and mechanical properties of </w:t>
      </w:r>
      <w:proofErr w:type="spellStart"/>
      <w:r w:rsidRPr="00F13F29">
        <w:rPr>
          <w:sz w:val="28"/>
          <w:szCs w:val="28"/>
          <w:lang w:val="en-US"/>
        </w:rPr>
        <w:t>gellan</w:t>
      </w:r>
      <w:proofErr w:type="spellEnd"/>
      <w:r w:rsidRPr="00F13F29">
        <w:rPr>
          <w:sz w:val="28"/>
          <w:szCs w:val="28"/>
          <w:lang w:val="en-US"/>
        </w:rPr>
        <w:t xml:space="preserve">, xanthan, </w:t>
      </w:r>
      <w:proofErr w:type="spellStart"/>
      <w:r w:rsidRPr="00F13F29">
        <w:rPr>
          <w:sz w:val="28"/>
          <w:szCs w:val="28"/>
          <w:lang w:val="en-US"/>
        </w:rPr>
        <w:t>carboxymethylated</w:t>
      </w:r>
      <w:proofErr w:type="spellEnd"/>
      <w:r w:rsidRPr="00F13F29">
        <w:rPr>
          <w:sz w:val="28"/>
          <w:szCs w:val="28"/>
          <w:lang w:val="en-US"/>
        </w:rPr>
        <w:t xml:space="preserve"> cornstarch</w:t>
      </w:r>
      <w:r w:rsidR="009476EE">
        <w:rPr>
          <w:sz w:val="28"/>
          <w:szCs w:val="28"/>
          <w:lang w:val="en-US"/>
        </w:rPr>
        <w:t>, polyacrylamide</w:t>
      </w:r>
      <w:r w:rsidRPr="00F13F29">
        <w:rPr>
          <w:sz w:val="28"/>
          <w:szCs w:val="28"/>
          <w:lang w:val="en-US"/>
        </w:rPr>
        <w:t xml:space="preserve"> and their mixtures </w:t>
      </w:r>
      <w:r w:rsidR="002E240E">
        <w:rPr>
          <w:sz w:val="28"/>
          <w:szCs w:val="28"/>
          <w:lang w:val="en-US"/>
        </w:rPr>
        <w:t xml:space="preserve">in solution and gel state </w:t>
      </w:r>
      <w:r w:rsidR="000D36B4">
        <w:rPr>
          <w:sz w:val="28"/>
          <w:szCs w:val="28"/>
          <w:lang w:val="en-US"/>
        </w:rPr>
        <w:t xml:space="preserve">for </w:t>
      </w:r>
      <w:r w:rsidR="000E56F6">
        <w:rPr>
          <w:sz w:val="28"/>
          <w:szCs w:val="28"/>
          <w:lang w:val="en-US"/>
        </w:rPr>
        <w:t xml:space="preserve">the </w:t>
      </w:r>
      <w:r w:rsidR="000D36B4">
        <w:rPr>
          <w:sz w:val="28"/>
          <w:szCs w:val="28"/>
          <w:lang w:val="en-US"/>
        </w:rPr>
        <w:t xml:space="preserve">further formulation of </w:t>
      </w:r>
      <w:r w:rsidRPr="00F13F29">
        <w:rPr>
          <w:sz w:val="28"/>
          <w:szCs w:val="28"/>
          <w:lang w:val="en-US"/>
        </w:rPr>
        <w:t>drilling fluids and polymer flooding reagents.</w:t>
      </w:r>
    </w:p>
    <w:p w:rsidR="00F13F29" w:rsidRPr="00F13F29" w:rsidRDefault="00F13F29" w:rsidP="00205495">
      <w:pPr>
        <w:pStyle w:val="a3"/>
        <w:spacing w:after="0" w:line="240" w:lineRule="auto"/>
        <w:ind w:firstLine="709"/>
        <w:jc w:val="both"/>
        <w:rPr>
          <w:rFonts w:ascii="Times New Roman" w:hAnsi="Times New Roman" w:cs="Times New Roman"/>
          <w:sz w:val="28"/>
          <w:szCs w:val="28"/>
          <w:lang w:val="en-US"/>
        </w:rPr>
      </w:pPr>
      <w:r w:rsidRPr="00F13F29">
        <w:rPr>
          <w:rFonts w:ascii="Times New Roman" w:hAnsi="Times New Roman" w:cs="Times New Roman"/>
          <w:b/>
          <w:bCs/>
          <w:sz w:val="28"/>
          <w:szCs w:val="28"/>
          <w:lang w:val="en-US"/>
        </w:rPr>
        <w:t>The relevance of the research topic.</w:t>
      </w:r>
      <w:r w:rsidRPr="00F13F29">
        <w:rPr>
          <w:rFonts w:ascii="Times New Roman" w:hAnsi="Times New Roman" w:cs="Times New Roman"/>
          <w:sz w:val="28"/>
          <w:szCs w:val="28"/>
          <w:lang w:val="en-US"/>
        </w:rPr>
        <w:t xml:space="preserve"> </w:t>
      </w:r>
    </w:p>
    <w:p w:rsidR="00F13F29" w:rsidRDefault="00F13F29" w:rsidP="00205495">
      <w:pPr>
        <w:pStyle w:val="a3"/>
        <w:spacing w:after="0" w:line="240" w:lineRule="auto"/>
        <w:ind w:firstLine="709"/>
        <w:jc w:val="both"/>
        <w:rPr>
          <w:rFonts w:ascii="Times New Roman" w:hAnsi="Times New Roman" w:cs="Times New Roman"/>
          <w:sz w:val="28"/>
          <w:szCs w:val="28"/>
          <w:lang w:val="en-US"/>
        </w:rPr>
      </w:pPr>
      <w:r w:rsidRPr="00F13F29">
        <w:rPr>
          <w:rFonts w:ascii="Times New Roman" w:hAnsi="Times New Roman" w:cs="Times New Roman"/>
          <w:sz w:val="28"/>
          <w:szCs w:val="28"/>
          <w:lang w:val="en-US"/>
        </w:rPr>
        <w:t xml:space="preserve">Polymers from </w:t>
      </w:r>
      <w:r w:rsidR="00302996" w:rsidRPr="00F13F29">
        <w:rPr>
          <w:rFonts w:ascii="Times New Roman" w:hAnsi="Times New Roman" w:cs="Times New Roman"/>
          <w:sz w:val="28"/>
          <w:szCs w:val="28"/>
          <w:lang w:val="en-US"/>
        </w:rPr>
        <w:t xml:space="preserve">renewable </w:t>
      </w:r>
      <w:r w:rsidR="00302996">
        <w:rPr>
          <w:rFonts w:ascii="Times New Roman" w:hAnsi="Times New Roman" w:cs="Times New Roman"/>
          <w:sz w:val="28"/>
          <w:szCs w:val="28"/>
          <w:lang w:val="en-US"/>
        </w:rPr>
        <w:t>vegetable feedstock</w:t>
      </w:r>
      <w:r w:rsidR="00302996" w:rsidRPr="00F13F29">
        <w:rPr>
          <w:rFonts w:ascii="Times New Roman" w:hAnsi="Times New Roman" w:cs="Times New Roman"/>
          <w:sz w:val="28"/>
          <w:szCs w:val="28"/>
          <w:lang w:val="en-US"/>
        </w:rPr>
        <w:t xml:space="preserve"> </w:t>
      </w:r>
      <w:r w:rsidRPr="00F13F29">
        <w:rPr>
          <w:rFonts w:ascii="Times New Roman" w:hAnsi="Times New Roman" w:cs="Times New Roman"/>
          <w:sz w:val="28"/>
          <w:szCs w:val="28"/>
          <w:lang w:val="en-US"/>
        </w:rPr>
        <w:t xml:space="preserve">attract an increasing </w:t>
      </w:r>
      <w:r w:rsidR="00EF38E6">
        <w:rPr>
          <w:rFonts w:ascii="Times New Roman" w:hAnsi="Times New Roman" w:cs="Times New Roman"/>
          <w:sz w:val="28"/>
          <w:szCs w:val="28"/>
          <w:lang w:val="en-US"/>
        </w:rPr>
        <w:t>interest</w:t>
      </w:r>
      <w:r w:rsidRPr="00F13F29">
        <w:rPr>
          <w:rFonts w:ascii="Times New Roman" w:hAnsi="Times New Roman" w:cs="Times New Roman"/>
          <w:sz w:val="28"/>
          <w:szCs w:val="28"/>
          <w:lang w:val="en-US"/>
        </w:rPr>
        <w:t xml:space="preserve"> </w:t>
      </w:r>
      <w:r w:rsidR="00C72674">
        <w:rPr>
          <w:rFonts w:ascii="Times New Roman" w:hAnsi="Times New Roman" w:cs="Times New Roman"/>
          <w:sz w:val="28"/>
          <w:szCs w:val="28"/>
          <w:lang w:val="en-US"/>
        </w:rPr>
        <w:t xml:space="preserve">of researchers </w:t>
      </w:r>
      <w:r w:rsidRPr="00F13F29">
        <w:rPr>
          <w:rFonts w:ascii="Times New Roman" w:hAnsi="Times New Roman" w:cs="Times New Roman"/>
          <w:sz w:val="28"/>
          <w:szCs w:val="28"/>
          <w:lang w:val="en-US"/>
        </w:rPr>
        <w:t>predominantly due to environmental</w:t>
      </w:r>
      <w:r w:rsidR="00665A12">
        <w:rPr>
          <w:rFonts w:ascii="Times New Roman" w:hAnsi="Times New Roman" w:cs="Times New Roman"/>
          <w:sz w:val="28"/>
          <w:szCs w:val="28"/>
          <w:lang w:val="en-US"/>
        </w:rPr>
        <w:t>ly friendl</w:t>
      </w:r>
      <w:r w:rsidR="004006C7">
        <w:rPr>
          <w:rFonts w:ascii="Times New Roman" w:hAnsi="Times New Roman" w:cs="Times New Roman"/>
          <w:sz w:val="28"/>
          <w:szCs w:val="28"/>
          <w:lang w:val="en-US"/>
        </w:rPr>
        <w:t>iness</w:t>
      </w:r>
      <w:r w:rsidRPr="00F13F29">
        <w:rPr>
          <w:rFonts w:ascii="Times New Roman" w:hAnsi="Times New Roman" w:cs="Times New Roman"/>
          <w:sz w:val="28"/>
          <w:szCs w:val="28"/>
          <w:lang w:val="en-US"/>
        </w:rPr>
        <w:t xml:space="preserve">, while synthetic polymers are </w:t>
      </w:r>
      <w:r w:rsidR="004006C7">
        <w:rPr>
          <w:rFonts w:ascii="Times New Roman" w:hAnsi="Times New Roman" w:cs="Times New Roman"/>
          <w:sz w:val="28"/>
          <w:szCs w:val="28"/>
          <w:lang w:val="en-US"/>
        </w:rPr>
        <w:t xml:space="preserve">mainly </w:t>
      </w:r>
      <w:r w:rsidRPr="00F13F29">
        <w:rPr>
          <w:rFonts w:ascii="Times New Roman" w:hAnsi="Times New Roman" w:cs="Times New Roman"/>
          <w:sz w:val="28"/>
          <w:szCs w:val="28"/>
          <w:lang w:val="en-US"/>
        </w:rPr>
        <w:t>produced from non-r</w:t>
      </w:r>
      <w:r w:rsidR="00B523B2">
        <w:rPr>
          <w:rFonts w:ascii="Times New Roman" w:hAnsi="Times New Roman" w:cs="Times New Roman"/>
          <w:sz w:val="28"/>
          <w:szCs w:val="28"/>
          <w:lang w:val="en-US"/>
        </w:rPr>
        <w:t>enewable petroleum resources</w:t>
      </w:r>
      <w:r w:rsidRPr="00F13F29">
        <w:rPr>
          <w:rFonts w:ascii="Times New Roman" w:hAnsi="Times New Roman" w:cs="Times New Roman"/>
          <w:sz w:val="28"/>
          <w:szCs w:val="28"/>
          <w:lang w:val="en-US"/>
        </w:rPr>
        <w:t>.</w:t>
      </w:r>
    </w:p>
    <w:p w:rsidR="004D31BA" w:rsidRPr="00F13F29" w:rsidRDefault="004D31BA" w:rsidP="00205495">
      <w:pPr>
        <w:pStyle w:val="a3"/>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 solve the problems of drilling</w:t>
      </w:r>
      <w:r w:rsidR="00DC21CB">
        <w:rPr>
          <w:rFonts w:ascii="Times New Roman" w:hAnsi="Times New Roman" w:cs="Times New Roman"/>
          <w:sz w:val="28"/>
          <w:szCs w:val="28"/>
          <w:lang w:val="en-US"/>
        </w:rPr>
        <w:t>, oil</w:t>
      </w:r>
      <w:r>
        <w:rPr>
          <w:rFonts w:ascii="Times New Roman" w:hAnsi="Times New Roman" w:cs="Times New Roman"/>
          <w:sz w:val="28"/>
          <w:szCs w:val="28"/>
          <w:lang w:val="en-US"/>
        </w:rPr>
        <w:t xml:space="preserve"> recovery, </w:t>
      </w:r>
      <w:r w:rsidR="00DC21CB">
        <w:rPr>
          <w:rFonts w:ascii="Times New Roman" w:hAnsi="Times New Roman" w:cs="Times New Roman"/>
          <w:sz w:val="28"/>
          <w:szCs w:val="28"/>
          <w:lang w:val="en-US"/>
        </w:rPr>
        <w:t xml:space="preserve">oil treatment and transportation of oil the solutions and gels of </w:t>
      </w:r>
      <w:r w:rsidR="00302996">
        <w:rPr>
          <w:rFonts w:ascii="Times New Roman" w:hAnsi="Times New Roman" w:cs="Times New Roman"/>
          <w:sz w:val="28"/>
          <w:szCs w:val="28"/>
          <w:lang w:val="en-US"/>
        </w:rPr>
        <w:t xml:space="preserve">natural and synthetic </w:t>
      </w:r>
      <w:r w:rsidR="00DC21CB">
        <w:rPr>
          <w:rFonts w:ascii="Times New Roman" w:hAnsi="Times New Roman" w:cs="Times New Roman"/>
          <w:sz w:val="28"/>
          <w:szCs w:val="28"/>
          <w:lang w:val="en-US"/>
        </w:rPr>
        <w:t xml:space="preserve">polymers </w:t>
      </w:r>
      <w:r w:rsidR="007A698A">
        <w:rPr>
          <w:rFonts w:ascii="Times New Roman" w:hAnsi="Times New Roman" w:cs="Times New Roman"/>
          <w:sz w:val="28"/>
          <w:szCs w:val="28"/>
          <w:lang w:val="en-US"/>
        </w:rPr>
        <w:t xml:space="preserve">possessing a </w:t>
      </w:r>
      <w:r w:rsidR="00DC21CB">
        <w:rPr>
          <w:rFonts w:ascii="Times New Roman" w:hAnsi="Times New Roman" w:cs="Times New Roman"/>
          <w:sz w:val="28"/>
          <w:szCs w:val="28"/>
          <w:lang w:val="en-US"/>
        </w:rPr>
        <w:t xml:space="preserve">high viscosity, ability to gelation, </w:t>
      </w:r>
      <w:proofErr w:type="spellStart"/>
      <w:r w:rsidR="00DC21CB">
        <w:rPr>
          <w:rFonts w:ascii="Times New Roman" w:hAnsi="Times New Roman" w:cs="Times New Roman"/>
          <w:sz w:val="28"/>
          <w:szCs w:val="28"/>
          <w:lang w:val="en-US"/>
        </w:rPr>
        <w:t>thixotropy</w:t>
      </w:r>
      <w:proofErr w:type="spellEnd"/>
      <w:r w:rsidR="00DC21CB">
        <w:rPr>
          <w:rFonts w:ascii="Times New Roman" w:hAnsi="Times New Roman" w:cs="Times New Roman"/>
          <w:sz w:val="28"/>
          <w:szCs w:val="28"/>
          <w:lang w:val="en-US"/>
        </w:rPr>
        <w:t xml:space="preserve"> </w:t>
      </w:r>
      <w:r w:rsidR="00167E0C">
        <w:rPr>
          <w:rFonts w:ascii="Times New Roman" w:hAnsi="Times New Roman" w:cs="Times New Roman"/>
          <w:sz w:val="28"/>
          <w:szCs w:val="28"/>
          <w:lang w:val="en-US"/>
        </w:rPr>
        <w:t xml:space="preserve">and </w:t>
      </w:r>
      <w:proofErr w:type="spellStart"/>
      <w:r w:rsidR="00167E0C">
        <w:rPr>
          <w:rFonts w:ascii="Times New Roman" w:hAnsi="Times New Roman" w:cs="Times New Roman"/>
          <w:sz w:val="28"/>
          <w:szCs w:val="28"/>
          <w:lang w:val="en-US"/>
        </w:rPr>
        <w:t>pseudoplasticity</w:t>
      </w:r>
      <w:proofErr w:type="spellEnd"/>
      <w:r w:rsidR="00167E0C">
        <w:rPr>
          <w:rFonts w:ascii="Times New Roman" w:hAnsi="Times New Roman" w:cs="Times New Roman"/>
          <w:sz w:val="28"/>
          <w:szCs w:val="28"/>
          <w:lang w:val="en-US"/>
        </w:rPr>
        <w:t xml:space="preserve"> </w:t>
      </w:r>
      <w:r w:rsidR="00DC21CB">
        <w:rPr>
          <w:rFonts w:ascii="Times New Roman" w:hAnsi="Times New Roman" w:cs="Times New Roman"/>
          <w:sz w:val="28"/>
          <w:szCs w:val="28"/>
          <w:lang w:val="en-US"/>
        </w:rPr>
        <w:t>are widely applied</w:t>
      </w:r>
      <w:r w:rsidR="00167E0C">
        <w:rPr>
          <w:rFonts w:ascii="Times New Roman" w:hAnsi="Times New Roman" w:cs="Times New Roman"/>
          <w:sz w:val="28"/>
          <w:szCs w:val="28"/>
          <w:lang w:val="en-US"/>
        </w:rPr>
        <w:t>.</w:t>
      </w:r>
      <w:r w:rsidR="00DC21CB">
        <w:rPr>
          <w:rFonts w:ascii="Times New Roman" w:hAnsi="Times New Roman" w:cs="Times New Roman"/>
          <w:sz w:val="28"/>
          <w:szCs w:val="28"/>
          <w:lang w:val="en-US"/>
        </w:rPr>
        <w:t xml:space="preserve"> </w:t>
      </w:r>
    </w:p>
    <w:p w:rsidR="00A6767E" w:rsidRDefault="00F13F29" w:rsidP="00205495">
      <w:pPr>
        <w:spacing w:after="0" w:line="240" w:lineRule="auto"/>
        <w:ind w:firstLine="709"/>
        <w:jc w:val="both"/>
        <w:rPr>
          <w:rFonts w:ascii="Times New Roman" w:hAnsi="Times New Roman" w:cs="Times New Roman"/>
          <w:sz w:val="28"/>
          <w:szCs w:val="28"/>
          <w:lang w:val="en-US"/>
        </w:rPr>
      </w:pPr>
      <w:r w:rsidRPr="00F13F29">
        <w:rPr>
          <w:rFonts w:ascii="Times New Roman" w:hAnsi="Times New Roman" w:cs="Times New Roman"/>
          <w:sz w:val="28"/>
          <w:szCs w:val="28"/>
          <w:lang w:val="en-US"/>
        </w:rPr>
        <w:t xml:space="preserve">Polysaccharides are </w:t>
      </w:r>
      <w:r w:rsidR="000E56F6">
        <w:rPr>
          <w:rFonts w:ascii="Times New Roman" w:hAnsi="Times New Roman" w:cs="Times New Roman"/>
          <w:sz w:val="28"/>
          <w:szCs w:val="28"/>
          <w:lang w:val="en-US"/>
        </w:rPr>
        <w:t xml:space="preserve">widely applied </w:t>
      </w:r>
      <w:r w:rsidR="00FB2997">
        <w:rPr>
          <w:rFonts w:ascii="Times New Roman" w:hAnsi="Times New Roman" w:cs="Times New Roman"/>
          <w:sz w:val="28"/>
          <w:szCs w:val="28"/>
          <w:lang w:val="en-US"/>
        </w:rPr>
        <w:t>for</w:t>
      </w:r>
      <w:r w:rsidRPr="00F13F29">
        <w:rPr>
          <w:rFonts w:ascii="Times New Roman" w:hAnsi="Times New Roman" w:cs="Times New Roman"/>
          <w:sz w:val="28"/>
          <w:szCs w:val="28"/>
          <w:lang w:val="en-US"/>
        </w:rPr>
        <w:t xml:space="preserve"> oil </w:t>
      </w:r>
      <w:r w:rsidR="00FB2997">
        <w:rPr>
          <w:rFonts w:ascii="Times New Roman" w:hAnsi="Times New Roman" w:cs="Times New Roman"/>
          <w:sz w:val="28"/>
          <w:szCs w:val="28"/>
          <w:lang w:val="en-US"/>
        </w:rPr>
        <w:t>recovery</w:t>
      </w:r>
      <w:r w:rsidRPr="00F13F29">
        <w:rPr>
          <w:rFonts w:ascii="Times New Roman" w:hAnsi="Times New Roman" w:cs="Times New Roman"/>
          <w:sz w:val="28"/>
          <w:szCs w:val="28"/>
          <w:lang w:val="en-US"/>
        </w:rPr>
        <w:t xml:space="preserve"> as </w:t>
      </w:r>
      <w:r w:rsidR="00FB2997">
        <w:rPr>
          <w:rFonts w:ascii="Times New Roman" w:hAnsi="Times New Roman" w:cs="Times New Roman"/>
          <w:sz w:val="28"/>
          <w:szCs w:val="28"/>
          <w:lang w:val="en-US"/>
        </w:rPr>
        <w:t>key</w:t>
      </w:r>
      <w:r w:rsidRPr="00F13F29">
        <w:rPr>
          <w:rFonts w:ascii="Times New Roman" w:hAnsi="Times New Roman" w:cs="Times New Roman"/>
          <w:sz w:val="28"/>
          <w:szCs w:val="28"/>
          <w:lang w:val="en-US"/>
        </w:rPr>
        <w:t xml:space="preserve"> components of water-based drilling fluids, workover substances and completion fluids. Wellbore instability problems significantly increase the cost of drilling and operations in the oil and gas industry. They are used as drill bit cooling, cleaning and protecting agents, and as drag reducing fluids </w:t>
      </w:r>
      <w:r w:rsidR="00C15FF0">
        <w:rPr>
          <w:rFonts w:ascii="Times New Roman" w:hAnsi="Times New Roman" w:cs="Times New Roman"/>
          <w:sz w:val="28"/>
          <w:szCs w:val="28"/>
          <w:lang w:val="en-US"/>
        </w:rPr>
        <w:t xml:space="preserve">intensifying </w:t>
      </w:r>
      <w:r w:rsidRPr="00F13F29">
        <w:rPr>
          <w:rFonts w:ascii="Times New Roman" w:hAnsi="Times New Roman" w:cs="Times New Roman"/>
          <w:sz w:val="28"/>
          <w:szCs w:val="28"/>
          <w:lang w:val="en-US"/>
        </w:rPr>
        <w:t xml:space="preserve">drilling speeds. </w:t>
      </w:r>
    </w:p>
    <w:p w:rsidR="00F13F29" w:rsidRPr="00F13F29" w:rsidRDefault="00F13F29" w:rsidP="00205495">
      <w:pPr>
        <w:pStyle w:val="a3"/>
        <w:spacing w:after="0" w:line="240" w:lineRule="auto"/>
        <w:ind w:firstLine="709"/>
        <w:jc w:val="both"/>
        <w:rPr>
          <w:rFonts w:ascii="Times New Roman" w:hAnsi="Times New Roman" w:cs="Times New Roman"/>
          <w:sz w:val="28"/>
          <w:szCs w:val="28"/>
          <w:lang w:val="en-US"/>
        </w:rPr>
      </w:pPr>
      <w:r w:rsidRPr="00F13F29">
        <w:rPr>
          <w:rFonts w:ascii="Times New Roman" w:hAnsi="Times New Roman" w:cs="Times New Roman"/>
          <w:sz w:val="28"/>
          <w:szCs w:val="28"/>
          <w:lang w:val="en-US"/>
        </w:rPr>
        <w:t xml:space="preserve">Excessive water </w:t>
      </w:r>
      <w:r w:rsidR="007A698A">
        <w:rPr>
          <w:rFonts w:ascii="Times New Roman" w:hAnsi="Times New Roman" w:cs="Times New Roman"/>
          <w:sz w:val="28"/>
          <w:szCs w:val="28"/>
          <w:lang w:val="en-US"/>
        </w:rPr>
        <w:t>cut of</w:t>
      </w:r>
      <w:r w:rsidRPr="00F13F29">
        <w:rPr>
          <w:rFonts w:ascii="Times New Roman" w:hAnsi="Times New Roman" w:cs="Times New Roman"/>
          <w:sz w:val="28"/>
          <w:szCs w:val="28"/>
          <w:lang w:val="en-US"/>
        </w:rPr>
        <w:t xml:space="preserve"> oil </w:t>
      </w:r>
      <w:r w:rsidRPr="00774722">
        <w:rPr>
          <w:rFonts w:ascii="Times New Roman" w:hAnsi="Times New Roman" w:cs="Times New Roman"/>
          <w:sz w:val="28"/>
          <w:szCs w:val="28"/>
          <w:lang w:val="en-US"/>
        </w:rPr>
        <w:t>reservoirs shortens</w:t>
      </w:r>
      <w:r w:rsidR="007A698A">
        <w:rPr>
          <w:rFonts w:ascii="Times New Roman" w:hAnsi="Times New Roman" w:cs="Times New Roman"/>
          <w:sz w:val="28"/>
          <w:szCs w:val="28"/>
          <w:lang w:val="en-US"/>
        </w:rPr>
        <w:t xml:space="preserve"> the</w:t>
      </w:r>
      <w:r w:rsidRPr="00774722">
        <w:rPr>
          <w:rFonts w:ascii="Times New Roman" w:hAnsi="Times New Roman" w:cs="Times New Roman"/>
          <w:sz w:val="28"/>
          <w:szCs w:val="28"/>
          <w:lang w:val="en-US"/>
        </w:rPr>
        <w:t xml:space="preserve"> production life of wells and leads to intensive corrosion of equipment.</w:t>
      </w:r>
      <w:r w:rsidR="00774722" w:rsidRPr="00774722">
        <w:rPr>
          <w:rFonts w:ascii="Times New Roman" w:hAnsi="Times New Roman" w:cs="Times New Roman"/>
          <w:sz w:val="28"/>
          <w:szCs w:val="28"/>
          <w:lang w:val="en-US"/>
        </w:rPr>
        <w:t xml:space="preserve"> </w:t>
      </w:r>
      <w:r w:rsidRPr="00774722">
        <w:rPr>
          <w:rFonts w:ascii="Times New Roman" w:hAnsi="Times New Roman" w:cs="Times New Roman"/>
          <w:sz w:val="28"/>
          <w:szCs w:val="28"/>
          <w:lang w:val="en-US"/>
        </w:rPr>
        <w:t xml:space="preserve">High water cut (up to 90% and more) due to the geological heterogeneity of the reservoirs and </w:t>
      </w:r>
      <w:r w:rsidR="00287061">
        <w:rPr>
          <w:rFonts w:ascii="Times New Roman" w:hAnsi="Times New Roman" w:cs="Times New Roman"/>
          <w:sz w:val="28"/>
          <w:szCs w:val="28"/>
          <w:lang w:val="en-US"/>
        </w:rPr>
        <w:t xml:space="preserve">long-continued </w:t>
      </w:r>
      <w:r w:rsidRPr="00774722">
        <w:rPr>
          <w:rFonts w:ascii="Times New Roman" w:hAnsi="Times New Roman" w:cs="Times New Roman"/>
          <w:sz w:val="28"/>
          <w:szCs w:val="28"/>
          <w:lang w:val="en-US"/>
        </w:rPr>
        <w:t>water flooding process is the main reason behind low production rat</w:t>
      </w:r>
      <w:r w:rsidR="00485D66" w:rsidRPr="00774722">
        <w:rPr>
          <w:rFonts w:ascii="Times New Roman" w:hAnsi="Times New Roman" w:cs="Times New Roman"/>
          <w:sz w:val="28"/>
          <w:szCs w:val="28"/>
          <w:lang w:val="en-US"/>
        </w:rPr>
        <w:t>es at mature oilfields</w:t>
      </w:r>
      <w:r w:rsidRPr="00774722">
        <w:rPr>
          <w:rFonts w:ascii="Times New Roman" w:hAnsi="Times New Roman" w:cs="Times New Roman"/>
          <w:sz w:val="28"/>
          <w:szCs w:val="28"/>
          <w:lang w:val="en-US"/>
        </w:rPr>
        <w:t>.</w:t>
      </w:r>
    </w:p>
    <w:p w:rsidR="00F13F29" w:rsidRPr="00F13F29" w:rsidRDefault="00E5378D" w:rsidP="00205495">
      <w:pPr>
        <w:pStyle w:val="a3"/>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Injection of polymer solutions into </w:t>
      </w:r>
      <w:r w:rsidR="00A77620">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oil reservoir </w:t>
      </w:r>
      <w:r w:rsidR="00A77620">
        <w:rPr>
          <w:rFonts w:ascii="Times New Roman" w:hAnsi="Times New Roman" w:cs="Times New Roman"/>
          <w:sz w:val="28"/>
          <w:szCs w:val="28"/>
          <w:lang w:val="en-US"/>
        </w:rPr>
        <w:t xml:space="preserve">allows </w:t>
      </w:r>
      <w:proofErr w:type="gramStart"/>
      <w:r w:rsidR="00A77620">
        <w:rPr>
          <w:rFonts w:ascii="Times New Roman" w:hAnsi="Times New Roman" w:cs="Times New Roman"/>
          <w:sz w:val="28"/>
          <w:szCs w:val="28"/>
          <w:lang w:val="en-US"/>
        </w:rPr>
        <w:t>to increase</w:t>
      </w:r>
      <w:proofErr w:type="gramEnd"/>
      <w:r w:rsidR="00A77620">
        <w:rPr>
          <w:rFonts w:ascii="Times New Roman" w:hAnsi="Times New Roman" w:cs="Times New Roman"/>
          <w:sz w:val="28"/>
          <w:szCs w:val="28"/>
          <w:lang w:val="en-US"/>
        </w:rPr>
        <w:t xml:space="preserve"> considerably oil recovery in comparison with</w:t>
      </w:r>
      <w:r w:rsidR="00F13F29" w:rsidRPr="00F13F29">
        <w:rPr>
          <w:rFonts w:ascii="Times New Roman" w:hAnsi="Times New Roman" w:cs="Times New Roman"/>
          <w:sz w:val="28"/>
          <w:szCs w:val="28"/>
          <w:lang w:val="en-US"/>
        </w:rPr>
        <w:t xml:space="preserve"> conventional water flooding. However, </w:t>
      </w:r>
      <w:r w:rsidR="001807A2">
        <w:rPr>
          <w:rFonts w:ascii="Times New Roman" w:hAnsi="Times New Roman" w:cs="Times New Roman"/>
          <w:sz w:val="28"/>
          <w:szCs w:val="28"/>
          <w:lang w:val="en-US"/>
        </w:rPr>
        <w:t xml:space="preserve">synthetic polymers such as polyacrylamide and hydrolyzed polyacrylamide </w:t>
      </w:r>
      <w:r w:rsidR="00E343F8">
        <w:rPr>
          <w:rFonts w:ascii="Times New Roman" w:hAnsi="Times New Roman" w:cs="Times New Roman"/>
          <w:sz w:val="28"/>
          <w:szCs w:val="28"/>
          <w:lang w:val="en-US"/>
        </w:rPr>
        <w:t xml:space="preserve">in combination with chromium salts </w:t>
      </w:r>
      <w:r w:rsidR="001807A2">
        <w:rPr>
          <w:rFonts w:ascii="Times New Roman" w:hAnsi="Times New Roman" w:cs="Times New Roman"/>
          <w:sz w:val="28"/>
          <w:szCs w:val="28"/>
          <w:lang w:val="en-US"/>
        </w:rPr>
        <w:t xml:space="preserve">that are </w:t>
      </w:r>
      <w:r w:rsidR="0056498C">
        <w:rPr>
          <w:rFonts w:ascii="Times New Roman" w:hAnsi="Times New Roman" w:cs="Times New Roman"/>
          <w:sz w:val="28"/>
          <w:szCs w:val="28"/>
          <w:lang w:val="en-US"/>
        </w:rPr>
        <w:t xml:space="preserve">widely </w:t>
      </w:r>
      <w:r w:rsidR="001807A2">
        <w:rPr>
          <w:rFonts w:ascii="Times New Roman" w:hAnsi="Times New Roman" w:cs="Times New Roman"/>
          <w:sz w:val="28"/>
          <w:szCs w:val="28"/>
          <w:lang w:val="en-US"/>
        </w:rPr>
        <w:t>used in oil recovery</w:t>
      </w:r>
      <w:r w:rsidR="00F13F29" w:rsidRPr="00F13F29">
        <w:rPr>
          <w:rFonts w:ascii="Times New Roman" w:hAnsi="Times New Roman" w:cs="Times New Roman"/>
          <w:sz w:val="28"/>
          <w:szCs w:val="28"/>
          <w:lang w:val="en-US"/>
        </w:rPr>
        <w:t xml:space="preserve"> may </w:t>
      </w:r>
      <w:r w:rsidR="001807A2">
        <w:rPr>
          <w:rFonts w:ascii="Times New Roman" w:hAnsi="Times New Roman" w:cs="Times New Roman"/>
          <w:sz w:val="28"/>
          <w:szCs w:val="28"/>
          <w:lang w:val="en-US"/>
        </w:rPr>
        <w:t>cause</w:t>
      </w:r>
      <w:r w:rsidR="00F13F29" w:rsidRPr="00F13F29">
        <w:rPr>
          <w:rFonts w:ascii="Times New Roman" w:hAnsi="Times New Roman" w:cs="Times New Roman"/>
          <w:sz w:val="28"/>
          <w:szCs w:val="28"/>
          <w:lang w:val="en-US"/>
        </w:rPr>
        <w:t xml:space="preserve"> harmful </w:t>
      </w:r>
      <w:r w:rsidR="001807A2">
        <w:rPr>
          <w:rFonts w:ascii="Times New Roman" w:hAnsi="Times New Roman" w:cs="Times New Roman"/>
          <w:sz w:val="28"/>
          <w:szCs w:val="28"/>
          <w:lang w:val="en-US"/>
        </w:rPr>
        <w:t xml:space="preserve">effect to environment </w:t>
      </w:r>
      <w:r w:rsidR="00F13F29" w:rsidRPr="00F13F29">
        <w:rPr>
          <w:rFonts w:ascii="Times New Roman" w:hAnsi="Times New Roman" w:cs="Times New Roman"/>
          <w:sz w:val="28"/>
          <w:szCs w:val="28"/>
          <w:lang w:val="en-US"/>
        </w:rPr>
        <w:t xml:space="preserve">and require </w:t>
      </w:r>
      <w:r w:rsidR="001807A2">
        <w:rPr>
          <w:rFonts w:ascii="Times New Roman" w:hAnsi="Times New Roman" w:cs="Times New Roman"/>
          <w:sz w:val="28"/>
          <w:szCs w:val="28"/>
          <w:lang w:val="en-US"/>
        </w:rPr>
        <w:t xml:space="preserve">utilization according to ecological </w:t>
      </w:r>
      <w:r w:rsidR="0056498C">
        <w:rPr>
          <w:rFonts w:ascii="Times New Roman" w:hAnsi="Times New Roman" w:cs="Times New Roman"/>
          <w:sz w:val="28"/>
          <w:szCs w:val="28"/>
          <w:lang w:val="en-US"/>
        </w:rPr>
        <w:t>standards</w:t>
      </w:r>
      <w:r w:rsidR="00F13F29" w:rsidRPr="00F13F29">
        <w:rPr>
          <w:rFonts w:ascii="Times New Roman" w:hAnsi="Times New Roman" w:cs="Times New Roman"/>
          <w:sz w:val="28"/>
          <w:szCs w:val="28"/>
          <w:lang w:val="en-US"/>
        </w:rPr>
        <w:t xml:space="preserve">. </w:t>
      </w:r>
      <w:r w:rsidR="0056498C">
        <w:rPr>
          <w:rFonts w:ascii="Times New Roman" w:hAnsi="Times New Roman" w:cs="Times New Roman"/>
          <w:sz w:val="28"/>
          <w:szCs w:val="28"/>
          <w:lang w:val="en-US"/>
        </w:rPr>
        <w:t>While p</w:t>
      </w:r>
      <w:r w:rsidR="00F13F29" w:rsidRPr="00F13F29">
        <w:rPr>
          <w:rFonts w:ascii="Times New Roman" w:hAnsi="Times New Roman" w:cs="Times New Roman"/>
          <w:sz w:val="28"/>
          <w:szCs w:val="28"/>
          <w:lang w:val="en-US"/>
        </w:rPr>
        <w:t xml:space="preserve">olysaccharides </w:t>
      </w:r>
      <w:r w:rsidR="0056498C">
        <w:rPr>
          <w:rFonts w:ascii="Times New Roman" w:hAnsi="Times New Roman" w:cs="Times New Roman"/>
          <w:sz w:val="28"/>
          <w:szCs w:val="28"/>
          <w:lang w:val="en-US"/>
        </w:rPr>
        <w:t>are</w:t>
      </w:r>
      <w:r w:rsidR="00F13F29" w:rsidRPr="00F13F29">
        <w:rPr>
          <w:rFonts w:ascii="Times New Roman" w:hAnsi="Times New Roman" w:cs="Times New Roman"/>
          <w:sz w:val="28"/>
          <w:szCs w:val="28"/>
          <w:lang w:val="en-US"/>
        </w:rPr>
        <w:t xml:space="preserve"> eco-friendly and </w:t>
      </w:r>
      <w:r w:rsidR="0056498C">
        <w:rPr>
          <w:rFonts w:ascii="Times New Roman" w:hAnsi="Times New Roman" w:cs="Times New Roman"/>
          <w:sz w:val="28"/>
          <w:szCs w:val="28"/>
          <w:lang w:val="en-US"/>
        </w:rPr>
        <w:t xml:space="preserve">obtained from </w:t>
      </w:r>
      <w:r w:rsidR="00F13F29" w:rsidRPr="00F13F29">
        <w:rPr>
          <w:rFonts w:ascii="Times New Roman" w:hAnsi="Times New Roman" w:cs="Times New Roman"/>
          <w:sz w:val="28"/>
          <w:szCs w:val="28"/>
          <w:lang w:val="en-US"/>
        </w:rPr>
        <w:t xml:space="preserve">renewable </w:t>
      </w:r>
      <w:r w:rsidR="0056498C">
        <w:rPr>
          <w:rFonts w:ascii="Times New Roman" w:hAnsi="Times New Roman" w:cs="Times New Roman"/>
          <w:sz w:val="28"/>
          <w:szCs w:val="28"/>
          <w:lang w:val="en-US"/>
        </w:rPr>
        <w:t xml:space="preserve">resources and can be </w:t>
      </w:r>
      <w:r w:rsidR="00F13F29" w:rsidRPr="00F13F29">
        <w:rPr>
          <w:rFonts w:ascii="Times New Roman" w:hAnsi="Times New Roman" w:cs="Times New Roman"/>
          <w:sz w:val="28"/>
          <w:szCs w:val="28"/>
          <w:lang w:val="en-US"/>
        </w:rPr>
        <w:t xml:space="preserve">alternative </w:t>
      </w:r>
      <w:r w:rsidR="0056498C">
        <w:rPr>
          <w:rFonts w:ascii="Times New Roman" w:hAnsi="Times New Roman" w:cs="Times New Roman"/>
          <w:sz w:val="28"/>
          <w:szCs w:val="28"/>
          <w:lang w:val="en-US"/>
        </w:rPr>
        <w:t>to</w:t>
      </w:r>
      <w:r w:rsidR="00F13F29" w:rsidRPr="00F13F29">
        <w:rPr>
          <w:rFonts w:ascii="Times New Roman" w:hAnsi="Times New Roman" w:cs="Times New Roman"/>
          <w:sz w:val="28"/>
          <w:szCs w:val="28"/>
          <w:lang w:val="en-US"/>
        </w:rPr>
        <w:t xml:space="preserve"> synthetic </w:t>
      </w:r>
      <w:r w:rsidR="0056498C">
        <w:rPr>
          <w:rFonts w:ascii="Times New Roman" w:hAnsi="Times New Roman" w:cs="Times New Roman"/>
          <w:sz w:val="28"/>
          <w:szCs w:val="28"/>
          <w:lang w:val="en-US"/>
        </w:rPr>
        <w:t>polymers</w:t>
      </w:r>
      <w:r w:rsidR="00F13F29" w:rsidRPr="00F13F29">
        <w:rPr>
          <w:rFonts w:ascii="Times New Roman" w:hAnsi="Times New Roman" w:cs="Times New Roman"/>
          <w:sz w:val="28"/>
          <w:szCs w:val="28"/>
          <w:lang w:val="en-US"/>
        </w:rPr>
        <w:t xml:space="preserve">. </w:t>
      </w:r>
      <w:r w:rsidR="00447CB3">
        <w:rPr>
          <w:rFonts w:ascii="Times New Roman" w:hAnsi="Times New Roman" w:cs="Times New Roman"/>
          <w:sz w:val="28"/>
          <w:szCs w:val="28"/>
          <w:lang w:val="en-US"/>
        </w:rPr>
        <w:t xml:space="preserve">Polysaccharides that are characterized by gelation properties, stability to high mineralization and temperature are </w:t>
      </w:r>
      <w:r w:rsidR="003C6CA6">
        <w:rPr>
          <w:rFonts w:ascii="Times New Roman" w:hAnsi="Times New Roman" w:cs="Times New Roman"/>
          <w:sz w:val="28"/>
          <w:szCs w:val="28"/>
          <w:lang w:val="en-US"/>
        </w:rPr>
        <w:t>perspective reagents</w:t>
      </w:r>
      <w:r w:rsidR="00447CB3">
        <w:rPr>
          <w:rFonts w:ascii="Times New Roman" w:hAnsi="Times New Roman" w:cs="Times New Roman"/>
          <w:sz w:val="28"/>
          <w:szCs w:val="28"/>
          <w:lang w:val="en-US"/>
        </w:rPr>
        <w:t xml:space="preserve"> for </w:t>
      </w:r>
      <w:r w:rsidR="00F81A02">
        <w:rPr>
          <w:rFonts w:ascii="Times New Roman" w:hAnsi="Times New Roman" w:cs="Times New Roman"/>
          <w:sz w:val="28"/>
          <w:szCs w:val="28"/>
          <w:lang w:val="en-US"/>
        </w:rPr>
        <w:t>oil recovery</w:t>
      </w:r>
      <w:r w:rsidR="00F13F29" w:rsidRPr="00F13F29">
        <w:rPr>
          <w:rFonts w:ascii="Times New Roman" w:hAnsi="Times New Roman" w:cs="Times New Roman"/>
          <w:sz w:val="28"/>
          <w:szCs w:val="28"/>
          <w:lang w:val="en-US"/>
        </w:rPr>
        <w:t>.</w:t>
      </w:r>
    </w:p>
    <w:p w:rsidR="00F13F29" w:rsidRDefault="00774722" w:rsidP="00205495">
      <w:pPr>
        <w:pStyle w:val="a3"/>
        <w:spacing w:after="0" w:line="240" w:lineRule="auto"/>
        <w:ind w:firstLine="709"/>
        <w:jc w:val="both"/>
        <w:rPr>
          <w:rFonts w:ascii="Times New Roman" w:hAnsi="Times New Roman" w:cs="Times New Roman"/>
          <w:sz w:val="28"/>
          <w:szCs w:val="28"/>
          <w:lang w:val="en-US"/>
        </w:rPr>
      </w:pPr>
      <w:r w:rsidRPr="002B763F">
        <w:rPr>
          <w:rFonts w:ascii="Times New Roman" w:hAnsi="Times New Roman" w:cs="Times New Roman"/>
          <w:sz w:val="28"/>
          <w:szCs w:val="28"/>
          <w:lang w:val="en-US"/>
        </w:rPr>
        <w:t>T</w:t>
      </w:r>
      <w:r w:rsidR="00F13F29" w:rsidRPr="002B763F">
        <w:rPr>
          <w:rFonts w:ascii="Times New Roman" w:hAnsi="Times New Roman" w:cs="Times New Roman"/>
          <w:sz w:val="28"/>
          <w:szCs w:val="28"/>
          <w:lang w:val="en-US"/>
        </w:rPr>
        <w:t xml:space="preserve">he dissertation </w:t>
      </w:r>
      <w:r w:rsidR="0070555A" w:rsidRPr="002B763F">
        <w:rPr>
          <w:rFonts w:ascii="Times New Roman" w:hAnsi="Times New Roman" w:cs="Times New Roman"/>
          <w:sz w:val="28"/>
          <w:szCs w:val="28"/>
          <w:lang w:val="en-US"/>
        </w:rPr>
        <w:t>is devoted to</w:t>
      </w:r>
      <w:r w:rsidR="00F13F29" w:rsidRPr="002B763F">
        <w:rPr>
          <w:rFonts w:ascii="Times New Roman" w:hAnsi="Times New Roman" w:cs="Times New Roman"/>
          <w:sz w:val="28"/>
          <w:szCs w:val="28"/>
          <w:lang w:val="en-US"/>
        </w:rPr>
        <w:t xml:space="preserve"> </w:t>
      </w:r>
      <w:r w:rsidR="00502413" w:rsidRPr="002B763F">
        <w:rPr>
          <w:rFonts w:ascii="Times New Roman" w:hAnsi="Times New Roman" w:cs="Times New Roman"/>
          <w:sz w:val="28"/>
          <w:szCs w:val="28"/>
          <w:lang w:val="en-US"/>
        </w:rPr>
        <w:t xml:space="preserve">investigation of </w:t>
      </w:r>
      <w:r w:rsidR="007B5BF0" w:rsidRPr="002B763F">
        <w:rPr>
          <w:rFonts w:ascii="Times New Roman" w:hAnsi="Times New Roman" w:cs="Times New Roman"/>
          <w:sz w:val="28"/>
          <w:szCs w:val="28"/>
          <w:lang w:val="en-US"/>
        </w:rPr>
        <w:t xml:space="preserve">solution properties and gelation of </w:t>
      </w:r>
      <w:proofErr w:type="spellStart"/>
      <w:r w:rsidR="007B5BF0" w:rsidRPr="002B763F">
        <w:rPr>
          <w:rFonts w:ascii="Times New Roman" w:hAnsi="Times New Roman" w:cs="Times New Roman"/>
          <w:sz w:val="28"/>
          <w:szCs w:val="28"/>
          <w:lang w:val="en-US"/>
        </w:rPr>
        <w:t>gellan</w:t>
      </w:r>
      <w:proofErr w:type="spellEnd"/>
      <w:r w:rsidR="007B5BF0" w:rsidRPr="002B763F">
        <w:rPr>
          <w:rFonts w:ascii="Times New Roman" w:hAnsi="Times New Roman" w:cs="Times New Roman"/>
          <w:sz w:val="28"/>
          <w:szCs w:val="28"/>
          <w:lang w:val="en-US"/>
        </w:rPr>
        <w:t xml:space="preserve">, xanthan, </w:t>
      </w:r>
      <w:proofErr w:type="spellStart"/>
      <w:r w:rsidR="007B5BF0" w:rsidRPr="002B763F">
        <w:rPr>
          <w:rFonts w:ascii="Times New Roman" w:hAnsi="Times New Roman" w:cs="Times New Roman"/>
          <w:sz w:val="28"/>
          <w:szCs w:val="28"/>
          <w:lang w:val="en-US"/>
        </w:rPr>
        <w:t>carboxymethylated</w:t>
      </w:r>
      <w:proofErr w:type="spellEnd"/>
      <w:r w:rsidR="007B5BF0" w:rsidRPr="002B763F">
        <w:rPr>
          <w:rFonts w:ascii="Times New Roman" w:hAnsi="Times New Roman" w:cs="Times New Roman"/>
          <w:sz w:val="28"/>
          <w:szCs w:val="28"/>
          <w:lang w:val="en-US"/>
        </w:rPr>
        <w:t xml:space="preserve"> cornstarch, </w:t>
      </w:r>
      <w:proofErr w:type="gramStart"/>
      <w:r w:rsidR="007B5BF0" w:rsidRPr="002B763F">
        <w:rPr>
          <w:rFonts w:ascii="Times New Roman" w:hAnsi="Times New Roman" w:cs="Times New Roman"/>
          <w:sz w:val="28"/>
          <w:szCs w:val="28"/>
          <w:lang w:val="en-US"/>
        </w:rPr>
        <w:t>polyacrylamide</w:t>
      </w:r>
      <w:proofErr w:type="gramEnd"/>
      <w:r w:rsidR="007B5BF0" w:rsidRPr="002B763F">
        <w:rPr>
          <w:rFonts w:ascii="Times New Roman" w:hAnsi="Times New Roman" w:cs="Times New Roman"/>
          <w:sz w:val="28"/>
          <w:szCs w:val="28"/>
          <w:lang w:val="en-US"/>
        </w:rPr>
        <w:t xml:space="preserve"> as well as their mixtures for development of drilling fluid formulation and flow dev</w:t>
      </w:r>
      <w:r w:rsidR="002B763F" w:rsidRPr="002B763F">
        <w:rPr>
          <w:rFonts w:ascii="Times New Roman" w:hAnsi="Times New Roman" w:cs="Times New Roman"/>
          <w:sz w:val="28"/>
          <w:szCs w:val="28"/>
          <w:lang w:val="en-US"/>
        </w:rPr>
        <w:t>i</w:t>
      </w:r>
      <w:r w:rsidR="007B5BF0" w:rsidRPr="002B763F">
        <w:rPr>
          <w:rFonts w:ascii="Times New Roman" w:hAnsi="Times New Roman" w:cs="Times New Roman"/>
          <w:sz w:val="28"/>
          <w:szCs w:val="28"/>
          <w:lang w:val="en-US"/>
        </w:rPr>
        <w:t xml:space="preserve">ation </w:t>
      </w:r>
      <w:r w:rsidR="00E343F8">
        <w:rPr>
          <w:rFonts w:ascii="Times New Roman" w:hAnsi="Times New Roman" w:cs="Times New Roman"/>
          <w:sz w:val="28"/>
          <w:szCs w:val="28"/>
          <w:lang w:val="en-US"/>
        </w:rPr>
        <w:t xml:space="preserve">or plugging </w:t>
      </w:r>
      <w:r w:rsidR="009476EE">
        <w:rPr>
          <w:rFonts w:ascii="Times New Roman" w:hAnsi="Times New Roman" w:cs="Times New Roman"/>
          <w:sz w:val="28"/>
          <w:szCs w:val="28"/>
          <w:lang w:val="en-US"/>
        </w:rPr>
        <w:t>reagents</w:t>
      </w:r>
      <w:r w:rsidR="007B5BF0" w:rsidRPr="002B763F">
        <w:rPr>
          <w:rFonts w:ascii="Times New Roman" w:hAnsi="Times New Roman" w:cs="Times New Roman"/>
          <w:sz w:val="28"/>
          <w:szCs w:val="28"/>
          <w:lang w:val="en-US"/>
        </w:rPr>
        <w:t xml:space="preserve"> </w:t>
      </w:r>
      <w:r w:rsidR="002B763F" w:rsidRPr="002B763F">
        <w:rPr>
          <w:rFonts w:ascii="Times New Roman" w:hAnsi="Times New Roman" w:cs="Times New Roman"/>
          <w:sz w:val="28"/>
          <w:szCs w:val="28"/>
          <w:lang w:val="en-US"/>
        </w:rPr>
        <w:t xml:space="preserve">in </w:t>
      </w:r>
      <w:r w:rsidR="00F13F29" w:rsidRPr="002B763F">
        <w:rPr>
          <w:rFonts w:ascii="Times New Roman" w:hAnsi="Times New Roman" w:cs="Times New Roman"/>
          <w:sz w:val="28"/>
          <w:szCs w:val="28"/>
          <w:lang w:val="en-US"/>
        </w:rPr>
        <w:t>oil recovery.</w:t>
      </w:r>
      <w:r w:rsidR="00F13F29" w:rsidRPr="00F13F29">
        <w:rPr>
          <w:rFonts w:ascii="Times New Roman" w:hAnsi="Times New Roman" w:cs="Times New Roman"/>
          <w:sz w:val="28"/>
          <w:szCs w:val="28"/>
          <w:lang w:val="en-US"/>
        </w:rPr>
        <w:t xml:space="preserve"> </w:t>
      </w:r>
    </w:p>
    <w:p w:rsidR="00F13F29" w:rsidRPr="008A57E4" w:rsidRDefault="00F13F29" w:rsidP="00205495">
      <w:pPr>
        <w:pStyle w:val="a3"/>
        <w:spacing w:after="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The p</w:t>
      </w:r>
      <w:r w:rsidRPr="008A57E4">
        <w:rPr>
          <w:rFonts w:ascii="Times New Roman" w:hAnsi="Times New Roman" w:cs="Times New Roman"/>
          <w:b/>
          <w:sz w:val="28"/>
          <w:szCs w:val="28"/>
          <w:lang w:val="en-US"/>
        </w:rPr>
        <w:t xml:space="preserve">urpose of </w:t>
      </w:r>
      <w:r w:rsidRPr="00F13F29">
        <w:rPr>
          <w:rFonts w:ascii="Times New Roman" w:hAnsi="Times New Roman" w:cs="Times New Roman"/>
          <w:b/>
          <w:sz w:val="28"/>
          <w:szCs w:val="28"/>
          <w:lang w:val="en-US"/>
        </w:rPr>
        <w:t>the dissertation</w:t>
      </w:r>
      <w:r w:rsidRPr="008A57E4">
        <w:rPr>
          <w:rFonts w:ascii="Times New Roman" w:hAnsi="Times New Roman" w:cs="Times New Roman"/>
          <w:sz w:val="28"/>
          <w:szCs w:val="28"/>
          <w:lang w:val="en-US"/>
        </w:rPr>
        <w:t xml:space="preserve"> is to </w:t>
      </w:r>
      <w:r w:rsidR="00586889">
        <w:rPr>
          <w:rFonts w:ascii="Times New Roman" w:hAnsi="Times New Roman" w:cs="Times New Roman"/>
          <w:sz w:val="28"/>
          <w:szCs w:val="28"/>
          <w:lang w:val="en-US"/>
        </w:rPr>
        <w:t xml:space="preserve">study the solution properties and gelation process </w:t>
      </w:r>
      <w:r w:rsidR="00E858B9">
        <w:rPr>
          <w:rFonts w:ascii="Times New Roman" w:hAnsi="Times New Roman" w:cs="Times New Roman"/>
          <w:sz w:val="28"/>
          <w:szCs w:val="28"/>
          <w:lang w:val="en-US"/>
        </w:rPr>
        <w:t xml:space="preserve">with participation </w:t>
      </w:r>
      <w:r w:rsidR="00586889">
        <w:rPr>
          <w:rFonts w:ascii="Times New Roman" w:hAnsi="Times New Roman" w:cs="Times New Roman"/>
          <w:sz w:val="28"/>
          <w:szCs w:val="28"/>
          <w:lang w:val="en-US"/>
        </w:rPr>
        <w:t xml:space="preserve">of </w:t>
      </w:r>
      <w:proofErr w:type="spellStart"/>
      <w:r w:rsidR="00586889" w:rsidRPr="008A57E4">
        <w:rPr>
          <w:rFonts w:ascii="Times New Roman" w:hAnsi="Times New Roman" w:cs="Times New Roman"/>
          <w:sz w:val="28"/>
          <w:szCs w:val="28"/>
          <w:lang w:val="en-US"/>
        </w:rPr>
        <w:t>gellan</w:t>
      </w:r>
      <w:proofErr w:type="spellEnd"/>
      <w:r w:rsidR="00586889" w:rsidRPr="008A57E4">
        <w:rPr>
          <w:rFonts w:ascii="Times New Roman" w:hAnsi="Times New Roman" w:cs="Times New Roman"/>
          <w:sz w:val="28"/>
          <w:szCs w:val="28"/>
          <w:lang w:val="en-US"/>
        </w:rPr>
        <w:t>, xanthan</w:t>
      </w:r>
      <w:r w:rsidR="00586889">
        <w:rPr>
          <w:rFonts w:ascii="Times New Roman" w:hAnsi="Times New Roman" w:cs="Times New Roman"/>
          <w:sz w:val="28"/>
          <w:szCs w:val="28"/>
          <w:lang w:val="en-US"/>
        </w:rPr>
        <w:t xml:space="preserve">, </w:t>
      </w:r>
      <w:proofErr w:type="spellStart"/>
      <w:r w:rsidR="00586889">
        <w:rPr>
          <w:rFonts w:ascii="Times New Roman" w:hAnsi="Times New Roman" w:cs="Times New Roman"/>
          <w:sz w:val="28"/>
          <w:szCs w:val="28"/>
          <w:lang w:val="en-US"/>
        </w:rPr>
        <w:t>carboxymethylated</w:t>
      </w:r>
      <w:proofErr w:type="spellEnd"/>
      <w:r w:rsidR="00586889">
        <w:rPr>
          <w:rFonts w:ascii="Times New Roman" w:hAnsi="Times New Roman" w:cs="Times New Roman"/>
          <w:sz w:val="28"/>
          <w:szCs w:val="28"/>
          <w:lang w:val="en-US"/>
        </w:rPr>
        <w:t xml:space="preserve"> </w:t>
      </w:r>
      <w:r w:rsidR="004058DD">
        <w:rPr>
          <w:rFonts w:ascii="Times New Roman" w:hAnsi="Times New Roman" w:cs="Times New Roman"/>
          <w:sz w:val="28"/>
          <w:szCs w:val="28"/>
          <w:lang w:val="en-US"/>
        </w:rPr>
        <w:t xml:space="preserve">cornstarch, polyacrylamide as well as their mixtures for formulation of drilling fluids and development of </w:t>
      </w:r>
      <w:r w:rsidRPr="008A57E4">
        <w:rPr>
          <w:rFonts w:ascii="Times New Roman" w:hAnsi="Times New Roman" w:cs="Times New Roman"/>
          <w:sz w:val="28"/>
          <w:szCs w:val="28"/>
          <w:lang w:val="en-US"/>
        </w:rPr>
        <w:t xml:space="preserve">reagents </w:t>
      </w:r>
      <w:r w:rsidR="004058DD">
        <w:rPr>
          <w:rFonts w:ascii="Times New Roman" w:hAnsi="Times New Roman" w:cs="Times New Roman"/>
          <w:sz w:val="28"/>
          <w:szCs w:val="28"/>
          <w:lang w:val="en-US"/>
        </w:rPr>
        <w:t>for oil recovery</w:t>
      </w:r>
      <w:r w:rsidRPr="008A57E4">
        <w:rPr>
          <w:rFonts w:ascii="Times New Roman" w:hAnsi="Times New Roman" w:cs="Times New Roman"/>
          <w:sz w:val="28"/>
          <w:szCs w:val="28"/>
          <w:lang w:val="en-US"/>
        </w:rPr>
        <w:t>. To achieve this goal</w:t>
      </w:r>
      <w:r w:rsidR="004058DD">
        <w:rPr>
          <w:rFonts w:ascii="Times New Roman" w:hAnsi="Times New Roman" w:cs="Times New Roman"/>
          <w:sz w:val="28"/>
          <w:szCs w:val="28"/>
          <w:lang w:val="en-US"/>
        </w:rPr>
        <w:t xml:space="preserve"> the following tasks were formulated</w:t>
      </w:r>
      <w:r w:rsidRPr="008A57E4">
        <w:rPr>
          <w:rFonts w:ascii="Times New Roman" w:hAnsi="Times New Roman" w:cs="Times New Roman"/>
          <w:sz w:val="28"/>
          <w:szCs w:val="28"/>
          <w:lang w:val="en-US"/>
        </w:rPr>
        <w:t>:</w:t>
      </w:r>
    </w:p>
    <w:p w:rsidR="00F13F29" w:rsidRPr="008A57E4" w:rsidRDefault="00F13F29" w:rsidP="00205495">
      <w:pPr>
        <w:pStyle w:val="a3"/>
        <w:spacing w:after="0" w:line="240" w:lineRule="auto"/>
        <w:ind w:firstLine="709"/>
        <w:jc w:val="both"/>
        <w:rPr>
          <w:rFonts w:ascii="Times New Roman" w:hAnsi="Times New Roman" w:cs="Times New Roman"/>
          <w:sz w:val="28"/>
          <w:szCs w:val="28"/>
          <w:lang w:val="en-US"/>
        </w:rPr>
      </w:pPr>
      <w:r w:rsidRPr="008A57E4">
        <w:rPr>
          <w:rFonts w:ascii="Times New Roman" w:hAnsi="Times New Roman" w:cs="Times New Roman"/>
          <w:sz w:val="28"/>
          <w:szCs w:val="28"/>
          <w:lang w:val="en-US"/>
        </w:rPr>
        <w:t>-</w:t>
      </w:r>
      <w:r w:rsidRPr="008A57E4">
        <w:rPr>
          <w:rFonts w:ascii="Times New Roman" w:hAnsi="Times New Roman" w:cs="Times New Roman"/>
          <w:sz w:val="28"/>
          <w:szCs w:val="28"/>
          <w:lang w:val="en-US"/>
        </w:rPr>
        <w:tab/>
        <w:t xml:space="preserve">The literature survey </w:t>
      </w:r>
      <w:r w:rsidR="00B36459">
        <w:rPr>
          <w:rFonts w:ascii="Times New Roman" w:hAnsi="Times New Roman" w:cs="Times New Roman"/>
          <w:sz w:val="28"/>
          <w:szCs w:val="28"/>
          <w:lang w:val="en-US"/>
        </w:rPr>
        <w:t xml:space="preserve">on investigation of </w:t>
      </w:r>
      <w:r w:rsidRPr="008A57E4">
        <w:rPr>
          <w:rFonts w:ascii="Times New Roman" w:hAnsi="Times New Roman" w:cs="Times New Roman"/>
          <w:sz w:val="28"/>
          <w:szCs w:val="28"/>
          <w:lang w:val="en-US"/>
        </w:rPr>
        <w:t>the polysaccharides</w:t>
      </w:r>
      <w:r w:rsidR="00B36459">
        <w:rPr>
          <w:rFonts w:ascii="Times New Roman" w:hAnsi="Times New Roman" w:cs="Times New Roman"/>
          <w:sz w:val="28"/>
          <w:szCs w:val="28"/>
          <w:lang w:val="en-US"/>
        </w:rPr>
        <w:t xml:space="preserve"> – </w:t>
      </w:r>
      <w:proofErr w:type="spellStart"/>
      <w:r w:rsidR="00B36459">
        <w:rPr>
          <w:rFonts w:ascii="Times New Roman" w:hAnsi="Times New Roman" w:cs="Times New Roman"/>
          <w:sz w:val="28"/>
          <w:szCs w:val="28"/>
          <w:lang w:val="en-US"/>
        </w:rPr>
        <w:t>gellan</w:t>
      </w:r>
      <w:proofErr w:type="spellEnd"/>
      <w:r w:rsidR="00B36459">
        <w:rPr>
          <w:rFonts w:ascii="Times New Roman" w:hAnsi="Times New Roman" w:cs="Times New Roman"/>
          <w:sz w:val="28"/>
          <w:szCs w:val="28"/>
          <w:lang w:val="en-US"/>
        </w:rPr>
        <w:t>, xanthan</w:t>
      </w:r>
      <w:r w:rsidRPr="008A57E4">
        <w:rPr>
          <w:rFonts w:ascii="Times New Roman" w:hAnsi="Times New Roman" w:cs="Times New Roman"/>
          <w:sz w:val="28"/>
          <w:szCs w:val="28"/>
          <w:lang w:val="en-US"/>
        </w:rPr>
        <w:t xml:space="preserve">, </w:t>
      </w:r>
      <w:proofErr w:type="spellStart"/>
      <w:r w:rsidR="00B36459">
        <w:rPr>
          <w:rFonts w:ascii="Times New Roman" w:hAnsi="Times New Roman" w:cs="Times New Roman"/>
          <w:sz w:val="28"/>
          <w:szCs w:val="28"/>
          <w:lang w:val="en-US"/>
        </w:rPr>
        <w:t>carboxymethylated</w:t>
      </w:r>
      <w:proofErr w:type="spellEnd"/>
      <w:r w:rsidR="00B36459">
        <w:rPr>
          <w:rFonts w:ascii="Times New Roman" w:hAnsi="Times New Roman" w:cs="Times New Roman"/>
          <w:sz w:val="28"/>
          <w:szCs w:val="28"/>
          <w:lang w:val="en-US"/>
        </w:rPr>
        <w:t xml:space="preserve"> cornstarch, composition and properties of drilling fluids</w:t>
      </w:r>
      <w:r w:rsidRPr="008A57E4">
        <w:rPr>
          <w:rFonts w:ascii="Times New Roman" w:hAnsi="Times New Roman" w:cs="Times New Roman"/>
          <w:sz w:val="28"/>
          <w:szCs w:val="28"/>
          <w:lang w:val="en-US"/>
        </w:rPr>
        <w:t xml:space="preserve"> </w:t>
      </w:r>
      <w:r w:rsidR="00B36459">
        <w:rPr>
          <w:rFonts w:ascii="Times New Roman" w:hAnsi="Times New Roman" w:cs="Times New Roman"/>
          <w:sz w:val="28"/>
          <w:szCs w:val="28"/>
          <w:lang w:val="en-US"/>
        </w:rPr>
        <w:t>and technology gel-polymer flooding with participation of polysaccharides</w:t>
      </w:r>
      <w:r w:rsidRPr="008A57E4">
        <w:rPr>
          <w:rFonts w:ascii="Times New Roman" w:hAnsi="Times New Roman" w:cs="Times New Roman"/>
          <w:sz w:val="28"/>
          <w:szCs w:val="28"/>
          <w:lang w:val="en-US"/>
        </w:rPr>
        <w:t>;</w:t>
      </w:r>
    </w:p>
    <w:p w:rsidR="00B36459" w:rsidRPr="008A57E4" w:rsidRDefault="00F13F29" w:rsidP="00205495">
      <w:pPr>
        <w:pStyle w:val="a3"/>
        <w:spacing w:after="0" w:line="240" w:lineRule="auto"/>
        <w:ind w:firstLine="709"/>
        <w:jc w:val="both"/>
        <w:rPr>
          <w:rFonts w:ascii="Times New Roman" w:hAnsi="Times New Roman" w:cs="Times New Roman"/>
          <w:sz w:val="28"/>
          <w:szCs w:val="28"/>
          <w:lang w:val="en-US"/>
        </w:rPr>
      </w:pPr>
      <w:r w:rsidRPr="008A57E4">
        <w:rPr>
          <w:rFonts w:ascii="Times New Roman" w:hAnsi="Times New Roman" w:cs="Times New Roman"/>
          <w:sz w:val="28"/>
          <w:szCs w:val="28"/>
          <w:lang w:val="en-US"/>
        </w:rPr>
        <w:t>-</w:t>
      </w:r>
      <w:r w:rsidRPr="008A57E4">
        <w:rPr>
          <w:rFonts w:ascii="Times New Roman" w:hAnsi="Times New Roman" w:cs="Times New Roman"/>
          <w:sz w:val="28"/>
          <w:szCs w:val="28"/>
          <w:lang w:val="en-US"/>
        </w:rPr>
        <w:tab/>
      </w:r>
      <w:r w:rsidR="00B36459" w:rsidRPr="008A57E4">
        <w:rPr>
          <w:rFonts w:ascii="Times New Roman" w:hAnsi="Times New Roman" w:cs="Times New Roman"/>
          <w:sz w:val="28"/>
          <w:szCs w:val="28"/>
          <w:lang w:val="en-US"/>
        </w:rPr>
        <w:t>Investigation of physicochemical</w:t>
      </w:r>
      <w:r w:rsidR="00B36459">
        <w:rPr>
          <w:rFonts w:ascii="Times New Roman" w:hAnsi="Times New Roman" w:cs="Times New Roman"/>
          <w:sz w:val="28"/>
          <w:szCs w:val="28"/>
          <w:lang w:val="en-US"/>
        </w:rPr>
        <w:t xml:space="preserve">, rheological, </w:t>
      </w:r>
      <w:proofErr w:type="spellStart"/>
      <w:r w:rsidR="00B36459">
        <w:rPr>
          <w:rFonts w:ascii="Times New Roman" w:hAnsi="Times New Roman" w:cs="Times New Roman"/>
          <w:sz w:val="28"/>
          <w:szCs w:val="28"/>
          <w:lang w:val="en-US"/>
        </w:rPr>
        <w:t>gelforming</w:t>
      </w:r>
      <w:proofErr w:type="spellEnd"/>
      <w:r w:rsidR="00B36459">
        <w:rPr>
          <w:rFonts w:ascii="Times New Roman" w:hAnsi="Times New Roman" w:cs="Times New Roman"/>
          <w:sz w:val="28"/>
          <w:szCs w:val="28"/>
          <w:lang w:val="en-US"/>
        </w:rPr>
        <w:t xml:space="preserve"> and mechanical  </w:t>
      </w:r>
      <w:r w:rsidR="00B36459" w:rsidRPr="008A57E4">
        <w:rPr>
          <w:rFonts w:ascii="Times New Roman" w:hAnsi="Times New Roman" w:cs="Times New Roman"/>
          <w:sz w:val="28"/>
          <w:szCs w:val="28"/>
          <w:lang w:val="en-US"/>
        </w:rPr>
        <w:t xml:space="preserve"> properties o</w:t>
      </w:r>
      <w:r w:rsidR="007F0402">
        <w:rPr>
          <w:rFonts w:ascii="Times New Roman" w:hAnsi="Times New Roman" w:cs="Times New Roman"/>
          <w:sz w:val="28"/>
          <w:szCs w:val="28"/>
          <w:lang w:val="en-US"/>
        </w:rPr>
        <w:t xml:space="preserve">f </w:t>
      </w:r>
      <w:proofErr w:type="spellStart"/>
      <w:r w:rsidR="007F0402">
        <w:rPr>
          <w:rFonts w:ascii="Times New Roman" w:hAnsi="Times New Roman" w:cs="Times New Roman"/>
          <w:sz w:val="28"/>
          <w:szCs w:val="28"/>
          <w:lang w:val="en-US"/>
        </w:rPr>
        <w:t>gellan</w:t>
      </w:r>
      <w:proofErr w:type="spellEnd"/>
      <w:r w:rsidR="007F0402">
        <w:rPr>
          <w:rFonts w:ascii="Times New Roman" w:hAnsi="Times New Roman" w:cs="Times New Roman"/>
          <w:sz w:val="28"/>
          <w:szCs w:val="28"/>
          <w:lang w:val="en-US"/>
        </w:rPr>
        <w:t xml:space="preserve"> in the presence of low-</w:t>
      </w:r>
      <w:r w:rsidR="00B36459" w:rsidRPr="008A57E4">
        <w:rPr>
          <w:rFonts w:ascii="Times New Roman" w:hAnsi="Times New Roman" w:cs="Times New Roman"/>
          <w:sz w:val="28"/>
          <w:szCs w:val="28"/>
          <w:lang w:val="en-US"/>
        </w:rPr>
        <w:t xml:space="preserve">molecular </w:t>
      </w:r>
      <w:r w:rsidR="007F0402">
        <w:rPr>
          <w:rFonts w:ascii="Times New Roman" w:hAnsi="Times New Roman" w:cs="Times New Roman"/>
          <w:sz w:val="28"/>
          <w:szCs w:val="28"/>
          <w:lang w:val="en-US"/>
        </w:rPr>
        <w:t>-</w:t>
      </w:r>
      <w:r w:rsidR="00B36459" w:rsidRPr="008A57E4">
        <w:rPr>
          <w:rFonts w:ascii="Times New Roman" w:hAnsi="Times New Roman" w:cs="Times New Roman"/>
          <w:sz w:val="28"/>
          <w:szCs w:val="28"/>
          <w:lang w:val="en-US"/>
        </w:rPr>
        <w:t>weight salts</w:t>
      </w:r>
      <w:r w:rsidR="00B36459">
        <w:rPr>
          <w:rFonts w:ascii="Times New Roman" w:hAnsi="Times New Roman" w:cs="Times New Roman"/>
          <w:sz w:val="28"/>
          <w:szCs w:val="28"/>
          <w:lang w:val="en-US"/>
        </w:rPr>
        <w:t xml:space="preserve"> and </w:t>
      </w:r>
      <w:r w:rsidR="007F0402">
        <w:rPr>
          <w:rFonts w:ascii="Times New Roman" w:hAnsi="Times New Roman" w:cs="Times New Roman"/>
          <w:sz w:val="28"/>
          <w:szCs w:val="28"/>
          <w:lang w:val="en-US"/>
        </w:rPr>
        <w:t>oilfield water</w:t>
      </w:r>
      <w:r w:rsidR="00B36459" w:rsidRPr="008A57E4">
        <w:rPr>
          <w:rFonts w:ascii="Times New Roman" w:hAnsi="Times New Roman" w:cs="Times New Roman"/>
          <w:sz w:val="28"/>
          <w:szCs w:val="28"/>
          <w:lang w:val="en-US"/>
        </w:rPr>
        <w:t>;</w:t>
      </w:r>
    </w:p>
    <w:p w:rsidR="007F0402" w:rsidRPr="008A57E4" w:rsidRDefault="007F0402" w:rsidP="00205495">
      <w:pPr>
        <w:pStyle w:val="a3"/>
        <w:spacing w:after="0" w:line="240" w:lineRule="auto"/>
        <w:ind w:firstLine="709"/>
        <w:jc w:val="both"/>
        <w:rPr>
          <w:rFonts w:ascii="Times New Roman" w:hAnsi="Times New Roman" w:cs="Times New Roman"/>
          <w:sz w:val="28"/>
          <w:szCs w:val="28"/>
          <w:lang w:val="en-US"/>
        </w:rPr>
      </w:pPr>
      <w:r w:rsidRPr="008A57E4">
        <w:rPr>
          <w:rFonts w:ascii="Times New Roman" w:hAnsi="Times New Roman" w:cs="Times New Roman"/>
          <w:sz w:val="28"/>
          <w:szCs w:val="28"/>
          <w:lang w:val="en-US"/>
        </w:rPr>
        <w:t>-</w:t>
      </w:r>
      <w:r w:rsidRPr="008A57E4">
        <w:rPr>
          <w:rFonts w:ascii="Times New Roman" w:hAnsi="Times New Roman" w:cs="Times New Roman"/>
          <w:sz w:val="28"/>
          <w:szCs w:val="28"/>
          <w:lang w:val="en-US"/>
        </w:rPr>
        <w:tab/>
        <w:t xml:space="preserve">Study of the behavior of aqueous solutions of </w:t>
      </w:r>
      <w:proofErr w:type="spellStart"/>
      <w:r w:rsidRPr="008A57E4">
        <w:rPr>
          <w:rFonts w:ascii="Times New Roman" w:hAnsi="Times New Roman" w:cs="Times New Roman"/>
          <w:sz w:val="28"/>
          <w:szCs w:val="28"/>
          <w:lang w:val="en-US"/>
        </w:rPr>
        <w:t>gellan</w:t>
      </w:r>
      <w:proofErr w:type="spellEnd"/>
      <w:r w:rsidRPr="008A57E4">
        <w:rPr>
          <w:rFonts w:ascii="Times New Roman" w:hAnsi="Times New Roman" w:cs="Times New Roman"/>
          <w:sz w:val="28"/>
          <w:szCs w:val="28"/>
          <w:lang w:val="en-US"/>
        </w:rPr>
        <w:t xml:space="preserve">, xanthan, </w:t>
      </w:r>
      <w:proofErr w:type="spellStart"/>
      <w:r>
        <w:rPr>
          <w:rFonts w:ascii="Times New Roman" w:hAnsi="Times New Roman" w:cs="Times New Roman"/>
          <w:sz w:val="28"/>
          <w:szCs w:val="28"/>
          <w:lang w:val="en-US"/>
        </w:rPr>
        <w:t>carboxymethylated</w:t>
      </w:r>
      <w:proofErr w:type="spellEnd"/>
      <w:r>
        <w:rPr>
          <w:rFonts w:ascii="Times New Roman" w:hAnsi="Times New Roman" w:cs="Times New Roman"/>
          <w:sz w:val="28"/>
          <w:szCs w:val="28"/>
          <w:lang w:val="en-US"/>
        </w:rPr>
        <w:t xml:space="preserve"> cornstarch</w:t>
      </w:r>
      <w:r w:rsidRPr="008A57E4">
        <w:rPr>
          <w:rFonts w:ascii="Times New Roman" w:hAnsi="Times New Roman" w:cs="Times New Roman"/>
          <w:sz w:val="28"/>
          <w:szCs w:val="28"/>
          <w:lang w:val="en-US"/>
        </w:rPr>
        <w:t xml:space="preserve"> and </w:t>
      </w:r>
      <w:r>
        <w:rPr>
          <w:rFonts w:ascii="Times New Roman" w:hAnsi="Times New Roman" w:cs="Times New Roman"/>
          <w:sz w:val="28"/>
          <w:szCs w:val="28"/>
          <w:lang w:val="en-US"/>
        </w:rPr>
        <w:t xml:space="preserve">polyacrylamide as well as </w:t>
      </w:r>
      <w:r w:rsidRPr="008A57E4">
        <w:rPr>
          <w:rFonts w:ascii="Times New Roman" w:hAnsi="Times New Roman" w:cs="Times New Roman"/>
          <w:sz w:val="28"/>
          <w:szCs w:val="28"/>
          <w:lang w:val="en-US"/>
        </w:rPr>
        <w:t>their mixture</w:t>
      </w:r>
      <w:r>
        <w:rPr>
          <w:rFonts w:ascii="Times New Roman" w:hAnsi="Times New Roman" w:cs="Times New Roman"/>
          <w:sz w:val="28"/>
          <w:szCs w:val="28"/>
          <w:lang w:val="en-US"/>
        </w:rPr>
        <w:t>s</w:t>
      </w:r>
      <w:r w:rsidRPr="008A57E4">
        <w:rPr>
          <w:rFonts w:ascii="Times New Roman" w:hAnsi="Times New Roman" w:cs="Times New Roman"/>
          <w:sz w:val="28"/>
          <w:szCs w:val="28"/>
          <w:lang w:val="en-US"/>
        </w:rPr>
        <w:t xml:space="preserve"> in oil reservoir conditions;</w:t>
      </w:r>
    </w:p>
    <w:p w:rsidR="00F13F29" w:rsidRPr="008A57E4" w:rsidRDefault="00C149D0" w:rsidP="00205495">
      <w:pPr>
        <w:pStyle w:val="a3"/>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F0402">
        <w:rPr>
          <w:rFonts w:ascii="Times New Roman" w:hAnsi="Times New Roman" w:cs="Times New Roman"/>
          <w:sz w:val="28"/>
          <w:szCs w:val="28"/>
          <w:lang w:val="en-US"/>
        </w:rPr>
        <w:t xml:space="preserve">Obtaining of water-soluble derivatives of corn starch by chemical modification, investigation of its physical chemical </w:t>
      </w:r>
      <w:r w:rsidR="00D47DF8">
        <w:rPr>
          <w:rFonts w:ascii="Times New Roman" w:hAnsi="Times New Roman" w:cs="Times New Roman"/>
          <w:sz w:val="28"/>
          <w:szCs w:val="28"/>
          <w:lang w:val="en-US"/>
        </w:rPr>
        <w:t xml:space="preserve">properties in aqueous and aqueous-salt solutions, formulation of drilling fluids;  </w:t>
      </w:r>
    </w:p>
    <w:p w:rsidR="00F13F29" w:rsidRPr="008A57E4" w:rsidRDefault="00F13F29" w:rsidP="00205495">
      <w:pPr>
        <w:pStyle w:val="a3"/>
        <w:spacing w:after="0" w:line="240" w:lineRule="auto"/>
        <w:ind w:firstLine="709"/>
        <w:jc w:val="both"/>
        <w:rPr>
          <w:rFonts w:ascii="Times New Roman" w:hAnsi="Times New Roman" w:cs="Times New Roman"/>
          <w:sz w:val="28"/>
          <w:szCs w:val="28"/>
          <w:lang w:val="en-US"/>
        </w:rPr>
      </w:pPr>
      <w:r w:rsidRPr="008A57E4">
        <w:rPr>
          <w:rFonts w:ascii="Times New Roman" w:hAnsi="Times New Roman" w:cs="Times New Roman"/>
          <w:sz w:val="28"/>
          <w:szCs w:val="28"/>
          <w:lang w:val="en-US"/>
        </w:rPr>
        <w:t>-</w:t>
      </w:r>
      <w:r w:rsidRPr="008A57E4">
        <w:rPr>
          <w:rFonts w:ascii="Times New Roman" w:hAnsi="Times New Roman" w:cs="Times New Roman"/>
          <w:sz w:val="28"/>
          <w:szCs w:val="28"/>
          <w:lang w:val="en-US"/>
        </w:rPr>
        <w:tab/>
      </w:r>
      <w:r w:rsidR="00D47DF8">
        <w:rPr>
          <w:rFonts w:ascii="Times New Roman" w:hAnsi="Times New Roman" w:cs="Times New Roman"/>
          <w:sz w:val="28"/>
          <w:szCs w:val="28"/>
          <w:lang w:val="en-US"/>
        </w:rPr>
        <w:t>Selection of optimal drilling fluids formulation and reagents for oil recovery based on polysaccharides and analysis of the results of oilfield tests</w:t>
      </w:r>
      <w:r w:rsidR="005A0728">
        <w:rPr>
          <w:rFonts w:ascii="Times New Roman" w:hAnsi="Times New Roman" w:cs="Times New Roman"/>
          <w:sz w:val="28"/>
          <w:szCs w:val="28"/>
          <w:lang w:val="en-US"/>
        </w:rPr>
        <w:t>.</w:t>
      </w:r>
    </w:p>
    <w:p w:rsidR="00B47B5A" w:rsidRPr="008A57E4" w:rsidRDefault="00B47B5A" w:rsidP="00205495">
      <w:pPr>
        <w:autoSpaceDE w:val="0"/>
        <w:autoSpaceDN w:val="0"/>
        <w:adjustRightInd w:val="0"/>
        <w:spacing w:after="0" w:line="240" w:lineRule="auto"/>
        <w:ind w:firstLine="709"/>
        <w:jc w:val="both"/>
        <w:rPr>
          <w:rFonts w:ascii="Times New Roman" w:hAnsi="Times New Roman" w:cs="Times New Roman"/>
          <w:sz w:val="28"/>
          <w:szCs w:val="28"/>
          <w:lang w:val="en-US"/>
        </w:rPr>
      </w:pPr>
      <w:r w:rsidRPr="008A57E4">
        <w:rPr>
          <w:rFonts w:ascii="Times New Roman" w:hAnsi="Times New Roman" w:cs="Times New Roman"/>
          <w:b/>
          <w:sz w:val="28"/>
          <w:szCs w:val="28"/>
          <w:lang w:val="en-US"/>
        </w:rPr>
        <w:t xml:space="preserve">Objects of the research. </w:t>
      </w:r>
      <w:proofErr w:type="spellStart"/>
      <w:r w:rsidRPr="008A57E4">
        <w:rPr>
          <w:rFonts w:ascii="Times New Roman" w:hAnsi="Times New Roman" w:cs="Times New Roman"/>
          <w:sz w:val="28"/>
          <w:szCs w:val="28"/>
          <w:lang w:val="en-US"/>
        </w:rPr>
        <w:t>Gellan</w:t>
      </w:r>
      <w:proofErr w:type="spellEnd"/>
      <w:r w:rsidRPr="008A57E4">
        <w:rPr>
          <w:rFonts w:ascii="Times New Roman" w:hAnsi="Times New Roman" w:cs="Times New Roman"/>
          <w:sz w:val="28"/>
          <w:szCs w:val="28"/>
          <w:lang w:val="en-US"/>
        </w:rPr>
        <w:t xml:space="preserve">, xanthan, </w:t>
      </w:r>
      <w:proofErr w:type="spellStart"/>
      <w:r w:rsidR="0026331F">
        <w:rPr>
          <w:rFonts w:ascii="Times New Roman" w:hAnsi="Times New Roman" w:cs="Times New Roman"/>
          <w:sz w:val="28"/>
          <w:szCs w:val="28"/>
          <w:lang w:val="en-US"/>
        </w:rPr>
        <w:t>carboxymethylated</w:t>
      </w:r>
      <w:proofErr w:type="spellEnd"/>
      <w:r w:rsidR="0026331F">
        <w:rPr>
          <w:rFonts w:ascii="Times New Roman" w:hAnsi="Times New Roman" w:cs="Times New Roman"/>
          <w:sz w:val="28"/>
          <w:szCs w:val="28"/>
          <w:lang w:val="en-US"/>
        </w:rPr>
        <w:t xml:space="preserve"> cornstarch</w:t>
      </w:r>
      <w:r w:rsidRPr="008A57E4">
        <w:rPr>
          <w:rFonts w:ascii="Times New Roman" w:hAnsi="Times New Roman" w:cs="Times New Roman"/>
          <w:sz w:val="28"/>
          <w:szCs w:val="28"/>
          <w:lang w:val="en-US"/>
        </w:rPr>
        <w:t xml:space="preserve"> and their physicochemical properties.  </w:t>
      </w:r>
      <w:r w:rsidRPr="008A57E4">
        <w:rPr>
          <w:rFonts w:ascii="Times New Roman" w:hAnsi="Times New Roman"/>
          <w:sz w:val="28"/>
          <w:szCs w:val="28"/>
          <w:lang w:val="en-US"/>
        </w:rPr>
        <w:t xml:space="preserve">Low </w:t>
      </w:r>
      <w:r w:rsidRPr="008A57E4">
        <w:rPr>
          <w:rFonts w:ascii="Times New Roman" w:hAnsi="Times New Roman" w:cs="Times New Roman"/>
          <w:sz w:val="28"/>
          <w:szCs w:val="28"/>
          <w:lang w:val="en-US"/>
        </w:rPr>
        <w:t xml:space="preserve">molecular weight salts. Oilfield water. Mineral dispersed phases. Core samples.  Sand packs models. Drilling fluids </w:t>
      </w:r>
      <w:r w:rsidR="004567CD">
        <w:rPr>
          <w:rFonts w:ascii="Times New Roman" w:hAnsi="Times New Roman" w:cs="Times New Roman"/>
          <w:sz w:val="28"/>
          <w:szCs w:val="28"/>
          <w:lang w:val="en-US"/>
        </w:rPr>
        <w:t xml:space="preserve">and </w:t>
      </w:r>
      <w:r w:rsidR="004567CD" w:rsidRPr="0026331F">
        <w:rPr>
          <w:rFonts w:ascii="Times New Roman" w:hAnsi="Times New Roman" w:cs="Times New Roman"/>
          <w:sz w:val="28"/>
          <w:szCs w:val="28"/>
          <w:lang w:val="en-US"/>
        </w:rPr>
        <w:t xml:space="preserve">reagents </w:t>
      </w:r>
      <w:r w:rsidR="0026331F" w:rsidRPr="0026331F">
        <w:rPr>
          <w:rFonts w:ascii="Times New Roman" w:hAnsi="Times New Roman" w:cs="Times New Roman"/>
          <w:sz w:val="28"/>
          <w:szCs w:val="28"/>
          <w:lang w:val="en-US"/>
        </w:rPr>
        <w:t>for oil recovery</w:t>
      </w:r>
      <w:r w:rsidR="0026331F">
        <w:rPr>
          <w:lang w:val="en-US"/>
        </w:rPr>
        <w:t xml:space="preserve"> </w:t>
      </w:r>
      <w:r w:rsidRPr="008A57E4">
        <w:rPr>
          <w:rFonts w:ascii="Times New Roman" w:hAnsi="Times New Roman" w:cs="Times New Roman"/>
          <w:sz w:val="28"/>
          <w:szCs w:val="28"/>
          <w:lang w:val="en-US"/>
        </w:rPr>
        <w:t xml:space="preserve">based on polysaccharides. </w:t>
      </w:r>
    </w:p>
    <w:p w:rsidR="00CB126A" w:rsidRPr="008A57E4" w:rsidRDefault="00CB126A" w:rsidP="00205495">
      <w:pPr>
        <w:spacing w:after="0" w:line="240" w:lineRule="auto"/>
        <w:ind w:firstLine="709"/>
        <w:jc w:val="both"/>
        <w:rPr>
          <w:rFonts w:ascii="Times New Roman" w:hAnsi="Times New Roman" w:cs="Times New Roman"/>
          <w:b/>
          <w:sz w:val="28"/>
          <w:szCs w:val="28"/>
          <w:lang w:val="en-US"/>
        </w:rPr>
      </w:pPr>
      <w:r w:rsidRPr="008A57E4">
        <w:rPr>
          <w:rFonts w:ascii="Times New Roman" w:hAnsi="Times New Roman" w:cs="Times New Roman"/>
          <w:b/>
          <w:sz w:val="28"/>
          <w:szCs w:val="28"/>
          <w:lang w:val="en-US"/>
        </w:rPr>
        <w:t>The scientific novelties of the study are as follows:</w:t>
      </w:r>
    </w:p>
    <w:p w:rsidR="006750AF" w:rsidRPr="008A57E4" w:rsidRDefault="00B83963" w:rsidP="00205495">
      <w:pPr>
        <w:pStyle w:val="a5"/>
        <w:numPr>
          <w:ilvl w:val="0"/>
          <w:numId w:val="1"/>
        </w:numPr>
        <w:spacing w:after="0" w:line="240" w:lineRule="auto"/>
        <w:ind w:left="0" w:firstLine="709"/>
        <w:jc w:val="both"/>
        <w:rPr>
          <w:rFonts w:ascii="Times New Roman" w:hAnsi="Times New Roman"/>
          <w:sz w:val="28"/>
          <w:szCs w:val="28"/>
          <w:lang w:val="en-US"/>
        </w:rPr>
      </w:pPr>
      <w:r>
        <w:rPr>
          <w:rFonts w:ascii="Times New Roman" w:hAnsi="Times New Roman"/>
          <w:bCs/>
          <w:sz w:val="28"/>
          <w:szCs w:val="28"/>
          <w:lang w:val="en-US"/>
        </w:rPr>
        <w:t>Conformational,</w:t>
      </w:r>
      <w:r w:rsidR="000B303C">
        <w:rPr>
          <w:rFonts w:ascii="Times New Roman" w:hAnsi="Times New Roman"/>
          <w:bCs/>
          <w:sz w:val="28"/>
          <w:szCs w:val="28"/>
          <w:lang w:val="en-US"/>
        </w:rPr>
        <w:t xml:space="preserve"> s</w:t>
      </w:r>
      <w:r w:rsidR="006750AF">
        <w:rPr>
          <w:rFonts w:ascii="Times New Roman" w:hAnsi="Times New Roman"/>
          <w:bCs/>
          <w:sz w:val="28"/>
          <w:szCs w:val="28"/>
          <w:lang w:val="en-US"/>
        </w:rPr>
        <w:t xml:space="preserve">ol-gel </w:t>
      </w:r>
      <w:r>
        <w:rPr>
          <w:rFonts w:ascii="Times New Roman" w:hAnsi="Times New Roman"/>
          <w:bCs/>
          <w:sz w:val="28"/>
          <w:szCs w:val="28"/>
          <w:lang w:val="en-US"/>
        </w:rPr>
        <w:t xml:space="preserve">and gel-sol </w:t>
      </w:r>
      <w:r w:rsidR="006750AF">
        <w:rPr>
          <w:rFonts w:ascii="Times New Roman" w:hAnsi="Times New Roman"/>
          <w:bCs/>
          <w:sz w:val="28"/>
          <w:szCs w:val="28"/>
          <w:lang w:val="en-US"/>
        </w:rPr>
        <w:t>phase transition</w:t>
      </w:r>
      <w:r w:rsidR="00670872">
        <w:rPr>
          <w:rFonts w:ascii="Times New Roman" w:hAnsi="Times New Roman"/>
          <w:bCs/>
          <w:sz w:val="28"/>
          <w:szCs w:val="28"/>
          <w:lang w:val="en-US"/>
        </w:rPr>
        <w:t>s</w:t>
      </w:r>
      <w:r w:rsidR="006750AF">
        <w:rPr>
          <w:rFonts w:ascii="Times New Roman" w:hAnsi="Times New Roman"/>
          <w:bCs/>
          <w:sz w:val="28"/>
          <w:szCs w:val="28"/>
          <w:lang w:val="en-US"/>
        </w:rPr>
        <w:t xml:space="preserve"> of </w:t>
      </w:r>
      <w:proofErr w:type="spellStart"/>
      <w:r w:rsidR="006750AF">
        <w:rPr>
          <w:rFonts w:ascii="Times New Roman" w:hAnsi="Times New Roman"/>
          <w:bCs/>
          <w:sz w:val="28"/>
          <w:szCs w:val="28"/>
          <w:lang w:val="en-US"/>
        </w:rPr>
        <w:t>gellan</w:t>
      </w:r>
      <w:proofErr w:type="spellEnd"/>
      <w:r w:rsidR="006750AF">
        <w:rPr>
          <w:rFonts w:ascii="Times New Roman" w:hAnsi="Times New Roman"/>
          <w:bCs/>
          <w:sz w:val="28"/>
          <w:szCs w:val="28"/>
          <w:lang w:val="en-US"/>
        </w:rPr>
        <w:t xml:space="preserve"> and </w:t>
      </w:r>
      <w:proofErr w:type="spellStart"/>
      <w:r w:rsidR="006750AF">
        <w:rPr>
          <w:rFonts w:ascii="Times New Roman" w:hAnsi="Times New Roman"/>
          <w:bCs/>
          <w:sz w:val="28"/>
          <w:szCs w:val="28"/>
          <w:lang w:val="en-US"/>
        </w:rPr>
        <w:t>gellan</w:t>
      </w:r>
      <w:proofErr w:type="spellEnd"/>
      <w:r w:rsidR="006750AF">
        <w:rPr>
          <w:rFonts w:ascii="Times New Roman" w:hAnsi="Times New Roman"/>
          <w:bCs/>
          <w:sz w:val="28"/>
          <w:szCs w:val="28"/>
          <w:lang w:val="en-US"/>
        </w:rPr>
        <w:t xml:space="preserve">-xanthan mixture </w:t>
      </w:r>
      <w:r w:rsidR="00965867" w:rsidRPr="008A57E4">
        <w:rPr>
          <w:rFonts w:ascii="Times New Roman" w:hAnsi="Times New Roman"/>
          <w:bCs/>
          <w:sz w:val="28"/>
          <w:szCs w:val="28"/>
          <w:lang w:val="en-US"/>
        </w:rPr>
        <w:t xml:space="preserve">in </w:t>
      </w:r>
      <w:r w:rsidR="00965867">
        <w:rPr>
          <w:rFonts w:ascii="Times New Roman" w:hAnsi="Times New Roman"/>
          <w:sz w:val="28"/>
          <w:szCs w:val="28"/>
          <w:lang w:val="en-US"/>
        </w:rPr>
        <w:t>the presence of low-</w:t>
      </w:r>
      <w:r w:rsidR="00965867" w:rsidRPr="008A57E4">
        <w:rPr>
          <w:rFonts w:ascii="Times New Roman" w:hAnsi="Times New Roman"/>
          <w:sz w:val="28"/>
          <w:szCs w:val="28"/>
          <w:lang w:val="en-US"/>
        </w:rPr>
        <w:t>molecular</w:t>
      </w:r>
      <w:r w:rsidR="00965867">
        <w:rPr>
          <w:rFonts w:ascii="Times New Roman" w:hAnsi="Times New Roman"/>
          <w:sz w:val="28"/>
          <w:szCs w:val="28"/>
          <w:lang w:val="en-US"/>
        </w:rPr>
        <w:t>-weight</w:t>
      </w:r>
      <w:r w:rsidR="00965867" w:rsidRPr="008A57E4">
        <w:rPr>
          <w:rFonts w:ascii="Times New Roman" w:hAnsi="Times New Roman"/>
          <w:sz w:val="28"/>
          <w:szCs w:val="28"/>
          <w:lang w:val="en-US"/>
        </w:rPr>
        <w:t xml:space="preserve"> salts and </w:t>
      </w:r>
      <w:r w:rsidR="00965867" w:rsidRPr="008A57E4">
        <w:rPr>
          <w:rFonts w:ascii="Times New Roman" w:hAnsi="Times New Roman"/>
          <w:bCs/>
          <w:sz w:val="28"/>
          <w:szCs w:val="28"/>
          <w:lang w:val="en-US"/>
        </w:rPr>
        <w:t xml:space="preserve">oilfield brine water </w:t>
      </w:r>
      <w:r w:rsidR="00965867">
        <w:rPr>
          <w:rFonts w:ascii="Times New Roman" w:hAnsi="Times New Roman"/>
          <w:bCs/>
          <w:sz w:val="28"/>
          <w:szCs w:val="28"/>
          <w:lang w:val="en-US"/>
        </w:rPr>
        <w:t>for</w:t>
      </w:r>
      <w:r w:rsidR="006750AF" w:rsidRPr="008A57E4">
        <w:rPr>
          <w:rFonts w:ascii="Times New Roman" w:hAnsi="Times New Roman"/>
          <w:bCs/>
          <w:sz w:val="28"/>
          <w:szCs w:val="28"/>
          <w:lang w:val="en-US"/>
        </w:rPr>
        <w:t xml:space="preserve"> application </w:t>
      </w:r>
      <w:r w:rsidR="00965867">
        <w:rPr>
          <w:rFonts w:ascii="Times New Roman" w:hAnsi="Times New Roman"/>
          <w:bCs/>
          <w:sz w:val="28"/>
          <w:szCs w:val="28"/>
          <w:lang w:val="en-US"/>
        </w:rPr>
        <w:t xml:space="preserve">and development of drilling fluids and flow deviation technology – gel-polymer injection of polymer reagents into low-permeable reservoir; </w:t>
      </w:r>
    </w:p>
    <w:p w:rsidR="00CB126A" w:rsidRPr="008A57E4" w:rsidRDefault="00FA57D5" w:rsidP="00205495">
      <w:pPr>
        <w:pStyle w:val="a5"/>
        <w:numPr>
          <w:ilvl w:val="0"/>
          <w:numId w:val="1"/>
        </w:numPr>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w:t>
      </w:r>
      <w:r w:rsidR="00CB126A" w:rsidRPr="008A57E4">
        <w:rPr>
          <w:rFonts w:ascii="Times New Roman" w:hAnsi="Times New Roman"/>
          <w:sz w:val="28"/>
          <w:szCs w:val="28"/>
          <w:lang w:val="en-US"/>
        </w:rPr>
        <w:t xml:space="preserve">ormulation of novel drilling fluids and oil recovery reagents based on polysaccharides that are produced in Kazakhstan to provide wellbore strengthening during drilling </w:t>
      </w:r>
      <w:r>
        <w:rPr>
          <w:rFonts w:ascii="Times New Roman" w:hAnsi="Times New Roman"/>
          <w:sz w:val="28"/>
          <w:szCs w:val="28"/>
          <w:lang w:val="en-US"/>
        </w:rPr>
        <w:t>of</w:t>
      </w:r>
      <w:r w:rsidR="00CB126A" w:rsidRPr="008A57E4">
        <w:rPr>
          <w:rFonts w:ascii="Times New Roman" w:hAnsi="Times New Roman"/>
          <w:sz w:val="28"/>
          <w:szCs w:val="28"/>
          <w:lang w:val="en-US"/>
        </w:rPr>
        <w:t xml:space="preserve"> unstable rocks and to produce additional oil.</w:t>
      </w:r>
    </w:p>
    <w:p w:rsidR="00067A4F" w:rsidRDefault="00FA57D5" w:rsidP="00205495">
      <w:pPr>
        <w:pStyle w:val="a5"/>
        <w:numPr>
          <w:ilvl w:val="0"/>
          <w:numId w:val="1"/>
        </w:numPr>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Chemical</w:t>
      </w:r>
      <w:r w:rsidR="00CB126A" w:rsidRPr="008A57E4">
        <w:rPr>
          <w:rFonts w:ascii="Times New Roman" w:hAnsi="Times New Roman"/>
          <w:sz w:val="28"/>
          <w:szCs w:val="28"/>
          <w:lang w:val="en-US"/>
        </w:rPr>
        <w:t xml:space="preserve"> modification of domestic product – corn starch </w:t>
      </w:r>
      <w:r>
        <w:rPr>
          <w:rFonts w:ascii="Times New Roman" w:hAnsi="Times New Roman"/>
          <w:sz w:val="28"/>
          <w:szCs w:val="28"/>
          <w:lang w:val="en-US"/>
        </w:rPr>
        <w:t xml:space="preserve">from </w:t>
      </w:r>
      <w:proofErr w:type="spellStart"/>
      <w:r>
        <w:rPr>
          <w:rFonts w:ascii="Times New Roman" w:hAnsi="Times New Roman"/>
          <w:sz w:val="28"/>
          <w:szCs w:val="28"/>
          <w:lang w:val="en-US"/>
        </w:rPr>
        <w:t>Zharkent</w:t>
      </w:r>
      <w:proofErr w:type="spellEnd"/>
      <w:r>
        <w:rPr>
          <w:rFonts w:ascii="Times New Roman" w:hAnsi="Times New Roman"/>
          <w:sz w:val="28"/>
          <w:szCs w:val="28"/>
          <w:lang w:val="en-US"/>
        </w:rPr>
        <w:t xml:space="preserve"> corn syrup plant </w:t>
      </w:r>
      <w:r w:rsidR="00CB126A" w:rsidRPr="008A57E4">
        <w:rPr>
          <w:rFonts w:ascii="Times New Roman" w:hAnsi="Times New Roman"/>
          <w:sz w:val="28"/>
          <w:szCs w:val="28"/>
          <w:lang w:val="en-US"/>
        </w:rPr>
        <w:t>for preparation of high viscous water-soluble polymer as key component of drilling fluids.</w:t>
      </w:r>
    </w:p>
    <w:p w:rsidR="00067A4F" w:rsidRPr="008A57E4" w:rsidRDefault="00067A4F" w:rsidP="00205495">
      <w:pPr>
        <w:pStyle w:val="a3"/>
        <w:spacing w:after="0" w:line="240" w:lineRule="auto"/>
        <w:ind w:firstLine="709"/>
        <w:jc w:val="both"/>
        <w:rPr>
          <w:rFonts w:ascii="Times New Roman" w:hAnsi="Times New Roman" w:cs="Times New Roman"/>
          <w:sz w:val="28"/>
          <w:szCs w:val="28"/>
          <w:lang w:val="en-US"/>
        </w:rPr>
      </w:pPr>
      <w:r w:rsidRPr="008A57E4">
        <w:rPr>
          <w:rFonts w:ascii="Times New Roman" w:hAnsi="Times New Roman" w:cs="Times New Roman"/>
          <w:b/>
          <w:sz w:val="28"/>
          <w:szCs w:val="28"/>
          <w:lang w:val="en-US"/>
        </w:rPr>
        <w:t>Practical significance of the study.</w:t>
      </w:r>
      <w:r w:rsidRPr="008A57E4">
        <w:rPr>
          <w:rFonts w:ascii="Times New Roman" w:hAnsi="Times New Roman" w:cs="Times New Roman"/>
          <w:sz w:val="28"/>
          <w:szCs w:val="28"/>
          <w:lang w:val="en-US"/>
        </w:rPr>
        <w:t xml:space="preserve"> </w:t>
      </w:r>
    </w:p>
    <w:p w:rsidR="00067A4F" w:rsidRPr="008A57E4" w:rsidRDefault="00067A4F" w:rsidP="00205495">
      <w:pPr>
        <w:pStyle w:val="a3"/>
        <w:spacing w:after="0" w:line="240" w:lineRule="auto"/>
        <w:ind w:firstLine="709"/>
        <w:jc w:val="both"/>
        <w:rPr>
          <w:rFonts w:ascii="Times New Roman" w:hAnsi="Times New Roman"/>
          <w:sz w:val="28"/>
          <w:szCs w:val="28"/>
          <w:lang w:val="en-US"/>
        </w:rPr>
      </w:pPr>
      <w:r w:rsidRPr="008A57E4">
        <w:rPr>
          <w:rFonts w:ascii="Times New Roman" w:hAnsi="Times New Roman"/>
          <w:sz w:val="28"/>
          <w:szCs w:val="28"/>
          <w:lang w:val="en-US"/>
        </w:rPr>
        <w:t xml:space="preserve">The </w:t>
      </w:r>
      <w:r w:rsidR="006C68C6">
        <w:rPr>
          <w:rFonts w:ascii="Times New Roman" w:hAnsi="Times New Roman"/>
          <w:sz w:val="28"/>
          <w:szCs w:val="28"/>
          <w:lang w:val="en-US"/>
        </w:rPr>
        <w:t xml:space="preserve">results of laboratory research are scaled and adapted to the conditions of field tests as </w:t>
      </w:r>
      <w:r w:rsidRPr="008A57E4">
        <w:rPr>
          <w:rFonts w:ascii="Times New Roman" w:hAnsi="Times New Roman"/>
          <w:sz w:val="28"/>
          <w:szCs w:val="28"/>
          <w:lang w:val="en-US"/>
        </w:rPr>
        <w:t>drilling fluids and reagents</w:t>
      </w:r>
      <w:r w:rsidR="006C68C6">
        <w:rPr>
          <w:rFonts w:ascii="Times New Roman" w:hAnsi="Times New Roman"/>
          <w:sz w:val="28"/>
          <w:szCs w:val="28"/>
          <w:lang w:val="en-US"/>
        </w:rPr>
        <w:t xml:space="preserve"> for enhanced oil recovery</w:t>
      </w:r>
      <w:r w:rsidRPr="008A57E4">
        <w:rPr>
          <w:rFonts w:ascii="Times New Roman" w:hAnsi="Times New Roman"/>
          <w:sz w:val="28"/>
          <w:szCs w:val="28"/>
          <w:lang w:val="en-US"/>
        </w:rPr>
        <w:t xml:space="preserve">. </w:t>
      </w:r>
    </w:p>
    <w:p w:rsidR="00067A4F" w:rsidRPr="008A57E4" w:rsidRDefault="006C68C6" w:rsidP="00205495">
      <w:pPr>
        <w:pStyle w:val="a3"/>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Novel </w:t>
      </w:r>
      <w:r w:rsidRPr="008A57E4">
        <w:rPr>
          <w:rFonts w:ascii="Times New Roman" w:hAnsi="Times New Roman"/>
          <w:sz w:val="28"/>
          <w:szCs w:val="28"/>
          <w:lang w:val="en-US"/>
        </w:rPr>
        <w:t xml:space="preserve">polysaccharide-based drilling fluids </w:t>
      </w:r>
      <w:r>
        <w:rPr>
          <w:rFonts w:ascii="Times New Roman" w:hAnsi="Times New Roman"/>
          <w:sz w:val="28"/>
          <w:szCs w:val="28"/>
          <w:lang w:val="en-US"/>
        </w:rPr>
        <w:t>can be</w:t>
      </w:r>
      <w:r w:rsidR="00067A4F" w:rsidRPr="008A57E4">
        <w:rPr>
          <w:rFonts w:ascii="Times New Roman" w:hAnsi="Times New Roman"/>
          <w:sz w:val="28"/>
          <w:szCs w:val="28"/>
          <w:lang w:val="en-US"/>
        </w:rPr>
        <w:t xml:space="preserve"> for drilling of the directional and horizontal wells of oil &amp; gas reservoirs as well as for drilling of ore deposits in difficult mining and geological conditions. </w:t>
      </w:r>
    </w:p>
    <w:p w:rsidR="00067A4F" w:rsidRPr="008A57E4" w:rsidRDefault="00067A4F" w:rsidP="00205495">
      <w:pPr>
        <w:pStyle w:val="a3"/>
        <w:spacing w:after="0" w:line="240" w:lineRule="auto"/>
        <w:ind w:firstLine="709"/>
        <w:jc w:val="both"/>
        <w:rPr>
          <w:rFonts w:ascii="Times New Roman" w:hAnsi="Times New Roman"/>
          <w:sz w:val="28"/>
          <w:szCs w:val="28"/>
          <w:lang w:val="en-US"/>
        </w:rPr>
      </w:pPr>
      <w:r w:rsidRPr="008A57E4">
        <w:rPr>
          <w:rFonts w:ascii="Times New Roman" w:hAnsi="Times New Roman"/>
          <w:sz w:val="28"/>
          <w:szCs w:val="28"/>
          <w:lang w:val="en-US"/>
        </w:rPr>
        <w:t>The formulated drilling fluids can be recommend to JSC “</w:t>
      </w:r>
      <w:proofErr w:type="spellStart"/>
      <w:r w:rsidRPr="008A57E4">
        <w:rPr>
          <w:rFonts w:ascii="Times New Roman" w:hAnsi="Times New Roman"/>
          <w:sz w:val="28"/>
          <w:szCs w:val="28"/>
          <w:lang w:val="en-US"/>
        </w:rPr>
        <w:t>Volkovgeologiya</w:t>
      </w:r>
      <w:proofErr w:type="spellEnd"/>
      <w:r w:rsidRPr="008A57E4">
        <w:rPr>
          <w:rFonts w:ascii="Times New Roman" w:hAnsi="Times New Roman"/>
          <w:sz w:val="28"/>
          <w:szCs w:val="28"/>
          <w:lang w:val="en-US"/>
        </w:rPr>
        <w:t>” for drilling of uranium deposits.</w:t>
      </w:r>
    </w:p>
    <w:p w:rsidR="00E85F48" w:rsidRPr="003244DC" w:rsidRDefault="00AD5764" w:rsidP="00205495">
      <w:pPr>
        <w:pStyle w:val="a3"/>
        <w:spacing w:after="0" w:line="240" w:lineRule="auto"/>
        <w:ind w:firstLine="709"/>
        <w:jc w:val="both"/>
        <w:rPr>
          <w:rFonts w:ascii="Times New Roman" w:hAnsi="Times New Roman" w:cs="Times New Roman"/>
          <w:sz w:val="28"/>
          <w:szCs w:val="28"/>
          <w:lang w:val="en-US"/>
        </w:rPr>
      </w:pPr>
      <w:r>
        <w:rPr>
          <w:rFonts w:ascii="Times New Roman" w:hAnsi="Times New Roman"/>
          <w:sz w:val="28"/>
          <w:szCs w:val="28"/>
          <w:lang w:val="en-US"/>
        </w:rPr>
        <w:t xml:space="preserve">Gel-polymer technology of injection </w:t>
      </w:r>
      <w:r w:rsidR="00CA2D23">
        <w:rPr>
          <w:rFonts w:ascii="Times New Roman" w:hAnsi="Times New Roman"/>
          <w:sz w:val="28"/>
          <w:szCs w:val="28"/>
          <w:lang w:val="en-US"/>
        </w:rPr>
        <w:t xml:space="preserve">of </w:t>
      </w:r>
      <w:proofErr w:type="spellStart"/>
      <w:r>
        <w:rPr>
          <w:rFonts w:ascii="Times New Roman" w:hAnsi="Times New Roman"/>
          <w:sz w:val="28"/>
          <w:szCs w:val="28"/>
          <w:lang w:val="en-US"/>
        </w:rPr>
        <w:t>gellan</w:t>
      </w:r>
      <w:proofErr w:type="spellEnd"/>
      <w:r>
        <w:rPr>
          <w:rFonts w:ascii="Times New Roman" w:hAnsi="Times New Roman"/>
          <w:sz w:val="28"/>
          <w:szCs w:val="28"/>
          <w:lang w:val="en-US"/>
        </w:rPr>
        <w:t xml:space="preserve"> into the oil reservoir can be applied for isolation of discrete channels with high fractures and permeability</w:t>
      </w:r>
      <w:r w:rsidR="00067A4F" w:rsidRPr="003244DC">
        <w:rPr>
          <w:rFonts w:ascii="Times New Roman" w:hAnsi="Times New Roman" w:cs="Times New Roman"/>
          <w:sz w:val="28"/>
          <w:szCs w:val="28"/>
          <w:lang w:val="en-US"/>
        </w:rPr>
        <w:t>.</w:t>
      </w:r>
    </w:p>
    <w:p w:rsidR="00205495" w:rsidRPr="00EC64D9" w:rsidRDefault="00EC64D9" w:rsidP="00EC64D9">
      <w:pPr>
        <w:pStyle w:val="a3"/>
        <w:spacing w:after="0" w:line="240" w:lineRule="auto"/>
        <w:ind w:firstLine="567"/>
        <w:jc w:val="both"/>
        <w:rPr>
          <w:rFonts w:ascii="Times New Roman" w:hAnsi="Times New Roman" w:cs="Times New Roman"/>
          <w:b/>
          <w:sz w:val="28"/>
          <w:szCs w:val="28"/>
          <w:lang w:val="en-US"/>
        </w:rPr>
      </w:pPr>
      <w:r w:rsidRPr="007A7381">
        <w:rPr>
          <w:rFonts w:ascii="Times New Roman" w:hAnsi="Times New Roman" w:cs="Times New Roman"/>
          <w:b/>
          <w:sz w:val="28"/>
          <w:szCs w:val="28"/>
          <w:lang w:val="en-US"/>
        </w:rPr>
        <w:lastRenderedPageBreak/>
        <w:t>As a result of the conducted research the following these</w:t>
      </w:r>
      <w:r>
        <w:rPr>
          <w:rFonts w:ascii="Times New Roman" w:hAnsi="Times New Roman" w:cs="Times New Roman"/>
          <w:b/>
          <w:sz w:val="28"/>
          <w:szCs w:val="28"/>
          <w:lang w:val="en-US"/>
        </w:rPr>
        <w:t>s are put forth to be defended:</w:t>
      </w:r>
    </w:p>
    <w:p w:rsidR="00972118" w:rsidRPr="00E85F48" w:rsidRDefault="001E1DCD" w:rsidP="0080244C">
      <w:pPr>
        <w:pStyle w:val="a3"/>
        <w:numPr>
          <w:ilvl w:val="0"/>
          <w:numId w:val="3"/>
        </w:numPr>
        <w:spacing w:after="0" w:line="240" w:lineRule="auto"/>
        <w:ind w:left="0" w:firstLine="709"/>
        <w:jc w:val="both"/>
        <w:rPr>
          <w:rFonts w:ascii="Times New Roman" w:hAnsi="Times New Roman"/>
          <w:sz w:val="28"/>
          <w:szCs w:val="28"/>
          <w:lang w:val="en-US"/>
        </w:rPr>
      </w:pPr>
      <w:r w:rsidRPr="003244DC">
        <w:rPr>
          <w:rFonts w:ascii="Times New Roman" w:hAnsi="Times New Roman" w:cs="Times New Roman"/>
          <w:sz w:val="28"/>
          <w:szCs w:val="28"/>
          <w:lang w:val="en-US"/>
        </w:rPr>
        <w:t xml:space="preserve">The conformational and sol-gel phase transitions of </w:t>
      </w:r>
      <w:proofErr w:type="spellStart"/>
      <w:r w:rsidRPr="003244DC">
        <w:rPr>
          <w:rFonts w:ascii="Times New Roman" w:hAnsi="Times New Roman" w:cs="Times New Roman"/>
          <w:sz w:val="28"/>
          <w:szCs w:val="28"/>
          <w:lang w:val="en-US"/>
        </w:rPr>
        <w:t>gellan</w:t>
      </w:r>
      <w:proofErr w:type="spellEnd"/>
      <w:r w:rsidRPr="003244DC">
        <w:rPr>
          <w:rFonts w:ascii="Times New Roman" w:hAnsi="Times New Roman" w:cs="Times New Roman"/>
          <w:sz w:val="28"/>
          <w:szCs w:val="28"/>
          <w:lang w:val="en-US"/>
        </w:rPr>
        <w:t xml:space="preserve"> </w:t>
      </w:r>
      <w:r w:rsidR="00794516">
        <w:rPr>
          <w:rFonts w:ascii="Times New Roman" w:hAnsi="Times New Roman" w:cs="Times New Roman"/>
          <w:sz w:val="28"/>
          <w:szCs w:val="28"/>
          <w:lang w:val="en-US"/>
        </w:rPr>
        <w:t xml:space="preserve">and </w:t>
      </w:r>
      <w:proofErr w:type="spellStart"/>
      <w:r w:rsidR="00794516">
        <w:rPr>
          <w:rFonts w:ascii="Times New Roman" w:hAnsi="Times New Roman" w:cs="Times New Roman"/>
          <w:sz w:val="28"/>
          <w:szCs w:val="28"/>
          <w:lang w:val="en-US"/>
        </w:rPr>
        <w:t>gellan</w:t>
      </w:r>
      <w:proofErr w:type="spellEnd"/>
      <w:r w:rsidR="00794516">
        <w:rPr>
          <w:rFonts w:ascii="Times New Roman" w:hAnsi="Times New Roman" w:cs="Times New Roman"/>
          <w:sz w:val="28"/>
          <w:szCs w:val="28"/>
          <w:lang w:val="en-US"/>
        </w:rPr>
        <w:t xml:space="preserve">-xanthan </w:t>
      </w:r>
      <w:r w:rsidRPr="003244DC">
        <w:rPr>
          <w:rFonts w:ascii="Times New Roman" w:hAnsi="Times New Roman" w:cs="Times New Roman"/>
          <w:sz w:val="28"/>
          <w:szCs w:val="28"/>
          <w:lang w:val="en-US"/>
        </w:rPr>
        <w:t xml:space="preserve">in model aqueous-salt solutions and oilfield saline </w:t>
      </w:r>
      <w:r w:rsidR="00794516">
        <w:rPr>
          <w:rFonts w:ascii="Times New Roman" w:hAnsi="Times New Roman" w:cs="Times New Roman"/>
          <w:sz w:val="28"/>
          <w:szCs w:val="28"/>
          <w:lang w:val="en-US"/>
        </w:rPr>
        <w:t xml:space="preserve">water have been established. It is shown that the efficiency of gelation, </w:t>
      </w:r>
      <w:r w:rsidR="00794516" w:rsidRPr="00E85F48">
        <w:rPr>
          <w:rFonts w:ascii="Times New Roman" w:hAnsi="Times New Roman"/>
          <w:sz w:val="28"/>
          <w:szCs w:val="28"/>
          <w:lang w:val="en-US"/>
        </w:rPr>
        <w:t xml:space="preserve">Young’s modulus and breaking stress </w:t>
      </w:r>
      <w:r w:rsidR="00972CDA">
        <w:rPr>
          <w:rFonts w:ascii="Times New Roman" w:hAnsi="Times New Roman" w:cs="Times New Roman"/>
          <w:sz w:val="28"/>
          <w:szCs w:val="28"/>
          <w:lang w:val="en-US"/>
        </w:rPr>
        <w:t xml:space="preserve">of </w:t>
      </w:r>
      <w:proofErr w:type="spellStart"/>
      <w:r w:rsidR="00972CDA">
        <w:rPr>
          <w:rFonts w:ascii="Times New Roman" w:hAnsi="Times New Roman" w:cs="Times New Roman"/>
          <w:sz w:val="28"/>
          <w:szCs w:val="28"/>
          <w:lang w:val="en-US"/>
        </w:rPr>
        <w:t>gellan</w:t>
      </w:r>
      <w:proofErr w:type="spellEnd"/>
      <w:r w:rsidR="00972CDA">
        <w:rPr>
          <w:rFonts w:ascii="Times New Roman" w:hAnsi="Times New Roman" w:cs="Times New Roman"/>
          <w:sz w:val="28"/>
          <w:szCs w:val="28"/>
          <w:lang w:val="en-US"/>
        </w:rPr>
        <w:t xml:space="preserve"> are enhanced in the following order</w:t>
      </w:r>
      <w:r w:rsidRPr="00E85F48">
        <w:rPr>
          <w:rFonts w:ascii="Times New Roman" w:hAnsi="Times New Roman"/>
          <w:sz w:val="28"/>
          <w:szCs w:val="28"/>
          <w:lang w:val="en-US"/>
        </w:rPr>
        <w:t xml:space="preserve">: </w:t>
      </w:r>
      <w:r w:rsidR="00972CDA">
        <w:rPr>
          <w:rFonts w:ascii="Times New Roman" w:hAnsi="Times New Roman"/>
          <w:sz w:val="28"/>
          <w:szCs w:val="28"/>
          <w:lang w:val="en-US"/>
        </w:rPr>
        <w:t xml:space="preserve">oilfield water &gt; </w:t>
      </w:r>
      <w:r w:rsidRPr="00E85F48">
        <w:rPr>
          <w:rFonts w:ascii="Times New Roman" w:hAnsi="Times New Roman"/>
          <w:sz w:val="28"/>
          <w:szCs w:val="28"/>
          <w:lang w:val="en-US"/>
        </w:rPr>
        <w:t>BaСl</w:t>
      </w:r>
      <w:r w:rsidRPr="00E85F48">
        <w:rPr>
          <w:rFonts w:ascii="Times New Roman" w:hAnsi="Times New Roman"/>
          <w:sz w:val="28"/>
          <w:szCs w:val="28"/>
          <w:vertAlign w:val="subscript"/>
          <w:lang w:val="en-US"/>
        </w:rPr>
        <w:t>2</w:t>
      </w:r>
      <w:r w:rsidRPr="00E85F48">
        <w:rPr>
          <w:rFonts w:ascii="Times New Roman" w:hAnsi="Times New Roman"/>
          <w:sz w:val="28"/>
          <w:szCs w:val="28"/>
          <w:lang w:val="en-US"/>
        </w:rPr>
        <w:t xml:space="preserve"> &gt; СaCl</w:t>
      </w:r>
      <w:r w:rsidRPr="00E85F48">
        <w:rPr>
          <w:rFonts w:ascii="Times New Roman" w:hAnsi="Times New Roman"/>
          <w:sz w:val="28"/>
          <w:szCs w:val="28"/>
          <w:vertAlign w:val="subscript"/>
          <w:lang w:val="en-US"/>
        </w:rPr>
        <w:t>2</w:t>
      </w:r>
      <w:r w:rsidRPr="00E85F48">
        <w:rPr>
          <w:rFonts w:ascii="Times New Roman" w:hAnsi="Times New Roman"/>
          <w:sz w:val="28"/>
          <w:szCs w:val="28"/>
          <w:lang w:val="en-US"/>
        </w:rPr>
        <w:t xml:space="preserve"> ≈ МgCl</w:t>
      </w:r>
      <w:r w:rsidRPr="00E85F48">
        <w:rPr>
          <w:rFonts w:ascii="Times New Roman" w:hAnsi="Times New Roman"/>
          <w:sz w:val="28"/>
          <w:szCs w:val="28"/>
          <w:vertAlign w:val="subscript"/>
          <w:lang w:val="en-US"/>
        </w:rPr>
        <w:t>2</w:t>
      </w:r>
      <w:r w:rsidRPr="00E85F48">
        <w:rPr>
          <w:rFonts w:ascii="Times New Roman" w:hAnsi="Times New Roman"/>
          <w:sz w:val="28"/>
          <w:szCs w:val="28"/>
          <w:lang w:val="en-US"/>
        </w:rPr>
        <w:t xml:space="preserve"> &gt;</w:t>
      </w:r>
      <w:proofErr w:type="spellStart"/>
      <w:r w:rsidRPr="00E85F48">
        <w:rPr>
          <w:rFonts w:ascii="Times New Roman" w:hAnsi="Times New Roman"/>
          <w:sz w:val="28"/>
          <w:szCs w:val="28"/>
          <w:lang w:val="en-US"/>
        </w:rPr>
        <w:t>KCl</w:t>
      </w:r>
      <w:proofErr w:type="spellEnd"/>
      <w:r w:rsidRPr="00E85F48">
        <w:rPr>
          <w:rFonts w:ascii="Times New Roman" w:hAnsi="Times New Roman"/>
          <w:sz w:val="28"/>
          <w:szCs w:val="28"/>
          <w:lang w:val="en-US"/>
        </w:rPr>
        <w:t>&gt;</w:t>
      </w:r>
      <w:proofErr w:type="spellStart"/>
      <w:r w:rsidRPr="00E85F48">
        <w:rPr>
          <w:rFonts w:ascii="Times New Roman" w:hAnsi="Times New Roman"/>
          <w:sz w:val="28"/>
          <w:szCs w:val="28"/>
          <w:lang w:val="en-US"/>
        </w:rPr>
        <w:t>NaCl</w:t>
      </w:r>
      <w:proofErr w:type="spellEnd"/>
      <w:r w:rsidRPr="00E85F48">
        <w:rPr>
          <w:rFonts w:ascii="Times New Roman" w:hAnsi="Times New Roman"/>
          <w:sz w:val="28"/>
          <w:szCs w:val="28"/>
          <w:lang w:val="en-US"/>
        </w:rPr>
        <w:t xml:space="preserve">. </w:t>
      </w:r>
    </w:p>
    <w:p w:rsidR="00972118" w:rsidRPr="00E85F48" w:rsidRDefault="00972CDA" w:rsidP="0080244C">
      <w:pPr>
        <w:pStyle w:val="a3"/>
        <w:numPr>
          <w:ilvl w:val="0"/>
          <w:numId w:val="3"/>
        </w:numPr>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By chemical modification of cornstarch – domestic product of </w:t>
      </w:r>
      <w:proofErr w:type="spellStart"/>
      <w:r>
        <w:rPr>
          <w:rFonts w:ascii="Times New Roman" w:hAnsi="Times New Roman"/>
          <w:sz w:val="28"/>
          <w:szCs w:val="28"/>
          <w:lang w:val="en-US"/>
        </w:rPr>
        <w:t>Zharkent</w:t>
      </w:r>
      <w:proofErr w:type="spellEnd"/>
      <w:r>
        <w:rPr>
          <w:rFonts w:ascii="Times New Roman" w:hAnsi="Times New Roman"/>
          <w:sz w:val="28"/>
          <w:szCs w:val="28"/>
          <w:lang w:val="en-US"/>
        </w:rPr>
        <w:t xml:space="preserve"> corn-syrup plant – the water-soluble </w:t>
      </w:r>
      <w:proofErr w:type="spellStart"/>
      <w:r>
        <w:rPr>
          <w:rFonts w:ascii="Times New Roman" w:hAnsi="Times New Roman"/>
          <w:sz w:val="28"/>
          <w:szCs w:val="28"/>
          <w:lang w:val="en-US"/>
        </w:rPr>
        <w:t>carboxymethylated</w:t>
      </w:r>
      <w:proofErr w:type="spellEnd"/>
      <w:r>
        <w:rPr>
          <w:rFonts w:ascii="Times New Roman" w:hAnsi="Times New Roman"/>
          <w:sz w:val="28"/>
          <w:szCs w:val="28"/>
          <w:lang w:val="en-US"/>
        </w:rPr>
        <w:t xml:space="preserve"> </w:t>
      </w:r>
      <w:r w:rsidR="00E1714E">
        <w:rPr>
          <w:rFonts w:ascii="Times New Roman" w:hAnsi="Times New Roman"/>
          <w:sz w:val="28"/>
          <w:szCs w:val="28"/>
          <w:lang w:val="en-US"/>
        </w:rPr>
        <w:t>cornstarch</w:t>
      </w:r>
      <w:r>
        <w:rPr>
          <w:rFonts w:ascii="Times New Roman" w:hAnsi="Times New Roman"/>
          <w:sz w:val="28"/>
          <w:szCs w:val="28"/>
          <w:lang w:val="en-US"/>
        </w:rPr>
        <w:t xml:space="preserve"> </w:t>
      </w:r>
      <w:r w:rsidR="00E1714E">
        <w:rPr>
          <w:rFonts w:ascii="Times New Roman" w:hAnsi="Times New Roman"/>
          <w:sz w:val="28"/>
          <w:szCs w:val="28"/>
          <w:lang w:val="en-US"/>
        </w:rPr>
        <w:t xml:space="preserve">possessing a high modification degree, viscosity and hydrodynamic size </w:t>
      </w:r>
      <w:r>
        <w:rPr>
          <w:rFonts w:ascii="Times New Roman" w:hAnsi="Times New Roman"/>
          <w:sz w:val="28"/>
          <w:szCs w:val="28"/>
          <w:lang w:val="en-US"/>
        </w:rPr>
        <w:t xml:space="preserve">has been </w:t>
      </w:r>
      <w:proofErr w:type="spellStart"/>
      <w:r w:rsidR="00845237">
        <w:rPr>
          <w:rFonts w:ascii="Times New Roman" w:hAnsi="Times New Roman"/>
          <w:sz w:val="28"/>
          <w:szCs w:val="28"/>
          <w:lang w:val="en-US"/>
        </w:rPr>
        <w:t>synthesied</w:t>
      </w:r>
      <w:proofErr w:type="spellEnd"/>
      <w:r w:rsidR="00E1714E">
        <w:rPr>
          <w:rFonts w:ascii="Times New Roman" w:hAnsi="Times New Roman"/>
          <w:sz w:val="28"/>
          <w:szCs w:val="28"/>
          <w:lang w:val="en-US"/>
        </w:rPr>
        <w:t xml:space="preserve">. The structure, composition, thermal properties, and morphology of </w:t>
      </w:r>
      <w:proofErr w:type="spellStart"/>
      <w:r w:rsidR="00E1714E">
        <w:rPr>
          <w:rFonts w:ascii="Times New Roman" w:hAnsi="Times New Roman"/>
          <w:sz w:val="28"/>
          <w:szCs w:val="28"/>
          <w:lang w:val="en-US"/>
        </w:rPr>
        <w:t>carboxymethylated</w:t>
      </w:r>
      <w:proofErr w:type="spellEnd"/>
      <w:r w:rsidR="00E1714E">
        <w:rPr>
          <w:rFonts w:ascii="Times New Roman" w:hAnsi="Times New Roman"/>
          <w:sz w:val="28"/>
          <w:szCs w:val="28"/>
          <w:lang w:val="en-US"/>
        </w:rPr>
        <w:t xml:space="preserve"> cornstarch have been established by </w:t>
      </w:r>
      <w:r w:rsidR="00845237">
        <w:rPr>
          <w:rFonts w:ascii="Times New Roman" w:hAnsi="Times New Roman"/>
          <w:sz w:val="28"/>
          <w:szCs w:val="28"/>
          <w:lang w:val="en-US"/>
        </w:rPr>
        <w:t xml:space="preserve">NMR- and FTIR spectroscopy, differential scanning calorimeter </w:t>
      </w:r>
      <w:r w:rsidR="007C1296">
        <w:rPr>
          <w:rFonts w:ascii="Times New Roman" w:hAnsi="Times New Roman"/>
          <w:sz w:val="28"/>
          <w:szCs w:val="28"/>
          <w:lang w:val="en-US"/>
        </w:rPr>
        <w:t>and scanning electron microscope</w:t>
      </w:r>
      <w:r w:rsidR="001E1DCD" w:rsidRPr="00E85F48">
        <w:rPr>
          <w:rFonts w:ascii="Times New Roman" w:hAnsi="Times New Roman"/>
          <w:sz w:val="28"/>
          <w:szCs w:val="28"/>
          <w:lang w:val="en-US"/>
        </w:rPr>
        <w:t xml:space="preserve">. </w:t>
      </w:r>
    </w:p>
    <w:p w:rsidR="00972118" w:rsidRPr="00E85F48" w:rsidRDefault="00567553" w:rsidP="00205495">
      <w:pPr>
        <w:pStyle w:val="a3"/>
        <w:numPr>
          <w:ilvl w:val="0"/>
          <w:numId w:val="3"/>
        </w:numPr>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Based on</w:t>
      </w:r>
      <w:r w:rsidR="007C1296">
        <w:rPr>
          <w:rFonts w:ascii="Times New Roman" w:hAnsi="Times New Roman"/>
          <w:sz w:val="28"/>
          <w:szCs w:val="28"/>
          <w:lang w:val="en-US"/>
        </w:rPr>
        <w:t xml:space="preserve"> rheological measurements of </w:t>
      </w:r>
      <w:proofErr w:type="spellStart"/>
      <w:r w:rsidR="007C1296">
        <w:rPr>
          <w:rFonts w:ascii="Times New Roman" w:hAnsi="Times New Roman"/>
          <w:sz w:val="28"/>
          <w:szCs w:val="28"/>
          <w:lang w:val="en-US"/>
        </w:rPr>
        <w:t>gellan</w:t>
      </w:r>
      <w:proofErr w:type="spellEnd"/>
      <w:r w:rsidR="007C1296">
        <w:rPr>
          <w:rFonts w:ascii="Times New Roman" w:hAnsi="Times New Roman"/>
          <w:sz w:val="28"/>
          <w:szCs w:val="28"/>
          <w:lang w:val="en-US"/>
        </w:rPr>
        <w:t xml:space="preserve">, xanthan and </w:t>
      </w:r>
      <w:proofErr w:type="spellStart"/>
      <w:r w:rsidR="007C1296">
        <w:rPr>
          <w:rFonts w:ascii="Times New Roman" w:hAnsi="Times New Roman"/>
          <w:sz w:val="28"/>
          <w:szCs w:val="28"/>
          <w:lang w:val="en-US"/>
        </w:rPr>
        <w:t>carboxymethylated</w:t>
      </w:r>
      <w:proofErr w:type="spellEnd"/>
      <w:r w:rsidR="007C1296">
        <w:rPr>
          <w:rFonts w:ascii="Times New Roman" w:hAnsi="Times New Roman"/>
          <w:sz w:val="28"/>
          <w:szCs w:val="28"/>
          <w:lang w:val="en-US"/>
        </w:rPr>
        <w:t xml:space="preserve"> cornstarch in the presence of low-molecular-weight salts and bentonite the drilling fluids were formulated </w:t>
      </w:r>
      <w:r w:rsidR="00852C1C">
        <w:rPr>
          <w:rFonts w:ascii="Times New Roman" w:hAnsi="Times New Roman"/>
          <w:sz w:val="28"/>
          <w:szCs w:val="28"/>
          <w:lang w:val="en-US"/>
        </w:rPr>
        <w:t xml:space="preserve">that are able </w:t>
      </w:r>
      <w:r w:rsidR="001E1DCD" w:rsidRPr="00E85F48">
        <w:rPr>
          <w:rFonts w:ascii="Times New Roman" w:hAnsi="Times New Roman"/>
          <w:sz w:val="28"/>
          <w:szCs w:val="28"/>
          <w:lang w:val="en-US"/>
        </w:rPr>
        <w:t xml:space="preserve">to carry up drilled rock particles from the bottom hole of the well to the surface. </w:t>
      </w:r>
      <w:r w:rsidR="00852C1C">
        <w:rPr>
          <w:rFonts w:ascii="Times New Roman" w:hAnsi="Times New Roman"/>
          <w:sz w:val="28"/>
          <w:szCs w:val="28"/>
          <w:lang w:val="en-US"/>
        </w:rPr>
        <w:t xml:space="preserve">The optimal compositions of water solutions containing the mixture of polysaccharides, </w:t>
      </w:r>
      <w:r w:rsidR="001E1DCD" w:rsidRPr="00E85F48">
        <w:rPr>
          <w:rFonts w:ascii="Times New Roman" w:hAnsi="Times New Roman"/>
          <w:sz w:val="28"/>
          <w:szCs w:val="28"/>
          <w:lang w:val="en-US"/>
        </w:rPr>
        <w:t xml:space="preserve">Water-based optimal drilling fluids composed of various polysaccharides, </w:t>
      </w:r>
      <w:r w:rsidR="00852C1C">
        <w:rPr>
          <w:rFonts w:ascii="Times New Roman" w:hAnsi="Times New Roman"/>
          <w:sz w:val="28"/>
          <w:szCs w:val="28"/>
          <w:lang w:val="en-US"/>
        </w:rPr>
        <w:t>low-molecular-weight salts and bentonite were suggested to provide the oilfield tests</w:t>
      </w:r>
      <w:r w:rsidR="001E1DCD" w:rsidRPr="00E85F48">
        <w:rPr>
          <w:rFonts w:ascii="Times New Roman" w:hAnsi="Times New Roman"/>
          <w:sz w:val="28"/>
          <w:szCs w:val="28"/>
          <w:lang w:val="en-US"/>
        </w:rPr>
        <w:t xml:space="preserve">.  </w:t>
      </w:r>
    </w:p>
    <w:p w:rsidR="00972118" w:rsidRDefault="001E1DCD" w:rsidP="00205495">
      <w:pPr>
        <w:pStyle w:val="a3"/>
        <w:numPr>
          <w:ilvl w:val="0"/>
          <w:numId w:val="3"/>
        </w:numPr>
        <w:spacing w:after="0" w:line="240" w:lineRule="auto"/>
        <w:ind w:left="0" w:firstLine="709"/>
        <w:jc w:val="both"/>
        <w:rPr>
          <w:rFonts w:ascii="Times New Roman" w:hAnsi="Times New Roman"/>
          <w:sz w:val="28"/>
          <w:szCs w:val="28"/>
          <w:lang w:val="en-US"/>
        </w:rPr>
      </w:pPr>
      <w:r w:rsidRPr="00E85F48">
        <w:rPr>
          <w:rFonts w:ascii="Times New Roman" w:hAnsi="Times New Roman"/>
          <w:sz w:val="28"/>
          <w:szCs w:val="28"/>
          <w:lang w:val="en-US"/>
        </w:rPr>
        <w:t xml:space="preserve">The sol-gel phase transition of </w:t>
      </w:r>
      <w:proofErr w:type="spellStart"/>
      <w:r w:rsidRPr="00E85F48">
        <w:rPr>
          <w:rFonts w:ascii="Times New Roman" w:hAnsi="Times New Roman"/>
          <w:sz w:val="28"/>
          <w:szCs w:val="28"/>
          <w:lang w:val="en-US"/>
        </w:rPr>
        <w:t>gellan</w:t>
      </w:r>
      <w:proofErr w:type="spellEnd"/>
      <w:r w:rsidR="00852C1C">
        <w:rPr>
          <w:rFonts w:ascii="Times New Roman" w:hAnsi="Times New Roman"/>
          <w:sz w:val="28"/>
          <w:szCs w:val="28"/>
          <w:lang w:val="en-US"/>
        </w:rPr>
        <w:t xml:space="preserve"> and mixture of </w:t>
      </w:r>
      <w:proofErr w:type="spellStart"/>
      <w:r w:rsidR="00852C1C">
        <w:rPr>
          <w:rFonts w:ascii="Times New Roman" w:hAnsi="Times New Roman"/>
          <w:sz w:val="28"/>
          <w:szCs w:val="28"/>
          <w:lang w:val="en-US"/>
        </w:rPr>
        <w:t>gellan</w:t>
      </w:r>
      <w:proofErr w:type="spellEnd"/>
      <w:r w:rsidR="00852C1C">
        <w:rPr>
          <w:rFonts w:ascii="Times New Roman" w:hAnsi="Times New Roman"/>
          <w:sz w:val="28"/>
          <w:szCs w:val="28"/>
          <w:lang w:val="en-US"/>
        </w:rPr>
        <w:t>-xanthan</w:t>
      </w:r>
      <w:r w:rsidRPr="00E85F48">
        <w:rPr>
          <w:rFonts w:ascii="Times New Roman" w:hAnsi="Times New Roman"/>
          <w:sz w:val="28"/>
          <w:szCs w:val="28"/>
          <w:lang w:val="en-US"/>
        </w:rPr>
        <w:t xml:space="preserve"> oilfield saline </w:t>
      </w:r>
      <w:r w:rsidR="0096276D">
        <w:rPr>
          <w:rFonts w:ascii="Times New Roman" w:hAnsi="Times New Roman"/>
          <w:sz w:val="28"/>
          <w:szCs w:val="28"/>
          <w:lang w:val="en-US"/>
        </w:rPr>
        <w:t xml:space="preserve">was applied for plugging of drainage </w:t>
      </w:r>
      <w:r w:rsidR="0096276D" w:rsidRPr="00E85F48">
        <w:rPr>
          <w:rFonts w:ascii="Times New Roman" w:hAnsi="Times New Roman"/>
          <w:sz w:val="28"/>
          <w:szCs w:val="28"/>
          <w:lang w:val="en-US"/>
        </w:rPr>
        <w:t xml:space="preserve">high-permeable </w:t>
      </w:r>
      <w:r w:rsidR="0096276D">
        <w:rPr>
          <w:rFonts w:ascii="Times New Roman" w:hAnsi="Times New Roman"/>
          <w:sz w:val="28"/>
          <w:szCs w:val="28"/>
          <w:lang w:val="en-US"/>
        </w:rPr>
        <w:t xml:space="preserve">channels in cores and sand </w:t>
      </w:r>
      <w:r w:rsidR="0096276D" w:rsidRPr="00E85F48">
        <w:rPr>
          <w:rFonts w:ascii="Times New Roman" w:hAnsi="Times New Roman"/>
          <w:sz w:val="28"/>
          <w:szCs w:val="28"/>
          <w:lang w:val="en-US"/>
        </w:rPr>
        <w:t xml:space="preserve">pack model </w:t>
      </w:r>
      <w:r w:rsidR="0096276D">
        <w:rPr>
          <w:rFonts w:ascii="Times New Roman" w:hAnsi="Times New Roman"/>
          <w:sz w:val="28"/>
          <w:szCs w:val="28"/>
          <w:lang w:val="en-US"/>
        </w:rPr>
        <w:t>in conditions of laboratory experiments</w:t>
      </w:r>
      <w:r w:rsidRPr="00E85F48">
        <w:rPr>
          <w:rFonts w:ascii="Times New Roman" w:hAnsi="Times New Roman"/>
          <w:sz w:val="28"/>
          <w:szCs w:val="28"/>
          <w:lang w:val="en-US"/>
        </w:rPr>
        <w:t xml:space="preserve">. </w:t>
      </w:r>
      <w:r w:rsidR="0096276D">
        <w:rPr>
          <w:rFonts w:ascii="Times New Roman" w:hAnsi="Times New Roman"/>
          <w:sz w:val="28"/>
          <w:szCs w:val="28"/>
          <w:lang w:val="en-US"/>
        </w:rPr>
        <w:t xml:space="preserve"> </w:t>
      </w:r>
    </w:p>
    <w:p w:rsidR="00314EF5" w:rsidRDefault="0096276D" w:rsidP="00205495">
      <w:pPr>
        <w:pStyle w:val="a3"/>
        <w:numPr>
          <w:ilvl w:val="0"/>
          <w:numId w:val="3"/>
        </w:numPr>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w:t>
      </w:r>
      <w:r w:rsidR="00BF4030">
        <w:rPr>
          <w:rFonts w:ascii="Times New Roman" w:hAnsi="Times New Roman"/>
          <w:sz w:val="28"/>
          <w:szCs w:val="28"/>
          <w:lang w:val="en-US"/>
        </w:rPr>
        <w:t>drilling fluids were tested</w:t>
      </w:r>
      <w:r>
        <w:rPr>
          <w:rFonts w:ascii="Times New Roman" w:hAnsi="Times New Roman"/>
          <w:sz w:val="28"/>
          <w:szCs w:val="28"/>
          <w:lang w:val="en-US"/>
        </w:rPr>
        <w:t xml:space="preserve"> </w:t>
      </w:r>
      <w:r w:rsidR="00BF4030">
        <w:rPr>
          <w:rFonts w:ascii="Times New Roman" w:hAnsi="Times New Roman"/>
          <w:sz w:val="28"/>
          <w:szCs w:val="28"/>
          <w:lang w:val="en-US"/>
        </w:rPr>
        <w:t>in the field</w:t>
      </w:r>
      <w:r w:rsidR="00BF4030" w:rsidRPr="00930E93">
        <w:rPr>
          <w:rFonts w:ascii="Times New Roman" w:hAnsi="Times New Roman"/>
          <w:sz w:val="28"/>
          <w:szCs w:val="28"/>
          <w:lang w:val="en-US"/>
        </w:rPr>
        <w:t xml:space="preserve"> </w:t>
      </w:r>
      <w:r w:rsidR="00BF4030">
        <w:rPr>
          <w:rFonts w:ascii="Times New Roman" w:hAnsi="Times New Roman"/>
          <w:sz w:val="28"/>
          <w:szCs w:val="28"/>
          <w:lang w:val="en-US"/>
        </w:rPr>
        <w:t xml:space="preserve">conditions by </w:t>
      </w:r>
      <w:r w:rsidR="00BF4030" w:rsidRPr="00930E93">
        <w:rPr>
          <w:rFonts w:ascii="Times New Roman" w:hAnsi="Times New Roman"/>
          <w:sz w:val="28"/>
          <w:szCs w:val="28"/>
          <w:lang w:val="en-US"/>
        </w:rPr>
        <w:t xml:space="preserve">JSC </w:t>
      </w:r>
      <w:r w:rsidR="00BF4030">
        <w:rPr>
          <w:rFonts w:ascii="Times New Roman" w:hAnsi="Times New Roman"/>
          <w:sz w:val="28"/>
          <w:szCs w:val="28"/>
          <w:lang w:val="en-US"/>
        </w:rPr>
        <w:t>“</w:t>
      </w:r>
      <w:proofErr w:type="spellStart"/>
      <w:r w:rsidR="00BF4030" w:rsidRPr="00930E93">
        <w:rPr>
          <w:rFonts w:ascii="Times New Roman" w:hAnsi="Times New Roman"/>
          <w:sz w:val="28"/>
          <w:szCs w:val="28"/>
          <w:lang w:val="en-US"/>
        </w:rPr>
        <w:t>Volkovgeology</w:t>
      </w:r>
      <w:proofErr w:type="spellEnd"/>
      <w:r w:rsidR="00BF4030">
        <w:rPr>
          <w:rFonts w:ascii="Times New Roman" w:hAnsi="Times New Roman"/>
          <w:sz w:val="28"/>
          <w:szCs w:val="28"/>
          <w:lang w:val="en-US"/>
        </w:rPr>
        <w:t>”</w:t>
      </w:r>
      <w:r w:rsidR="00BF4030" w:rsidRPr="00930E93">
        <w:rPr>
          <w:rFonts w:ascii="Times New Roman" w:hAnsi="Times New Roman"/>
          <w:sz w:val="28"/>
          <w:szCs w:val="28"/>
          <w:lang w:val="en-US"/>
        </w:rPr>
        <w:t xml:space="preserve"> from July 14 to July 20, 2017</w:t>
      </w:r>
      <w:r w:rsidR="00BF4030">
        <w:rPr>
          <w:rFonts w:ascii="Times New Roman" w:hAnsi="Times New Roman"/>
          <w:sz w:val="28"/>
          <w:szCs w:val="28"/>
          <w:lang w:val="en-US"/>
        </w:rPr>
        <w:t xml:space="preserve"> </w:t>
      </w:r>
      <w:r w:rsidR="00BF4030" w:rsidRPr="00930E93">
        <w:rPr>
          <w:rFonts w:ascii="Times New Roman" w:hAnsi="Times New Roman"/>
          <w:sz w:val="28"/>
          <w:szCs w:val="28"/>
          <w:lang w:val="en-US"/>
        </w:rPr>
        <w:t xml:space="preserve">at the </w:t>
      </w:r>
      <w:proofErr w:type="spellStart"/>
      <w:r w:rsidR="00BF4030" w:rsidRPr="00930E93">
        <w:rPr>
          <w:rFonts w:ascii="Times New Roman" w:hAnsi="Times New Roman"/>
          <w:sz w:val="28"/>
          <w:szCs w:val="28"/>
          <w:lang w:val="en-US"/>
        </w:rPr>
        <w:t>Irkol</w:t>
      </w:r>
      <w:proofErr w:type="spellEnd"/>
      <w:r w:rsidR="00BF4030" w:rsidRPr="00930E93">
        <w:rPr>
          <w:rFonts w:ascii="Times New Roman" w:hAnsi="Times New Roman"/>
          <w:sz w:val="28"/>
          <w:szCs w:val="28"/>
          <w:lang w:val="en-US"/>
        </w:rPr>
        <w:t xml:space="preserve"> drilling site </w:t>
      </w:r>
      <w:r w:rsidR="00BF4030">
        <w:rPr>
          <w:rFonts w:ascii="Times New Roman" w:hAnsi="Times New Roman"/>
          <w:sz w:val="28"/>
          <w:szCs w:val="28"/>
          <w:lang w:val="en-US"/>
        </w:rPr>
        <w:t>(</w:t>
      </w:r>
      <w:proofErr w:type="spellStart"/>
      <w:r w:rsidR="004D3780" w:rsidRPr="00930E93">
        <w:rPr>
          <w:rFonts w:ascii="Times New Roman" w:hAnsi="Times New Roman"/>
          <w:sz w:val="28"/>
          <w:szCs w:val="28"/>
          <w:lang w:val="en-US"/>
        </w:rPr>
        <w:t>Shieli</w:t>
      </w:r>
      <w:proofErr w:type="spellEnd"/>
      <w:r w:rsidR="00BF4030">
        <w:rPr>
          <w:rFonts w:ascii="Times New Roman" w:hAnsi="Times New Roman"/>
          <w:sz w:val="28"/>
          <w:szCs w:val="28"/>
          <w:lang w:val="en-US"/>
        </w:rPr>
        <w:t xml:space="preserve">, </w:t>
      </w:r>
      <w:r w:rsidR="004D3780" w:rsidRPr="00930E93">
        <w:rPr>
          <w:rFonts w:ascii="Times New Roman" w:hAnsi="Times New Roman"/>
          <w:sz w:val="28"/>
          <w:szCs w:val="28"/>
          <w:lang w:val="en-US"/>
        </w:rPr>
        <w:t>Kyzyl-</w:t>
      </w:r>
      <w:proofErr w:type="spellStart"/>
      <w:r w:rsidR="004D3780" w:rsidRPr="00930E93">
        <w:rPr>
          <w:rFonts w:ascii="Times New Roman" w:hAnsi="Times New Roman"/>
          <w:sz w:val="28"/>
          <w:szCs w:val="28"/>
          <w:lang w:val="en-US"/>
        </w:rPr>
        <w:t>Ordinsk</w:t>
      </w:r>
      <w:proofErr w:type="spellEnd"/>
      <w:r w:rsidR="004D3780" w:rsidRPr="00930E93">
        <w:rPr>
          <w:rFonts w:ascii="Times New Roman" w:hAnsi="Times New Roman"/>
          <w:sz w:val="28"/>
          <w:szCs w:val="28"/>
          <w:lang w:val="en-US"/>
        </w:rPr>
        <w:t xml:space="preserve"> region). </w:t>
      </w:r>
      <w:r w:rsidR="00314EF5">
        <w:rPr>
          <w:rFonts w:ascii="Times New Roman" w:hAnsi="Times New Roman"/>
          <w:sz w:val="28"/>
          <w:szCs w:val="28"/>
          <w:lang w:val="en-US"/>
        </w:rPr>
        <w:t>I</w:t>
      </w:r>
      <w:r w:rsidR="00BF4030">
        <w:rPr>
          <w:rFonts w:ascii="Times New Roman" w:hAnsi="Times New Roman"/>
          <w:sz w:val="28"/>
          <w:szCs w:val="28"/>
          <w:lang w:val="en-US"/>
        </w:rPr>
        <w:t xml:space="preserve">n the positive ACT of tests </w:t>
      </w:r>
      <w:r w:rsidR="00314EF5">
        <w:rPr>
          <w:rFonts w:ascii="Times New Roman" w:hAnsi="Times New Roman"/>
          <w:sz w:val="28"/>
          <w:szCs w:val="28"/>
          <w:lang w:val="en-US"/>
        </w:rPr>
        <w:t xml:space="preserve">it is outlined </w:t>
      </w:r>
      <w:r w:rsidR="00BF4030">
        <w:rPr>
          <w:rFonts w:ascii="Times New Roman" w:hAnsi="Times New Roman"/>
          <w:sz w:val="28"/>
          <w:szCs w:val="28"/>
          <w:lang w:val="en-US"/>
        </w:rPr>
        <w:t xml:space="preserve">that the main advantage of suggested drilling fluids in comparison with traditionally used drilling fluids </w:t>
      </w:r>
      <w:r w:rsidR="00930E93" w:rsidRPr="00930E93">
        <w:rPr>
          <w:rFonts w:ascii="Times New Roman" w:hAnsi="Times New Roman"/>
          <w:sz w:val="28"/>
          <w:szCs w:val="28"/>
          <w:lang w:val="en-US"/>
        </w:rPr>
        <w:t>the simpl</w:t>
      </w:r>
      <w:r w:rsidR="00314EF5">
        <w:rPr>
          <w:rFonts w:ascii="Times New Roman" w:hAnsi="Times New Roman"/>
          <w:sz w:val="28"/>
          <w:szCs w:val="28"/>
          <w:lang w:val="en-US"/>
        </w:rPr>
        <w:t xml:space="preserve">e and quick </w:t>
      </w:r>
      <w:r w:rsidR="00930E93" w:rsidRPr="00930E93">
        <w:rPr>
          <w:rFonts w:ascii="Times New Roman" w:hAnsi="Times New Roman"/>
          <w:sz w:val="28"/>
          <w:szCs w:val="28"/>
          <w:lang w:val="en-US"/>
        </w:rPr>
        <w:t xml:space="preserve">preparation. </w:t>
      </w:r>
    </w:p>
    <w:p w:rsidR="00E85F48" w:rsidRPr="00930E93" w:rsidRDefault="00314EF5" w:rsidP="00205495">
      <w:pPr>
        <w:pStyle w:val="a3"/>
        <w:numPr>
          <w:ilvl w:val="0"/>
          <w:numId w:val="3"/>
        </w:numPr>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 July 2017 the </w:t>
      </w:r>
      <w:proofErr w:type="spellStart"/>
      <w:r>
        <w:rPr>
          <w:rFonts w:ascii="Times New Roman" w:hAnsi="Times New Roman"/>
          <w:sz w:val="28"/>
          <w:szCs w:val="28"/>
          <w:lang w:val="en-US"/>
        </w:rPr>
        <w:t>gellan</w:t>
      </w:r>
      <w:proofErr w:type="spellEnd"/>
      <w:r>
        <w:rPr>
          <w:rFonts w:ascii="Times New Roman" w:hAnsi="Times New Roman"/>
          <w:sz w:val="28"/>
          <w:szCs w:val="28"/>
          <w:lang w:val="en-US"/>
        </w:rPr>
        <w:t xml:space="preserve"> was injected to oil reservoirs of “</w:t>
      </w:r>
      <w:proofErr w:type="spellStart"/>
      <w:r>
        <w:rPr>
          <w:rFonts w:ascii="Times New Roman" w:hAnsi="Times New Roman"/>
          <w:sz w:val="28"/>
          <w:szCs w:val="28"/>
          <w:lang w:val="en-US"/>
        </w:rPr>
        <w:t>Kumkol</w:t>
      </w:r>
      <w:proofErr w:type="spellEnd"/>
      <w:r>
        <w:rPr>
          <w:rFonts w:ascii="Times New Roman" w:hAnsi="Times New Roman"/>
          <w:sz w:val="28"/>
          <w:szCs w:val="28"/>
          <w:lang w:val="en-US"/>
        </w:rPr>
        <w:t>” with participation of JSC “</w:t>
      </w:r>
      <w:proofErr w:type="spellStart"/>
      <w:r>
        <w:rPr>
          <w:rFonts w:ascii="Times New Roman" w:hAnsi="Times New Roman"/>
          <w:sz w:val="28"/>
          <w:szCs w:val="28"/>
          <w:lang w:val="en-US"/>
        </w:rPr>
        <w:t>Turgay</w:t>
      </w:r>
      <w:proofErr w:type="spellEnd"/>
      <w:r>
        <w:rPr>
          <w:rFonts w:ascii="Times New Roman" w:hAnsi="Times New Roman"/>
          <w:sz w:val="28"/>
          <w:szCs w:val="28"/>
          <w:lang w:val="en-US"/>
        </w:rPr>
        <w:t>-Petroleum” and JSC “</w:t>
      </w:r>
      <w:proofErr w:type="spellStart"/>
      <w:r>
        <w:rPr>
          <w:rFonts w:ascii="Times New Roman" w:hAnsi="Times New Roman"/>
          <w:sz w:val="28"/>
          <w:szCs w:val="28"/>
          <w:lang w:val="en-US"/>
        </w:rPr>
        <w:t>NIPIneftegaz</w:t>
      </w:r>
      <w:proofErr w:type="spellEnd"/>
      <w:r>
        <w:rPr>
          <w:rFonts w:ascii="Times New Roman" w:hAnsi="Times New Roman"/>
          <w:sz w:val="28"/>
          <w:szCs w:val="28"/>
          <w:lang w:val="en-US"/>
        </w:rPr>
        <w:t>”</w:t>
      </w:r>
      <w:r w:rsidR="00567553">
        <w:rPr>
          <w:rFonts w:ascii="Times New Roman" w:hAnsi="Times New Roman"/>
          <w:sz w:val="28"/>
          <w:szCs w:val="28"/>
          <w:lang w:val="en-US"/>
        </w:rPr>
        <w:t>. The common technological efficiency during 6 months was equal to 5805 tons of additional oil recovery.</w:t>
      </w:r>
      <w:r w:rsidR="00BF4030">
        <w:rPr>
          <w:rFonts w:ascii="Times New Roman" w:hAnsi="Times New Roman"/>
          <w:sz w:val="28"/>
          <w:szCs w:val="28"/>
          <w:lang w:val="en-US"/>
        </w:rPr>
        <w:t xml:space="preserve"> </w:t>
      </w:r>
    </w:p>
    <w:p w:rsidR="00C07760" w:rsidRPr="002E13CA" w:rsidRDefault="00C07760" w:rsidP="00205495">
      <w:pPr>
        <w:pStyle w:val="a3"/>
        <w:spacing w:after="0" w:line="240" w:lineRule="auto"/>
        <w:ind w:firstLine="709"/>
        <w:jc w:val="both"/>
        <w:rPr>
          <w:rFonts w:ascii="Times New Roman" w:hAnsi="Times New Roman" w:cs="Times New Roman"/>
          <w:sz w:val="28"/>
          <w:szCs w:val="28"/>
          <w:lang w:val="en-US"/>
        </w:rPr>
      </w:pPr>
      <w:r w:rsidRPr="008A57E4">
        <w:rPr>
          <w:rFonts w:ascii="Times New Roman" w:hAnsi="Times New Roman" w:cs="Times New Roman"/>
          <w:b/>
          <w:sz w:val="28"/>
          <w:szCs w:val="28"/>
          <w:lang w:val="en-US"/>
        </w:rPr>
        <w:t xml:space="preserve">Relationship of the investigation with other research works. </w:t>
      </w:r>
      <w:r w:rsidRPr="008A57E4">
        <w:rPr>
          <w:rFonts w:ascii="Times New Roman" w:hAnsi="Times New Roman" w:cs="Times New Roman"/>
          <w:sz w:val="28"/>
          <w:szCs w:val="28"/>
          <w:lang w:val="en-US"/>
        </w:rPr>
        <w:t>The research</w:t>
      </w:r>
      <w:r w:rsidR="002E13CA">
        <w:rPr>
          <w:rFonts w:ascii="Times New Roman" w:hAnsi="Times New Roman" w:cs="Times New Roman"/>
          <w:sz w:val="28"/>
          <w:szCs w:val="28"/>
          <w:lang w:val="en-US"/>
        </w:rPr>
        <w:t>es</w:t>
      </w:r>
      <w:r w:rsidRPr="008A57E4">
        <w:rPr>
          <w:rFonts w:ascii="Times New Roman" w:hAnsi="Times New Roman" w:cs="Times New Roman"/>
          <w:sz w:val="28"/>
          <w:szCs w:val="28"/>
          <w:lang w:val="en-US"/>
        </w:rPr>
        <w:t xml:space="preserve"> </w:t>
      </w:r>
      <w:r w:rsidR="002E13CA" w:rsidRPr="002E13CA">
        <w:rPr>
          <w:rFonts w:ascii="Times New Roman" w:hAnsi="Times New Roman" w:cs="Times New Roman"/>
          <w:sz w:val="28"/>
          <w:szCs w:val="28"/>
          <w:lang w:val="en-US"/>
        </w:rPr>
        <w:t>were</w:t>
      </w:r>
      <w:r w:rsidRPr="002E13CA">
        <w:rPr>
          <w:rFonts w:ascii="Times New Roman" w:hAnsi="Times New Roman" w:cs="Times New Roman"/>
          <w:sz w:val="28"/>
          <w:szCs w:val="28"/>
          <w:lang w:val="en-US"/>
        </w:rPr>
        <w:t xml:space="preserve"> carried out in the frame of the </w:t>
      </w:r>
      <w:r w:rsidR="002E13CA" w:rsidRPr="002E13CA">
        <w:rPr>
          <w:rFonts w:ascii="Times New Roman" w:hAnsi="Times New Roman" w:cs="Times New Roman"/>
          <w:sz w:val="28"/>
          <w:szCs w:val="28"/>
          <w:lang w:val="en-US"/>
        </w:rPr>
        <w:t>commercialization project (SSRG 161) of the Ministry of Education and Science of the Republic Kazakhstan and World Bank “D</w:t>
      </w:r>
      <w:r w:rsidR="002E13CA" w:rsidRPr="002E13CA">
        <w:rPr>
          <w:rStyle w:val="shorttext"/>
          <w:rFonts w:ascii="Times New Roman" w:hAnsi="Times New Roman" w:cs="Times New Roman"/>
          <w:sz w:val="28"/>
          <w:szCs w:val="28"/>
          <w:lang w:val="en-US"/>
        </w:rPr>
        <w:t>evelopment and commercialization of polymer flooding technology for enhanced oil recovery”</w:t>
      </w:r>
      <w:r w:rsidR="002E13CA" w:rsidRPr="002E13CA">
        <w:rPr>
          <w:rFonts w:ascii="Times New Roman" w:hAnsi="Times New Roman" w:cs="Times New Roman"/>
          <w:sz w:val="28"/>
          <w:szCs w:val="28"/>
          <w:lang w:val="en-US"/>
        </w:rPr>
        <w:t xml:space="preserve"> (2012-2015) and </w:t>
      </w:r>
      <w:r w:rsidRPr="002E13CA">
        <w:rPr>
          <w:rFonts w:ascii="Times New Roman" w:hAnsi="Times New Roman" w:cs="Times New Roman"/>
          <w:sz w:val="28"/>
          <w:szCs w:val="28"/>
          <w:lang w:val="en-US"/>
        </w:rPr>
        <w:t>grant No.4410/GF4 of the Ministry of Education and Science of the Republic Kazakhstan «</w:t>
      </w:r>
      <w:r w:rsidRPr="002E13CA">
        <w:rPr>
          <w:rFonts w:ascii="Times New Roman" w:hAnsi="Times New Roman" w:cs="Times New Roman"/>
          <w:bCs/>
          <w:caps/>
          <w:sz w:val="28"/>
          <w:szCs w:val="28"/>
          <w:lang w:val="en-US"/>
        </w:rPr>
        <w:t>J</w:t>
      </w:r>
      <w:r w:rsidRPr="002E13CA">
        <w:rPr>
          <w:rFonts w:ascii="Times New Roman" w:hAnsi="Times New Roman" w:cs="Times New Roman"/>
          <w:bCs/>
          <w:sz w:val="28"/>
          <w:szCs w:val="28"/>
          <w:lang w:val="en-US"/>
        </w:rPr>
        <w:t>ustification of drilling technology by providing automatic stability of the wellbore under unfavorable geological conditions</w:t>
      </w:r>
      <w:r w:rsidRPr="002E13CA">
        <w:rPr>
          <w:rFonts w:ascii="Times New Roman" w:hAnsi="Times New Roman" w:cs="Times New Roman"/>
          <w:sz w:val="28"/>
          <w:szCs w:val="28"/>
          <w:lang w:val="en-US"/>
        </w:rPr>
        <w:t>» for 2015-2017.</w:t>
      </w:r>
    </w:p>
    <w:p w:rsidR="00F13F29" w:rsidRPr="002E13CA" w:rsidRDefault="00067A4F" w:rsidP="00EC64D9">
      <w:pPr>
        <w:pStyle w:val="a3"/>
        <w:spacing w:after="0" w:line="240" w:lineRule="auto"/>
        <w:ind w:firstLine="709"/>
        <w:jc w:val="both"/>
        <w:rPr>
          <w:rFonts w:ascii="Times New Roman" w:hAnsi="Times New Roman" w:cs="Times New Roman"/>
          <w:sz w:val="28"/>
          <w:szCs w:val="28"/>
          <w:lang w:val="en-US"/>
        </w:rPr>
      </w:pPr>
      <w:r w:rsidRPr="008A57E4">
        <w:rPr>
          <w:rFonts w:ascii="Times New Roman" w:hAnsi="Times New Roman" w:cs="Times New Roman"/>
          <w:b/>
          <w:sz w:val="28"/>
          <w:szCs w:val="28"/>
          <w:lang w:val="en-US"/>
        </w:rPr>
        <w:t xml:space="preserve">Approbation of the thesis. </w:t>
      </w:r>
      <w:r w:rsidRPr="008A57E4">
        <w:rPr>
          <w:rFonts w:ascii="Times New Roman" w:hAnsi="Times New Roman" w:cs="Times New Roman"/>
          <w:sz w:val="28"/>
          <w:szCs w:val="28"/>
          <w:lang w:val="en-US"/>
        </w:rPr>
        <w:t>The results have been published</w:t>
      </w:r>
      <w:r w:rsidR="00145780">
        <w:rPr>
          <w:rFonts w:ascii="Times New Roman" w:hAnsi="Times New Roman" w:cs="Times New Roman"/>
          <w:sz w:val="28"/>
          <w:szCs w:val="28"/>
          <w:lang w:val="en-US"/>
        </w:rPr>
        <w:t xml:space="preserve"> in 30</w:t>
      </w:r>
      <w:r w:rsidRPr="008A57E4">
        <w:rPr>
          <w:rFonts w:ascii="Times New Roman" w:hAnsi="Times New Roman" w:cs="Times New Roman"/>
          <w:sz w:val="28"/>
          <w:szCs w:val="28"/>
          <w:lang w:val="en-US"/>
        </w:rPr>
        <w:t xml:space="preserve"> publications, including 2 </w:t>
      </w:r>
      <w:r w:rsidR="002E13CA">
        <w:rPr>
          <w:rFonts w:ascii="Times New Roman" w:hAnsi="Times New Roman" w:cs="Times New Roman"/>
          <w:sz w:val="28"/>
          <w:szCs w:val="28"/>
          <w:lang w:val="en-US"/>
        </w:rPr>
        <w:t xml:space="preserve">papers </w:t>
      </w:r>
      <w:r w:rsidRPr="008A57E4">
        <w:rPr>
          <w:rFonts w:ascii="Times New Roman" w:hAnsi="Times New Roman" w:cs="Times New Roman"/>
          <w:sz w:val="28"/>
          <w:szCs w:val="28"/>
          <w:lang w:val="en-US"/>
        </w:rPr>
        <w:t>in the journal of</w:t>
      </w:r>
      <w:r w:rsidR="00145780">
        <w:rPr>
          <w:rFonts w:ascii="Times New Roman" w:hAnsi="Times New Roman" w:cs="Times New Roman"/>
          <w:sz w:val="28"/>
          <w:szCs w:val="28"/>
          <w:lang w:val="en-US"/>
        </w:rPr>
        <w:t xml:space="preserve"> Scopus database, 5</w:t>
      </w:r>
      <w:r w:rsidRPr="008A57E4">
        <w:rPr>
          <w:rFonts w:ascii="Times New Roman" w:hAnsi="Times New Roman" w:cs="Times New Roman"/>
          <w:sz w:val="28"/>
          <w:szCs w:val="28"/>
          <w:lang w:val="en-US"/>
        </w:rPr>
        <w:t xml:space="preserve"> </w:t>
      </w:r>
      <w:r w:rsidR="002E13CA">
        <w:rPr>
          <w:rFonts w:ascii="Times New Roman" w:hAnsi="Times New Roman" w:cs="Times New Roman"/>
          <w:sz w:val="28"/>
          <w:szCs w:val="28"/>
          <w:lang w:val="en-US"/>
        </w:rPr>
        <w:t xml:space="preserve">papers </w:t>
      </w:r>
      <w:r w:rsidRPr="008A57E4">
        <w:rPr>
          <w:rFonts w:ascii="Times New Roman" w:hAnsi="Times New Roman" w:cs="Times New Roman"/>
          <w:sz w:val="28"/>
          <w:szCs w:val="28"/>
          <w:lang w:val="en-US"/>
        </w:rPr>
        <w:t>in the National journa</w:t>
      </w:r>
      <w:r w:rsidR="00145780">
        <w:rPr>
          <w:rFonts w:ascii="Times New Roman" w:hAnsi="Times New Roman" w:cs="Times New Roman"/>
          <w:sz w:val="28"/>
          <w:szCs w:val="28"/>
          <w:lang w:val="en-US"/>
        </w:rPr>
        <w:t>ls of the Committees list and 21</w:t>
      </w:r>
      <w:r w:rsidRPr="008A57E4">
        <w:rPr>
          <w:rFonts w:ascii="Times New Roman" w:hAnsi="Times New Roman" w:cs="Times New Roman"/>
          <w:sz w:val="28"/>
          <w:szCs w:val="28"/>
          <w:lang w:val="en-US"/>
        </w:rPr>
        <w:t xml:space="preserve"> abstracts in the materials of International and Republican Symposiums and Conferences</w:t>
      </w:r>
      <w:r w:rsidR="008E594C" w:rsidRPr="008E594C">
        <w:rPr>
          <w:rFonts w:ascii="Times New Roman" w:hAnsi="Times New Roman" w:cs="Times New Roman"/>
          <w:sz w:val="28"/>
          <w:szCs w:val="28"/>
          <w:lang w:val="en-US"/>
        </w:rPr>
        <w:t xml:space="preserve"> </w:t>
      </w:r>
      <w:r w:rsidR="008E594C">
        <w:rPr>
          <w:rFonts w:ascii="Times New Roman" w:hAnsi="Times New Roman" w:cs="Times New Roman"/>
          <w:sz w:val="28"/>
          <w:szCs w:val="28"/>
          <w:lang w:val="en-US"/>
        </w:rPr>
        <w:t>and 1 innovation patent of the RK</w:t>
      </w:r>
      <w:r w:rsidRPr="008A57E4">
        <w:rPr>
          <w:rFonts w:ascii="Times New Roman" w:hAnsi="Times New Roman" w:cs="Times New Roman"/>
          <w:sz w:val="28"/>
          <w:szCs w:val="28"/>
          <w:lang w:val="en-US"/>
        </w:rPr>
        <w:t>.</w:t>
      </w:r>
      <w:r w:rsidR="00CB126A" w:rsidRPr="00067A4F">
        <w:rPr>
          <w:rFonts w:ascii="Times New Roman" w:hAnsi="Times New Roman"/>
          <w:sz w:val="28"/>
          <w:szCs w:val="28"/>
          <w:lang w:val="en-US"/>
        </w:rPr>
        <w:t xml:space="preserve"> </w:t>
      </w:r>
      <w:bookmarkStart w:id="0" w:name="_GoBack"/>
      <w:bookmarkEnd w:id="0"/>
    </w:p>
    <w:sectPr w:rsidR="00F13F29" w:rsidRPr="002E1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CC"/>
    <w:family w:val="swiss"/>
    <w:pitch w:val="variable"/>
    <w:sig w:usb0="E7002EFF" w:usb1="D200FDFF" w:usb2="0A04602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7C42"/>
    <w:multiLevelType w:val="hybridMultilevel"/>
    <w:tmpl w:val="7FEC086E"/>
    <w:lvl w:ilvl="0" w:tplc="3F3A1144">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93EFE"/>
    <w:multiLevelType w:val="hybridMultilevel"/>
    <w:tmpl w:val="C4801A56"/>
    <w:lvl w:ilvl="0" w:tplc="0419000F">
      <w:start w:val="1"/>
      <w:numFmt w:val="decimal"/>
      <w:lvlText w:val="%1."/>
      <w:lvlJc w:val="left"/>
      <w:pPr>
        <w:tabs>
          <w:tab w:val="num" w:pos="720"/>
        </w:tabs>
        <w:ind w:left="720" w:hanging="360"/>
      </w:pPr>
      <w:rPr>
        <w:rFonts w:hint="default"/>
      </w:rPr>
    </w:lvl>
    <w:lvl w:ilvl="1" w:tplc="D00030E0" w:tentative="1">
      <w:start w:val="1"/>
      <w:numFmt w:val="bullet"/>
      <w:lvlText w:val="•"/>
      <w:lvlJc w:val="left"/>
      <w:pPr>
        <w:tabs>
          <w:tab w:val="num" w:pos="1440"/>
        </w:tabs>
        <w:ind w:left="1440" w:hanging="360"/>
      </w:pPr>
      <w:rPr>
        <w:rFonts w:ascii="Arial" w:hAnsi="Arial" w:hint="default"/>
      </w:rPr>
    </w:lvl>
    <w:lvl w:ilvl="2" w:tplc="8DEC18CC" w:tentative="1">
      <w:start w:val="1"/>
      <w:numFmt w:val="bullet"/>
      <w:lvlText w:val="•"/>
      <w:lvlJc w:val="left"/>
      <w:pPr>
        <w:tabs>
          <w:tab w:val="num" w:pos="2160"/>
        </w:tabs>
        <w:ind w:left="2160" w:hanging="360"/>
      </w:pPr>
      <w:rPr>
        <w:rFonts w:ascii="Arial" w:hAnsi="Arial" w:hint="default"/>
      </w:rPr>
    </w:lvl>
    <w:lvl w:ilvl="3" w:tplc="C48CD5F6" w:tentative="1">
      <w:start w:val="1"/>
      <w:numFmt w:val="bullet"/>
      <w:lvlText w:val="•"/>
      <w:lvlJc w:val="left"/>
      <w:pPr>
        <w:tabs>
          <w:tab w:val="num" w:pos="2880"/>
        </w:tabs>
        <w:ind w:left="2880" w:hanging="360"/>
      </w:pPr>
      <w:rPr>
        <w:rFonts w:ascii="Arial" w:hAnsi="Arial" w:hint="default"/>
      </w:rPr>
    </w:lvl>
    <w:lvl w:ilvl="4" w:tplc="F42C0734" w:tentative="1">
      <w:start w:val="1"/>
      <w:numFmt w:val="bullet"/>
      <w:lvlText w:val="•"/>
      <w:lvlJc w:val="left"/>
      <w:pPr>
        <w:tabs>
          <w:tab w:val="num" w:pos="3600"/>
        </w:tabs>
        <w:ind w:left="3600" w:hanging="360"/>
      </w:pPr>
      <w:rPr>
        <w:rFonts w:ascii="Arial" w:hAnsi="Arial" w:hint="default"/>
      </w:rPr>
    </w:lvl>
    <w:lvl w:ilvl="5" w:tplc="C6A2EF00" w:tentative="1">
      <w:start w:val="1"/>
      <w:numFmt w:val="bullet"/>
      <w:lvlText w:val="•"/>
      <w:lvlJc w:val="left"/>
      <w:pPr>
        <w:tabs>
          <w:tab w:val="num" w:pos="4320"/>
        </w:tabs>
        <w:ind w:left="4320" w:hanging="360"/>
      </w:pPr>
      <w:rPr>
        <w:rFonts w:ascii="Arial" w:hAnsi="Arial" w:hint="default"/>
      </w:rPr>
    </w:lvl>
    <w:lvl w:ilvl="6" w:tplc="6E7ACF48" w:tentative="1">
      <w:start w:val="1"/>
      <w:numFmt w:val="bullet"/>
      <w:lvlText w:val="•"/>
      <w:lvlJc w:val="left"/>
      <w:pPr>
        <w:tabs>
          <w:tab w:val="num" w:pos="5040"/>
        </w:tabs>
        <w:ind w:left="5040" w:hanging="360"/>
      </w:pPr>
      <w:rPr>
        <w:rFonts w:ascii="Arial" w:hAnsi="Arial" w:hint="default"/>
      </w:rPr>
    </w:lvl>
    <w:lvl w:ilvl="7" w:tplc="BDA4DFF0" w:tentative="1">
      <w:start w:val="1"/>
      <w:numFmt w:val="bullet"/>
      <w:lvlText w:val="•"/>
      <w:lvlJc w:val="left"/>
      <w:pPr>
        <w:tabs>
          <w:tab w:val="num" w:pos="5760"/>
        </w:tabs>
        <w:ind w:left="5760" w:hanging="360"/>
      </w:pPr>
      <w:rPr>
        <w:rFonts w:ascii="Arial" w:hAnsi="Arial" w:hint="default"/>
      </w:rPr>
    </w:lvl>
    <w:lvl w:ilvl="8" w:tplc="A170CA44" w:tentative="1">
      <w:start w:val="1"/>
      <w:numFmt w:val="bullet"/>
      <w:lvlText w:val="•"/>
      <w:lvlJc w:val="left"/>
      <w:pPr>
        <w:tabs>
          <w:tab w:val="num" w:pos="6480"/>
        </w:tabs>
        <w:ind w:left="6480" w:hanging="360"/>
      </w:pPr>
      <w:rPr>
        <w:rFonts w:ascii="Arial" w:hAnsi="Arial" w:hint="default"/>
      </w:rPr>
    </w:lvl>
  </w:abstractNum>
  <w:abstractNum w:abstractNumId="2">
    <w:nsid w:val="175B4545"/>
    <w:multiLevelType w:val="hybridMultilevel"/>
    <w:tmpl w:val="33465EC8"/>
    <w:lvl w:ilvl="0" w:tplc="B9346E60">
      <w:start w:val="1"/>
      <w:numFmt w:val="bullet"/>
      <w:lvlText w:val="•"/>
      <w:lvlJc w:val="left"/>
      <w:pPr>
        <w:tabs>
          <w:tab w:val="num" w:pos="720"/>
        </w:tabs>
        <w:ind w:left="720" w:hanging="360"/>
      </w:pPr>
      <w:rPr>
        <w:rFonts w:ascii="Arial" w:hAnsi="Arial" w:hint="default"/>
      </w:rPr>
    </w:lvl>
    <w:lvl w:ilvl="1" w:tplc="D00030E0" w:tentative="1">
      <w:start w:val="1"/>
      <w:numFmt w:val="bullet"/>
      <w:lvlText w:val="•"/>
      <w:lvlJc w:val="left"/>
      <w:pPr>
        <w:tabs>
          <w:tab w:val="num" w:pos="1440"/>
        </w:tabs>
        <w:ind w:left="1440" w:hanging="360"/>
      </w:pPr>
      <w:rPr>
        <w:rFonts w:ascii="Arial" w:hAnsi="Arial" w:hint="default"/>
      </w:rPr>
    </w:lvl>
    <w:lvl w:ilvl="2" w:tplc="8DEC18CC" w:tentative="1">
      <w:start w:val="1"/>
      <w:numFmt w:val="bullet"/>
      <w:lvlText w:val="•"/>
      <w:lvlJc w:val="left"/>
      <w:pPr>
        <w:tabs>
          <w:tab w:val="num" w:pos="2160"/>
        </w:tabs>
        <w:ind w:left="2160" w:hanging="360"/>
      </w:pPr>
      <w:rPr>
        <w:rFonts w:ascii="Arial" w:hAnsi="Arial" w:hint="default"/>
      </w:rPr>
    </w:lvl>
    <w:lvl w:ilvl="3" w:tplc="C48CD5F6" w:tentative="1">
      <w:start w:val="1"/>
      <w:numFmt w:val="bullet"/>
      <w:lvlText w:val="•"/>
      <w:lvlJc w:val="left"/>
      <w:pPr>
        <w:tabs>
          <w:tab w:val="num" w:pos="2880"/>
        </w:tabs>
        <w:ind w:left="2880" w:hanging="360"/>
      </w:pPr>
      <w:rPr>
        <w:rFonts w:ascii="Arial" w:hAnsi="Arial" w:hint="default"/>
      </w:rPr>
    </w:lvl>
    <w:lvl w:ilvl="4" w:tplc="F42C0734" w:tentative="1">
      <w:start w:val="1"/>
      <w:numFmt w:val="bullet"/>
      <w:lvlText w:val="•"/>
      <w:lvlJc w:val="left"/>
      <w:pPr>
        <w:tabs>
          <w:tab w:val="num" w:pos="3600"/>
        </w:tabs>
        <w:ind w:left="3600" w:hanging="360"/>
      </w:pPr>
      <w:rPr>
        <w:rFonts w:ascii="Arial" w:hAnsi="Arial" w:hint="default"/>
      </w:rPr>
    </w:lvl>
    <w:lvl w:ilvl="5" w:tplc="C6A2EF00" w:tentative="1">
      <w:start w:val="1"/>
      <w:numFmt w:val="bullet"/>
      <w:lvlText w:val="•"/>
      <w:lvlJc w:val="left"/>
      <w:pPr>
        <w:tabs>
          <w:tab w:val="num" w:pos="4320"/>
        </w:tabs>
        <w:ind w:left="4320" w:hanging="360"/>
      </w:pPr>
      <w:rPr>
        <w:rFonts w:ascii="Arial" w:hAnsi="Arial" w:hint="default"/>
      </w:rPr>
    </w:lvl>
    <w:lvl w:ilvl="6" w:tplc="6E7ACF48" w:tentative="1">
      <w:start w:val="1"/>
      <w:numFmt w:val="bullet"/>
      <w:lvlText w:val="•"/>
      <w:lvlJc w:val="left"/>
      <w:pPr>
        <w:tabs>
          <w:tab w:val="num" w:pos="5040"/>
        </w:tabs>
        <w:ind w:left="5040" w:hanging="360"/>
      </w:pPr>
      <w:rPr>
        <w:rFonts w:ascii="Arial" w:hAnsi="Arial" w:hint="default"/>
      </w:rPr>
    </w:lvl>
    <w:lvl w:ilvl="7" w:tplc="BDA4DFF0" w:tentative="1">
      <w:start w:val="1"/>
      <w:numFmt w:val="bullet"/>
      <w:lvlText w:val="•"/>
      <w:lvlJc w:val="left"/>
      <w:pPr>
        <w:tabs>
          <w:tab w:val="num" w:pos="5760"/>
        </w:tabs>
        <w:ind w:left="5760" w:hanging="360"/>
      </w:pPr>
      <w:rPr>
        <w:rFonts w:ascii="Arial" w:hAnsi="Arial" w:hint="default"/>
      </w:rPr>
    </w:lvl>
    <w:lvl w:ilvl="8" w:tplc="A170CA4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11"/>
    <w:rsid w:val="00055435"/>
    <w:rsid w:val="00067A4F"/>
    <w:rsid w:val="000B303C"/>
    <w:rsid w:val="000D36B4"/>
    <w:rsid w:val="000E56F6"/>
    <w:rsid w:val="00145780"/>
    <w:rsid w:val="00167E0C"/>
    <w:rsid w:val="001807A2"/>
    <w:rsid w:val="001B2FDF"/>
    <w:rsid w:val="001C7C11"/>
    <w:rsid w:val="001E1DCD"/>
    <w:rsid w:val="00205495"/>
    <w:rsid w:val="0026331F"/>
    <w:rsid w:val="00287061"/>
    <w:rsid w:val="002B763F"/>
    <w:rsid w:val="002E13CA"/>
    <w:rsid w:val="002E240E"/>
    <w:rsid w:val="00302996"/>
    <w:rsid w:val="00314EF5"/>
    <w:rsid w:val="003244DC"/>
    <w:rsid w:val="003C6CA6"/>
    <w:rsid w:val="004006C7"/>
    <w:rsid w:val="004058DD"/>
    <w:rsid w:val="00447CB3"/>
    <w:rsid w:val="004567CD"/>
    <w:rsid w:val="00485D66"/>
    <w:rsid w:val="004D31BA"/>
    <w:rsid w:val="004D3780"/>
    <w:rsid w:val="004D40B1"/>
    <w:rsid w:val="00502413"/>
    <w:rsid w:val="0056498C"/>
    <w:rsid w:val="00567553"/>
    <w:rsid w:val="00586889"/>
    <w:rsid w:val="005A0728"/>
    <w:rsid w:val="005E7F9D"/>
    <w:rsid w:val="00665A12"/>
    <w:rsid w:val="00670872"/>
    <w:rsid w:val="006750AF"/>
    <w:rsid w:val="006C68C6"/>
    <w:rsid w:val="0070555A"/>
    <w:rsid w:val="00774722"/>
    <w:rsid w:val="00794516"/>
    <w:rsid w:val="007A698A"/>
    <w:rsid w:val="007B5BF0"/>
    <w:rsid w:val="007C1296"/>
    <w:rsid w:val="007F0402"/>
    <w:rsid w:val="0080244C"/>
    <w:rsid w:val="00833E21"/>
    <w:rsid w:val="00845237"/>
    <w:rsid w:val="00852C1C"/>
    <w:rsid w:val="00863B5C"/>
    <w:rsid w:val="008E594C"/>
    <w:rsid w:val="00930E93"/>
    <w:rsid w:val="009476EE"/>
    <w:rsid w:val="0096276D"/>
    <w:rsid w:val="00965867"/>
    <w:rsid w:val="00972118"/>
    <w:rsid w:val="00972CDA"/>
    <w:rsid w:val="00A6767E"/>
    <w:rsid w:val="00A77620"/>
    <w:rsid w:val="00AB5DC6"/>
    <w:rsid w:val="00AD5764"/>
    <w:rsid w:val="00AF31B7"/>
    <w:rsid w:val="00B36459"/>
    <w:rsid w:val="00B47B5A"/>
    <w:rsid w:val="00B523B2"/>
    <w:rsid w:val="00B61808"/>
    <w:rsid w:val="00B83963"/>
    <w:rsid w:val="00BC4CA2"/>
    <w:rsid w:val="00BF4030"/>
    <w:rsid w:val="00C07760"/>
    <w:rsid w:val="00C149D0"/>
    <w:rsid w:val="00C15FF0"/>
    <w:rsid w:val="00C72674"/>
    <w:rsid w:val="00CA2D23"/>
    <w:rsid w:val="00CB126A"/>
    <w:rsid w:val="00D47DF8"/>
    <w:rsid w:val="00DB5211"/>
    <w:rsid w:val="00DC21CB"/>
    <w:rsid w:val="00E1714E"/>
    <w:rsid w:val="00E343F8"/>
    <w:rsid w:val="00E5378D"/>
    <w:rsid w:val="00E54090"/>
    <w:rsid w:val="00E858B9"/>
    <w:rsid w:val="00E85F48"/>
    <w:rsid w:val="00EB5A0A"/>
    <w:rsid w:val="00EC64D9"/>
    <w:rsid w:val="00EF38E6"/>
    <w:rsid w:val="00F13F29"/>
    <w:rsid w:val="00F81A02"/>
    <w:rsid w:val="00FA57D5"/>
    <w:rsid w:val="00FB2997"/>
    <w:rsid w:val="00FE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E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3E2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iPriority w:val="99"/>
    <w:unhideWhenUsed/>
    <w:rsid w:val="00F13F29"/>
    <w:pPr>
      <w:spacing w:after="120"/>
    </w:pPr>
  </w:style>
  <w:style w:type="character" w:customStyle="1" w:styleId="a4">
    <w:name w:val="Основной текст Знак"/>
    <w:basedOn w:val="a0"/>
    <w:link w:val="a3"/>
    <w:uiPriority w:val="99"/>
    <w:rsid w:val="00F13F29"/>
  </w:style>
  <w:style w:type="paragraph" w:styleId="a5">
    <w:name w:val="List Paragraph"/>
    <w:basedOn w:val="a"/>
    <w:uiPriority w:val="34"/>
    <w:qFormat/>
    <w:rsid w:val="00CB126A"/>
    <w:pPr>
      <w:spacing w:after="200" w:line="276" w:lineRule="auto"/>
      <w:ind w:left="720"/>
      <w:contextualSpacing/>
    </w:pPr>
    <w:rPr>
      <w:rFonts w:ascii="Calibri" w:eastAsia="Times New Roman" w:hAnsi="Calibri" w:cs="Times New Roman"/>
      <w:lang w:eastAsia="ru-RU"/>
    </w:rPr>
  </w:style>
  <w:style w:type="paragraph" w:customStyle="1" w:styleId="a6">
    <w:name w:val="Знак"/>
    <w:basedOn w:val="a"/>
    <w:autoRedefine/>
    <w:rsid w:val="002E13CA"/>
    <w:pPr>
      <w:spacing w:line="240" w:lineRule="exact"/>
    </w:pPr>
    <w:rPr>
      <w:rFonts w:ascii="Times New Roman" w:eastAsia="SimSun" w:hAnsi="Times New Roman" w:cs="Times New Roman"/>
      <w:b/>
      <w:sz w:val="28"/>
      <w:szCs w:val="24"/>
      <w:lang w:val="en-US"/>
    </w:rPr>
  </w:style>
  <w:style w:type="character" w:customStyle="1" w:styleId="shorttext">
    <w:name w:val="short_text"/>
    <w:basedOn w:val="a0"/>
    <w:rsid w:val="002E13CA"/>
  </w:style>
  <w:style w:type="paragraph" w:styleId="a7">
    <w:name w:val="No Spacing"/>
    <w:qFormat/>
    <w:rsid w:val="002E13CA"/>
    <w:pPr>
      <w:widowControl w:val="0"/>
      <w:tabs>
        <w:tab w:val="left" w:pos="709"/>
      </w:tabs>
      <w:suppressAutoHyphens/>
      <w:spacing w:after="200" w:line="276" w:lineRule="atLeast"/>
    </w:pPr>
    <w:rPr>
      <w:rFonts w:ascii="Calibri" w:eastAsia="DejaVu Sans" w:hAnsi="Calibri" w:cs="DejaVu San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E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3E2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iPriority w:val="99"/>
    <w:unhideWhenUsed/>
    <w:rsid w:val="00F13F29"/>
    <w:pPr>
      <w:spacing w:after="120"/>
    </w:pPr>
  </w:style>
  <w:style w:type="character" w:customStyle="1" w:styleId="a4">
    <w:name w:val="Основной текст Знак"/>
    <w:basedOn w:val="a0"/>
    <w:link w:val="a3"/>
    <w:uiPriority w:val="99"/>
    <w:rsid w:val="00F13F29"/>
  </w:style>
  <w:style w:type="paragraph" w:styleId="a5">
    <w:name w:val="List Paragraph"/>
    <w:basedOn w:val="a"/>
    <w:uiPriority w:val="34"/>
    <w:qFormat/>
    <w:rsid w:val="00CB126A"/>
    <w:pPr>
      <w:spacing w:after="200" w:line="276" w:lineRule="auto"/>
      <w:ind w:left="720"/>
      <w:contextualSpacing/>
    </w:pPr>
    <w:rPr>
      <w:rFonts w:ascii="Calibri" w:eastAsia="Times New Roman" w:hAnsi="Calibri" w:cs="Times New Roman"/>
      <w:lang w:eastAsia="ru-RU"/>
    </w:rPr>
  </w:style>
  <w:style w:type="paragraph" w:customStyle="1" w:styleId="a6">
    <w:name w:val="Знак"/>
    <w:basedOn w:val="a"/>
    <w:autoRedefine/>
    <w:rsid w:val="002E13CA"/>
    <w:pPr>
      <w:spacing w:line="240" w:lineRule="exact"/>
    </w:pPr>
    <w:rPr>
      <w:rFonts w:ascii="Times New Roman" w:eastAsia="SimSun" w:hAnsi="Times New Roman" w:cs="Times New Roman"/>
      <w:b/>
      <w:sz w:val="28"/>
      <w:szCs w:val="24"/>
      <w:lang w:val="en-US"/>
    </w:rPr>
  </w:style>
  <w:style w:type="character" w:customStyle="1" w:styleId="shorttext">
    <w:name w:val="short_text"/>
    <w:basedOn w:val="a0"/>
    <w:rsid w:val="002E13CA"/>
  </w:style>
  <w:style w:type="paragraph" w:styleId="a7">
    <w:name w:val="No Spacing"/>
    <w:qFormat/>
    <w:rsid w:val="002E13CA"/>
    <w:pPr>
      <w:widowControl w:val="0"/>
      <w:tabs>
        <w:tab w:val="left" w:pos="709"/>
      </w:tabs>
      <w:suppressAutoHyphens/>
      <w:spacing w:after="200" w:line="276" w:lineRule="atLeast"/>
    </w:pPr>
    <w:rPr>
      <w:rFonts w:ascii="Calibri" w:eastAsia="DejaVu Sans" w:hAnsi="Calibri" w:cs="DejaVu San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1131">
      <w:bodyDiv w:val="1"/>
      <w:marLeft w:val="0"/>
      <w:marRight w:val="0"/>
      <w:marTop w:val="0"/>
      <w:marBottom w:val="0"/>
      <w:divBdr>
        <w:top w:val="none" w:sz="0" w:space="0" w:color="auto"/>
        <w:left w:val="none" w:sz="0" w:space="0" w:color="auto"/>
        <w:bottom w:val="none" w:sz="0" w:space="0" w:color="auto"/>
        <w:right w:val="none" w:sz="0" w:space="0" w:color="auto"/>
      </w:divBdr>
      <w:divsChild>
        <w:div w:id="1117875244">
          <w:marLeft w:val="360"/>
          <w:marRight w:val="0"/>
          <w:marTop w:val="200"/>
          <w:marBottom w:val="0"/>
          <w:divBdr>
            <w:top w:val="none" w:sz="0" w:space="0" w:color="auto"/>
            <w:left w:val="none" w:sz="0" w:space="0" w:color="auto"/>
            <w:bottom w:val="none" w:sz="0" w:space="0" w:color="auto"/>
            <w:right w:val="none" w:sz="0" w:space="0" w:color="auto"/>
          </w:divBdr>
        </w:div>
        <w:div w:id="1748378843">
          <w:marLeft w:val="360"/>
          <w:marRight w:val="0"/>
          <w:marTop w:val="200"/>
          <w:marBottom w:val="0"/>
          <w:divBdr>
            <w:top w:val="none" w:sz="0" w:space="0" w:color="auto"/>
            <w:left w:val="none" w:sz="0" w:space="0" w:color="auto"/>
            <w:bottom w:val="none" w:sz="0" w:space="0" w:color="auto"/>
            <w:right w:val="none" w:sz="0" w:space="0" w:color="auto"/>
          </w:divBdr>
        </w:div>
        <w:div w:id="1766344219">
          <w:marLeft w:val="360"/>
          <w:marRight w:val="0"/>
          <w:marTop w:val="200"/>
          <w:marBottom w:val="0"/>
          <w:divBdr>
            <w:top w:val="none" w:sz="0" w:space="0" w:color="auto"/>
            <w:left w:val="none" w:sz="0" w:space="0" w:color="auto"/>
            <w:bottom w:val="none" w:sz="0" w:space="0" w:color="auto"/>
            <w:right w:val="none" w:sz="0" w:space="0" w:color="auto"/>
          </w:divBdr>
        </w:div>
        <w:div w:id="718281787">
          <w:marLeft w:val="360"/>
          <w:marRight w:val="0"/>
          <w:marTop w:val="200"/>
          <w:marBottom w:val="0"/>
          <w:divBdr>
            <w:top w:val="none" w:sz="0" w:space="0" w:color="auto"/>
            <w:left w:val="none" w:sz="0" w:space="0" w:color="auto"/>
            <w:bottom w:val="none" w:sz="0" w:space="0" w:color="auto"/>
            <w:right w:val="none" w:sz="0" w:space="0" w:color="auto"/>
          </w:divBdr>
        </w:div>
        <w:div w:id="5484977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1313</Words>
  <Characters>7489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dc:creator>
  <cp:keywords/>
  <dc:description/>
  <cp:lastModifiedBy>User</cp:lastModifiedBy>
  <cp:revision>32</cp:revision>
  <cp:lastPrinted>2018-11-14T07:08:00Z</cp:lastPrinted>
  <dcterms:created xsi:type="dcterms:W3CDTF">2018-11-08T09:00:00Z</dcterms:created>
  <dcterms:modified xsi:type="dcterms:W3CDTF">2018-11-14T07:09:00Z</dcterms:modified>
</cp:coreProperties>
</file>