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462" w:rsidRDefault="003C1462" w:rsidP="003C146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</w:t>
      </w:r>
    </w:p>
    <w:p w:rsidR="003C1462" w:rsidRDefault="003C1462" w:rsidP="003C146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диссертации на соискание степени доктора философии (</w:t>
      </w:r>
      <w:proofErr w:type="spellStart"/>
      <w:r>
        <w:rPr>
          <w:sz w:val="28"/>
          <w:szCs w:val="28"/>
        </w:rPr>
        <w:t>PhD</w:t>
      </w:r>
      <w:proofErr w:type="spellEnd"/>
      <w:r>
        <w:rPr>
          <w:sz w:val="28"/>
          <w:szCs w:val="28"/>
        </w:rPr>
        <w:t>) по</w:t>
      </w:r>
    </w:p>
    <w:p w:rsidR="003C1462" w:rsidRDefault="003C1462" w:rsidP="003C146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специальности 6D073900 – «Нефтехимия»</w:t>
      </w:r>
    </w:p>
    <w:p w:rsidR="003C1462" w:rsidRDefault="003C1462" w:rsidP="003C1462">
      <w:pPr>
        <w:pStyle w:val="Default"/>
        <w:jc w:val="center"/>
        <w:rPr>
          <w:sz w:val="28"/>
          <w:szCs w:val="28"/>
        </w:rPr>
      </w:pPr>
    </w:p>
    <w:p w:rsidR="003C1462" w:rsidRDefault="003C1462" w:rsidP="003C1462">
      <w:pPr>
        <w:pStyle w:val="Default"/>
        <w:jc w:val="center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Нурахметова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Жанара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Ануарбековна</w:t>
      </w:r>
      <w:proofErr w:type="spellEnd"/>
    </w:p>
    <w:p w:rsidR="003C1462" w:rsidRPr="003C1462" w:rsidRDefault="003C1462" w:rsidP="003C1462">
      <w:pPr>
        <w:pStyle w:val="Default"/>
        <w:ind w:firstLine="709"/>
        <w:jc w:val="center"/>
        <w:rPr>
          <w:sz w:val="28"/>
          <w:szCs w:val="28"/>
        </w:rPr>
      </w:pPr>
    </w:p>
    <w:p w:rsidR="003C1462" w:rsidRDefault="003C1462" w:rsidP="003C146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Синтетические и природные полимеры для нефтедобычи и </w:t>
      </w:r>
    </w:p>
    <w:p w:rsidR="003C1462" w:rsidRDefault="003C1462" w:rsidP="003C146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разработки буровых растворов</w:t>
      </w:r>
    </w:p>
    <w:p w:rsidR="00B42A27" w:rsidRDefault="00B42A27" w:rsidP="003C1462">
      <w:pPr>
        <w:pStyle w:val="Default"/>
        <w:jc w:val="center"/>
        <w:rPr>
          <w:b/>
          <w:bCs/>
          <w:sz w:val="28"/>
          <w:szCs w:val="28"/>
        </w:rPr>
      </w:pPr>
    </w:p>
    <w:p w:rsidR="00811D59" w:rsidRDefault="00811D59" w:rsidP="00B42A27">
      <w:pPr>
        <w:pStyle w:val="Default"/>
        <w:ind w:firstLine="708"/>
        <w:jc w:val="both"/>
        <w:rPr>
          <w:sz w:val="28"/>
          <w:szCs w:val="28"/>
        </w:rPr>
      </w:pPr>
    </w:p>
    <w:p w:rsidR="003C1462" w:rsidRDefault="00B42A27" w:rsidP="00B42A2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Диссертационная работа посвящена </w:t>
      </w:r>
      <w:r w:rsidRPr="005D3326">
        <w:rPr>
          <w:sz w:val="28"/>
          <w:szCs w:val="28"/>
        </w:rPr>
        <w:t xml:space="preserve">изучению </w:t>
      </w:r>
      <w:r w:rsidR="0053217E">
        <w:rPr>
          <w:sz w:val="28"/>
          <w:szCs w:val="28"/>
        </w:rPr>
        <w:t xml:space="preserve">физико-химических, реологических, термических, морфологических и механических свойств </w:t>
      </w:r>
      <w:proofErr w:type="spellStart"/>
      <w:r w:rsidRPr="005D3326">
        <w:rPr>
          <w:sz w:val="28"/>
          <w:szCs w:val="28"/>
        </w:rPr>
        <w:t>геллана</w:t>
      </w:r>
      <w:proofErr w:type="spellEnd"/>
      <w:r w:rsidRPr="005D3326">
        <w:rPr>
          <w:sz w:val="28"/>
          <w:szCs w:val="28"/>
        </w:rPr>
        <w:t xml:space="preserve">, </w:t>
      </w:r>
      <w:proofErr w:type="spellStart"/>
      <w:r w:rsidRPr="005D3326">
        <w:rPr>
          <w:sz w:val="28"/>
          <w:szCs w:val="28"/>
        </w:rPr>
        <w:t>ксантана</w:t>
      </w:r>
      <w:proofErr w:type="spellEnd"/>
      <w:r w:rsidRPr="005D3326">
        <w:rPr>
          <w:sz w:val="28"/>
          <w:szCs w:val="28"/>
        </w:rPr>
        <w:t xml:space="preserve">, </w:t>
      </w:r>
      <w:proofErr w:type="spellStart"/>
      <w:r w:rsidRPr="005D3326">
        <w:rPr>
          <w:sz w:val="28"/>
          <w:szCs w:val="28"/>
        </w:rPr>
        <w:t>карбоксиметилированного</w:t>
      </w:r>
      <w:proofErr w:type="spellEnd"/>
      <w:r w:rsidRPr="005D3326">
        <w:rPr>
          <w:sz w:val="28"/>
          <w:szCs w:val="28"/>
        </w:rPr>
        <w:t xml:space="preserve"> кукурузного крахмала</w:t>
      </w:r>
      <w:r w:rsidR="005941F2">
        <w:rPr>
          <w:sz w:val="28"/>
          <w:szCs w:val="28"/>
        </w:rPr>
        <w:t>, полиакриламида</w:t>
      </w:r>
      <w:r w:rsidRPr="005D3326">
        <w:rPr>
          <w:sz w:val="28"/>
          <w:szCs w:val="28"/>
        </w:rPr>
        <w:t xml:space="preserve"> и их смесей в </w:t>
      </w:r>
      <w:r w:rsidR="0053217E">
        <w:rPr>
          <w:sz w:val="28"/>
          <w:szCs w:val="28"/>
        </w:rPr>
        <w:t xml:space="preserve">растворе </w:t>
      </w:r>
      <w:r w:rsidR="00591316">
        <w:rPr>
          <w:sz w:val="28"/>
          <w:szCs w:val="28"/>
        </w:rPr>
        <w:t xml:space="preserve">и </w:t>
      </w:r>
      <w:r w:rsidR="005E4660">
        <w:rPr>
          <w:sz w:val="28"/>
          <w:szCs w:val="28"/>
        </w:rPr>
        <w:t xml:space="preserve">в </w:t>
      </w:r>
      <w:r w:rsidR="00591316">
        <w:rPr>
          <w:sz w:val="28"/>
          <w:szCs w:val="28"/>
        </w:rPr>
        <w:t>состоянии геля для дальнейшей разработки рецептуры</w:t>
      </w:r>
      <w:r w:rsidR="0053217E">
        <w:rPr>
          <w:sz w:val="28"/>
          <w:szCs w:val="28"/>
        </w:rPr>
        <w:t xml:space="preserve"> </w:t>
      </w:r>
      <w:r w:rsidRPr="005D3326">
        <w:rPr>
          <w:sz w:val="28"/>
          <w:szCs w:val="28"/>
        </w:rPr>
        <w:t>буровых растворов и реагентов для нефтедобычи.</w:t>
      </w:r>
    </w:p>
    <w:p w:rsidR="00481DE0" w:rsidRDefault="00481DE0" w:rsidP="00481DE0">
      <w:pPr>
        <w:pStyle w:val="Default"/>
        <w:ind w:firstLine="708"/>
        <w:jc w:val="both"/>
        <w:rPr>
          <w:b/>
          <w:bCs/>
          <w:sz w:val="28"/>
          <w:szCs w:val="28"/>
        </w:rPr>
      </w:pPr>
      <w:r>
        <w:t xml:space="preserve"> </w:t>
      </w:r>
      <w:proofErr w:type="spellStart"/>
      <w:r>
        <w:rPr>
          <w:b/>
          <w:bCs/>
          <w:sz w:val="28"/>
          <w:szCs w:val="28"/>
        </w:rPr>
        <w:t>Aктуaльность</w:t>
      </w:r>
      <w:proofErr w:type="spellEnd"/>
      <w:r>
        <w:rPr>
          <w:b/>
          <w:bCs/>
          <w:sz w:val="28"/>
          <w:szCs w:val="28"/>
        </w:rPr>
        <w:t xml:space="preserve"> темы </w:t>
      </w:r>
      <w:proofErr w:type="spellStart"/>
      <w:r>
        <w:rPr>
          <w:b/>
          <w:bCs/>
          <w:sz w:val="28"/>
          <w:szCs w:val="28"/>
        </w:rPr>
        <w:t>исследовaния</w:t>
      </w:r>
      <w:proofErr w:type="spellEnd"/>
      <w:r>
        <w:rPr>
          <w:b/>
          <w:bCs/>
          <w:sz w:val="28"/>
          <w:szCs w:val="28"/>
        </w:rPr>
        <w:t>.</w:t>
      </w:r>
    </w:p>
    <w:p w:rsidR="00481DE0" w:rsidRDefault="00481DE0" w:rsidP="00481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D3326">
        <w:rPr>
          <w:rFonts w:ascii="Times New Roman" w:hAnsi="Times New Roman" w:cs="Times New Roman"/>
          <w:sz w:val="28"/>
          <w:szCs w:val="28"/>
          <w:lang w:val="kk-KZ"/>
        </w:rPr>
        <w:t xml:space="preserve">Полимеры на основе возобновляемых </w:t>
      </w:r>
      <w:r w:rsidR="00464913" w:rsidRPr="005D3326">
        <w:rPr>
          <w:rFonts w:ascii="Times New Roman" w:hAnsi="Times New Roman" w:cs="Times New Roman"/>
          <w:sz w:val="28"/>
          <w:szCs w:val="28"/>
          <w:lang w:val="kk-KZ"/>
        </w:rPr>
        <w:t>источников</w:t>
      </w:r>
      <w:r w:rsidR="00464913">
        <w:rPr>
          <w:rFonts w:ascii="Times New Roman" w:hAnsi="Times New Roman" w:cs="Times New Roman"/>
          <w:sz w:val="28"/>
          <w:szCs w:val="28"/>
          <w:lang w:val="kk-KZ"/>
        </w:rPr>
        <w:t xml:space="preserve"> растительного сырья</w:t>
      </w:r>
      <w:r w:rsidR="00464913" w:rsidRPr="005D33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3B96">
        <w:rPr>
          <w:rFonts w:ascii="Times New Roman" w:hAnsi="Times New Roman" w:cs="Times New Roman"/>
          <w:sz w:val="28"/>
          <w:szCs w:val="28"/>
          <w:lang w:val="kk-KZ"/>
        </w:rPr>
        <w:t>привлекают все большее внимание</w:t>
      </w:r>
      <w:r w:rsidRPr="005D33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04AE0">
        <w:rPr>
          <w:rFonts w:ascii="Times New Roman" w:hAnsi="Times New Roman" w:cs="Times New Roman"/>
          <w:sz w:val="28"/>
          <w:szCs w:val="28"/>
          <w:lang w:val="kk-KZ"/>
        </w:rPr>
        <w:t xml:space="preserve">исследователей </w:t>
      </w:r>
      <w:r w:rsidRPr="005D3326">
        <w:rPr>
          <w:rFonts w:ascii="Times New Roman" w:hAnsi="Times New Roman" w:cs="Times New Roman"/>
          <w:sz w:val="28"/>
          <w:szCs w:val="28"/>
          <w:lang w:val="kk-KZ"/>
        </w:rPr>
        <w:t xml:space="preserve">главным образом </w:t>
      </w:r>
      <w:r w:rsidR="00591316">
        <w:rPr>
          <w:rFonts w:ascii="Times New Roman" w:hAnsi="Times New Roman" w:cs="Times New Roman"/>
          <w:sz w:val="28"/>
          <w:szCs w:val="28"/>
          <w:lang w:val="kk-KZ"/>
        </w:rPr>
        <w:t>из-за экологической безопасности</w:t>
      </w:r>
      <w:r w:rsidRPr="005D3326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B53B96">
        <w:rPr>
          <w:rFonts w:ascii="Times New Roman" w:hAnsi="Times New Roman" w:cs="Times New Roman"/>
          <w:sz w:val="28"/>
          <w:szCs w:val="28"/>
          <w:lang w:val="kk-KZ"/>
        </w:rPr>
        <w:t>тогда как</w:t>
      </w:r>
      <w:r w:rsidRPr="005D3326">
        <w:rPr>
          <w:rFonts w:ascii="Times New Roman" w:hAnsi="Times New Roman" w:cs="Times New Roman"/>
          <w:sz w:val="28"/>
          <w:szCs w:val="28"/>
          <w:lang w:val="kk-KZ"/>
        </w:rPr>
        <w:t xml:space="preserve"> синтетические полимеры </w:t>
      </w:r>
      <w:r w:rsidR="00B53B96">
        <w:rPr>
          <w:rFonts w:ascii="Times New Roman" w:hAnsi="Times New Roman" w:cs="Times New Roman"/>
          <w:sz w:val="28"/>
          <w:szCs w:val="28"/>
          <w:lang w:val="kk-KZ"/>
        </w:rPr>
        <w:t xml:space="preserve">в основном </w:t>
      </w:r>
      <w:r w:rsidRPr="005D3326">
        <w:rPr>
          <w:rFonts w:ascii="Times New Roman" w:hAnsi="Times New Roman" w:cs="Times New Roman"/>
          <w:sz w:val="28"/>
          <w:szCs w:val="28"/>
          <w:lang w:val="kk-KZ"/>
        </w:rPr>
        <w:t xml:space="preserve">получают из </w:t>
      </w:r>
      <w:r w:rsidR="00B53B96">
        <w:rPr>
          <w:rFonts w:ascii="Times New Roman" w:hAnsi="Times New Roman" w:cs="Times New Roman"/>
          <w:sz w:val="28"/>
          <w:szCs w:val="28"/>
          <w:lang w:val="kk-KZ"/>
        </w:rPr>
        <w:t>истощаемых</w:t>
      </w:r>
      <w:r w:rsidRPr="005D3326">
        <w:rPr>
          <w:rFonts w:ascii="Times New Roman" w:hAnsi="Times New Roman" w:cs="Times New Roman"/>
          <w:sz w:val="28"/>
          <w:szCs w:val="28"/>
          <w:lang w:val="kk-KZ"/>
        </w:rPr>
        <w:t xml:space="preserve"> нефтяных ресурсов.</w:t>
      </w:r>
    </w:p>
    <w:p w:rsidR="0094585C" w:rsidRPr="00EF7E63" w:rsidRDefault="0094585C" w:rsidP="00481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4585C">
        <w:rPr>
          <w:rFonts w:ascii="Times New Roman" w:hAnsi="Times New Roman" w:cs="Times New Roman"/>
          <w:spacing w:val="-2"/>
          <w:sz w:val="28"/>
          <w:szCs w:val="28"/>
        </w:rPr>
        <w:t xml:space="preserve">Для решения проблем бурения, добычи, подготовки и транспортировки нефти всё большее применение находят растворы и гели </w:t>
      </w:r>
      <w:r w:rsidR="009B27C4">
        <w:rPr>
          <w:rFonts w:ascii="Times New Roman" w:hAnsi="Times New Roman" w:cs="Times New Roman"/>
          <w:spacing w:val="-2"/>
          <w:sz w:val="28"/>
          <w:szCs w:val="28"/>
        </w:rPr>
        <w:t xml:space="preserve">природных и синтетических </w:t>
      </w:r>
      <w:r w:rsidRPr="0094585C">
        <w:rPr>
          <w:rFonts w:ascii="Times New Roman" w:hAnsi="Times New Roman" w:cs="Times New Roman"/>
          <w:spacing w:val="-2"/>
          <w:sz w:val="28"/>
          <w:szCs w:val="28"/>
        </w:rPr>
        <w:t xml:space="preserve">полимеров, </w:t>
      </w:r>
      <w:r w:rsidR="00F41494">
        <w:rPr>
          <w:rFonts w:ascii="Times New Roman" w:hAnsi="Times New Roman" w:cs="Times New Roman"/>
          <w:spacing w:val="-2"/>
          <w:sz w:val="28"/>
          <w:szCs w:val="28"/>
        </w:rPr>
        <w:t>обладающие</w:t>
      </w:r>
      <w:r w:rsidRPr="0094585C">
        <w:rPr>
          <w:rFonts w:ascii="Times New Roman" w:hAnsi="Times New Roman" w:cs="Times New Roman"/>
          <w:spacing w:val="-2"/>
          <w:sz w:val="28"/>
          <w:szCs w:val="28"/>
        </w:rPr>
        <w:t xml:space="preserve"> высокой вязкостью, способностью к гелеобразованию, </w:t>
      </w:r>
      <w:proofErr w:type="spellStart"/>
      <w:r w:rsidRPr="0094585C">
        <w:rPr>
          <w:rFonts w:ascii="Times New Roman" w:hAnsi="Times New Roman" w:cs="Times New Roman"/>
          <w:spacing w:val="-2"/>
          <w:sz w:val="28"/>
          <w:szCs w:val="28"/>
        </w:rPr>
        <w:t>тиксотропностью</w:t>
      </w:r>
      <w:proofErr w:type="spellEnd"/>
      <w:r w:rsidRPr="0094585C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proofErr w:type="spellStart"/>
      <w:r w:rsidRPr="0094585C">
        <w:rPr>
          <w:rFonts w:ascii="Times New Roman" w:hAnsi="Times New Roman" w:cs="Times New Roman"/>
          <w:spacing w:val="-2"/>
          <w:sz w:val="28"/>
          <w:szCs w:val="28"/>
        </w:rPr>
        <w:t>псевдопластичностью</w:t>
      </w:r>
      <w:proofErr w:type="spellEnd"/>
      <w:r w:rsidR="00EF7E63">
        <w:rPr>
          <w:rFonts w:ascii="Times New Roman" w:hAnsi="Times New Roman" w:cs="Times New Roman"/>
          <w:spacing w:val="-2"/>
          <w:sz w:val="28"/>
          <w:szCs w:val="28"/>
          <w:lang w:val="kk-KZ"/>
        </w:rPr>
        <w:t>.</w:t>
      </w:r>
    </w:p>
    <w:p w:rsidR="00481DE0" w:rsidRPr="005D3326" w:rsidRDefault="00481DE0" w:rsidP="00481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D3326">
        <w:rPr>
          <w:rFonts w:ascii="Times New Roman" w:hAnsi="Times New Roman" w:cs="Times New Roman"/>
          <w:sz w:val="28"/>
          <w:szCs w:val="28"/>
          <w:lang w:val="kk-KZ"/>
        </w:rPr>
        <w:t>Полисахариды</w:t>
      </w:r>
      <w:r w:rsidR="00AA122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97175">
        <w:rPr>
          <w:rFonts w:ascii="Times New Roman" w:hAnsi="Times New Roman" w:cs="Times New Roman"/>
          <w:sz w:val="28"/>
          <w:szCs w:val="28"/>
          <w:lang w:val="kk-KZ"/>
        </w:rPr>
        <w:t>находят широкое применение в добыче</w:t>
      </w:r>
      <w:r w:rsidRPr="005D3326">
        <w:rPr>
          <w:rFonts w:ascii="Times New Roman" w:hAnsi="Times New Roman" w:cs="Times New Roman"/>
          <w:sz w:val="28"/>
          <w:szCs w:val="28"/>
          <w:lang w:val="kk-KZ"/>
        </w:rPr>
        <w:t xml:space="preserve"> нефти</w:t>
      </w:r>
      <w:r w:rsidR="00AA1225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5D3326">
        <w:rPr>
          <w:rFonts w:ascii="Times New Roman" w:hAnsi="Times New Roman" w:cs="Times New Roman"/>
          <w:sz w:val="28"/>
          <w:szCs w:val="28"/>
          <w:lang w:val="kk-KZ"/>
        </w:rPr>
        <w:t xml:space="preserve"> в качестве </w:t>
      </w:r>
      <w:r w:rsidR="00AA1225">
        <w:rPr>
          <w:rFonts w:ascii="Times New Roman" w:hAnsi="Times New Roman" w:cs="Times New Roman"/>
          <w:sz w:val="28"/>
          <w:szCs w:val="28"/>
          <w:lang w:val="kk-KZ"/>
        </w:rPr>
        <w:t>ключевых</w:t>
      </w:r>
      <w:r w:rsidRPr="005D3326">
        <w:rPr>
          <w:rFonts w:ascii="Times New Roman" w:hAnsi="Times New Roman" w:cs="Times New Roman"/>
          <w:sz w:val="28"/>
          <w:szCs w:val="28"/>
          <w:lang w:val="kk-KZ"/>
        </w:rPr>
        <w:t xml:space="preserve"> компонентов буровых </w:t>
      </w:r>
      <w:r w:rsidR="00AA1225">
        <w:rPr>
          <w:rFonts w:ascii="Times New Roman" w:hAnsi="Times New Roman" w:cs="Times New Roman"/>
          <w:sz w:val="28"/>
          <w:szCs w:val="28"/>
          <w:lang w:val="kk-KZ"/>
        </w:rPr>
        <w:t>жидкостей</w:t>
      </w:r>
      <w:r w:rsidRPr="005D3326">
        <w:rPr>
          <w:rFonts w:ascii="Times New Roman" w:hAnsi="Times New Roman" w:cs="Times New Roman"/>
          <w:sz w:val="28"/>
          <w:szCs w:val="28"/>
          <w:lang w:val="kk-KZ"/>
        </w:rPr>
        <w:t xml:space="preserve"> на водной основе, ремонтных и тампонажных растворов. Проблемы нестабильности ствола скважины значительно увеличивают стоимость бурения и эксплуатации скважин в нефтегазовой отрасли. Реагенты на основе полисахаридов используются в качестве охлаждающих и очищающих растворов при бурении, а также в качестве жидкостей, снижающих сопротивление течения жидкости, что позволяет ускорить скорость бурения. </w:t>
      </w:r>
    </w:p>
    <w:p w:rsidR="00481DE0" w:rsidRPr="005D3326" w:rsidRDefault="00481DE0" w:rsidP="00481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D3326">
        <w:rPr>
          <w:rFonts w:ascii="Times New Roman" w:hAnsi="Times New Roman" w:cs="Times New Roman"/>
          <w:sz w:val="28"/>
          <w:szCs w:val="28"/>
          <w:lang w:val="kk-KZ"/>
        </w:rPr>
        <w:t xml:space="preserve">Высокая обводненность нефтяных скважин сокращает </w:t>
      </w:r>
      <w:r w:rsidR="006B6637" w:rsidRPr="005D3326">
        <w:rPr>
          <w:rFonts w:ascii="Times New Roman" w:hAnsi="Times New Roman" w:cs="Times New Roman"/>
          <w:sz w:val="28"/>
          <w:szCs w:val="28"/>
          <w:lang w:val="kk-KZ"/>
        </w:rPr>
        <w:t xml:space="preserve">срок </w:t>
      </w:r>
      <w:r w:rsidRPr="005D3326">
        <w:rPr>
          <w:rFonts w:ascii="Times New Roman" w:hAnsi="Times New Roman" w:cs="Times New Roman"/>
          <w:sz w:val="28"/>
          <w:szCs w:val="28"/>
          <w:lang w:val="kk-KZ"/>
        </w:rPr>
        <w:t xml:space="preserve">их службы и ведет к интенсивной коррозии оборудования. Высокий уровень обводненности (до 90% и более) из-за геологической неоднородности пласта и многолетнего процесса заводнения является основной причиной </w:t>
      </w:r>
      <w:r w:rsidR="005068B0">
        <w:rPr>
          <w:rFonts w:ascii="Times New Roman" w:hAnsi="Times New Roman" w:cs="Times New Roman"/>
          <w:sz w:val="28"/>
          <w:szCs w:val="28"/>
          <w:lang w:val="kk-KZ"/>
        </w:rPr>
        <w:t>снижения</w:t>
      </w:r>
      <w:r w:rsidRPr="005D3326">
        <w:rPr>
          <w:rFonts w:ascii="Times New Roman" w:hAnsi="Times New Roman" w:cs="Times New Roman"/>
          <w:sz w:val="28"/>
          <w:szCs w:val="28"/>
          <w:lang w:val="kk-KZ"/>
        </w:rPr>
        <w:t xml:space="preserve"> объемов добычи на месторождениях, относящихся к поздним стадиям разработки.</w:t>
      </w:r>
    </w:p>
    <w:p w:rsidR="00481DE0" w:rsidRPr="006B6637" w:rsidRDefault="00481DE0" w:rsidP="00481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26">
        <w:rPr>
          <w:rFonts w:ascii="Times New Roman" w:hAnsi="Times New Roman" w:cs="Times New Roman"/>
          <w:sz w:val="28"/>
          <w:szCs w:val="28"/>
          <w:lang w:val="kk-KZ"/>
        </w:rPr>
        <w:t xml:space="preserve">Закачка растворов полимеров в нефтяной пласт позволяет </w:t>
      </w:r>
      <w:r w:rsidR="00F41494">
        <w:rPr>
          <w:rFonts w:ascii="Times New Roman" w:hAnsi="Times New Roman" w:cs="Times New Roman"/>
          <w:sz w:val="28"/>
          <w:szCs w:val="28"/>
        </w:rPr>
        <w:t xml:space="preserve">значительно увеличить </w:t>
      </w:r>
      <w:r w:rsidRPr="005D3326">
        <w:rPr>
          <w:rFonts w:ascii="Times New Roman" w:hAnsi="Times New Roman" w:cs="Times New Roman"/>
          <w:sz w:val="28"/>
          <w:szCs w:val="28"/>
          <w:lang w:val="kk-KZ"/>
        </w:rPr>
        <w:t>добы</w:t>
      </w:r>
      <w:r w:rsidR="00F41494">
        <w:rPr>
          <w:rFonts w:ascii="Times New Roman" w:hAnsi="Times New Roman" w:cs="Times New Roman"/>
          <w:sz w:val="28"/>
          <w:szCs w:val="28"/>
          <w:lang w:val="kk-KZ"/>
        </w:rPr>
        <w:t>чу</w:t>
      </w:r>
      <w:r w:rsidRPr="005D3326">
        <w:rPr>
          <w:rFonts w:ascii="Times New Roman" w:hAnsi="Times New Roman" w:cs="Times New Roman"/>
          <w:sz w:val="28"/>
          <w:szCs w:val="28"/>
          <w:lang w:val="kk-KZ"/>
        </w:rPr>
        <w:t xml:space="preserve"> нефти по сравнению с </w:t>
      </w:r>
      <w:r w:rsidR="005068B0">
        <w:rPr>
          <w:rFonts w:ascii="Times New Roman" w:hAnsi="Times New Roman" w:cs="Times New Roman"/>
          <w:sz w:val="28"/>
          <w:szCs w:val="28"/>
          <w:lang w:val="kk-KZ"/>
        </w:rPr>
        <w:t>закачкой</w:t>
      </w:r>
      <w:r w:rsidRPr="005D33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068B0">
        <w:rPr>
          <w:rFonts w:ascii="Times New Roman" w:hAnsi="Times New Roman" w:cs="Times New Roman"/>
          <w:sz w:val="28"/>
          <w:szCs w:val="28"/>
          <w:lang w:val="kk-KZ"/>
        </w:rPr>
        <w:t>воды</w:t>
      </w:r>
      <w:r w:rsidRPr="005D3326">
        <w:rPr>
          <w:rFonts w:ascii="Times New Roman" w:hAnsi="Times New Roman" w:cs="Times New Roman"/>
          <w:sz w:val="28"/>
          <w:szCs w:val="28"/>
          <w:lang w:val="kk-KZ"/>
        </w:rPr>
        <w:t xml:space="preserve">. Однако </w:t>
      </w:r>
      <w:r w:rsidR="005068B0">
        <w:rPr>
          <w:rFonts w:ascii="Times New Roman" w:hAnsi="Times New Roman" w:cs="Times New Roman"/>
          <w:sz w:val="28"/>
          <w:szCs w:val="28"/>
          <w:lang w:val="kk-KZ"/>
        </w:rPr>
        <w:t xml:space="preserve">синтетические </w:t>
      </w:r>
      <w:r w:rsidR="002A3D32">
        <w:rPr>
          <w:rFonts w:ascii="Times New Roman" w:hAnsi="Times New Roman" w:cs="Times New Roman"/>
          <w:sz w:val="28"/>
          <w:szCs w:val="28"/>
        </w:rPr>
        <w:t>полимеры</w:t>
      </w:r>
      <w:r w:rsidRPr="005D3326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5068B0">
        <w:rPr>
          <w:rFonts w:ascii="Times New Roman" w:hAnsi="Times New Roman" w:cs="Times New Roman"/>
          <w:sz w:val="28"/>
          <w:szCs w:val="28"/>
          <w:lang w:val="kk-KZ"/>
        </w:rPr>
        <w:t xml:space="preserve">такие как полиакриламид, гидролизованный </w:t>
      </w:r>
      <w:r w:rsidR="00B663E5">
        <w:rPr>
          <w:rFonts w:ascii="Times New Roman" w:hAnsi="Times New Roman" w:cs="Times New Roman"/>
          <w:sz w:val="28"/>
          <w:szCs w:val="28"/>
          <w:lang w:val="kk-KZ"/>
        </w:rPr>
        <w:t>полиакриламид</w:t>
      </w:r>
      <w:r w:rsidR="00B21520" w:rsidRPr="00B21520">
        <w:rPr>
          <w:rFonts w:ascii="Times New Roman" w:hAnsi="Times New Roman" w:cs="Times New Roman"/>
          <w:sz w:val="28"/>
          <w:szCs w:val="28"/>
        </w:rPr>
        <w:t xml:space="preserve"> </w:t>
      </w:r>
      <w:r w:rsidR="00B21520">
        <w:rPr>
          <w:rFonts w:ascii="Times New Roman" w:hAnsi="Times New Roman" w:cs="Times New Roman"/>
          <w:sz w:val="28"/>
          <w:szCs w:val="28"/>
        </w:rPr>
        <w:t>в комбинации с солями хрома</w:t>
      </w:r>
      <w:r w:rsidR="00B663E5" w:rsidRPr="00B663E5">
        <w:rPr>
          <w:rFonts w:ascii="Times New Roman" w:hAnsi="Times New Roman" w:cs="Times New Roman"/>
          <w:sz w:val="28"/>
          <w:szCs w:val="28"/>
        </w:rPr>
        <w:t>,</w:t>
      </w:r>
      <w:r w:rsidR="00B663E5" w:rsidRPr="005D33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D3326">
        <w:rPr>
          <w:rFonts w:ascii="Times New Roman" w:hAnsi="Times New Roman" w:cs="Times New Roman"/>
          <w:sz w:val="28"/>
          <w:szCs w:val="28"/>
          <w:lang w:val="kk-KZ"/>
        </w:rPr>
        <w:t xml:space="preserve">используемые в </w:t>
      </w:r>
      <w:r w:rsidR="002A3D32">
        <w:rPr>
          <w:rFonts w:ascii="Times New Roman" w:hAnsi="Times New Roman" w:cs="Times New Roman"/>
          <w:sz w:val="28"/>
          <w:szCs w:val="28"/>
          <w:lang w:val="kk-KZ"/>
        </w:rPr>
        <w:t>нефтедобыче</w:t>
      </w:r>
      <w:r w:rsidRPr="005D3326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B663E5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5D3326">
        <w:rPr>
          <w:rFonts w:ascii="Times New Roman" w:hAnsi="Times New Roman" w:cs="Times New Roman"/>
          <w:sz w:val="28"/>
          <w:szCs w:val="28"/>
          <w:lang w:val="kk-KZ"/>
        </w:rPr>
        <w:t xml:space="preserve">огут </w:t>
      </w:r>
      <w:r w:rsidR="00B663E5">
        <w:rPr>
          <w:rFonts w:ascii="Times New Roman" w:hAnsi="Times New Roman" w:cs="Times New Roman"/>
          <w:sz w:val="28"/>
          <w:szCs w:val="28"/>
          <w:lang w:val="kk-KZ"/>
        </w:rPr>
        <w:t>нанести</w:t>
      </w:r>
      <w:r w:rsidRPr="005D3326">
        <w:rPr>
          <w:rFonts w:ascii="Times New Roman" w:hAnsi="Times New Roman" w:cs="Times New Roman"/>
          <w:sz w:val="28"/>
          <w:szCs w:val="28"/>
          <w:lang w:val="kk-KZ"/>
        </w:rPr>
        <w:t xml:space="preserve"> вред</w:t>
      </w:r>
      <w:r w:rsidR="00B663E5">
        <w:rPr>
          <w:rFonts w:ascii="Times New Roman" w:hAnsi="Times New Roman" w:cs="Times New Roman"/>
          <w:sz w:val="28"/>
          <w:szCs w:val="28"/>
          <w:lang w:val="kk-KZ"/>
        </w:rPr>
        <w:t xml:space="preserve"> окружающей среде </w:t>
      </w:r>
      <w:r w:rsidRPr="005D3326">
        <w:rPr>
          <w:rFonts w:ascii="Times New Roman" w:hAnsi="Times New Roman" w:cs="Times New Roman"/>
          <w:sz w:val="28"/>
          <w:szCs w:val="28"/>
          <w:lang w:val="kk-KZ"/>
        </w:rPr>
        <w:t xml:space="preserve">и требуют утилизации согласно экологическим нормам. </w:t>
      </w:r>
      <w:r w:rsidR="00B663E5">
        <w:rPr>
          <w:rFonts w:ascii="Times New Roman" w:hAnsi="Times New Roman" w:cs="Times New Roman"/>
          <w:sz w:val="28"/>
          <w:szCs w:val="28"/>
          <w:lang w:val="kk-KZ"/>
        </w:rPr>
        <w:t>Тогда как п</w:t>
      </w:r>
      <w:r w:rsidRPr="005D3326">
        <w:rPr>
          <w:rFonts w:ascii="Times New Roman" w:hAnsi="Times New Roman" w:cs="Times New Roman"/>
          <w:sz w:val="28"/>
          <w:szCs w:val="28"/>
          <w:lang w:val="kk-KZ"/>
        </w:rPr>
        <w:t xml:space="preserve">олисахариды представляют собой экологически чистые и возобновляемые продукты и могут выступить в </w:t>
      </w:r>
      <w:r w:rsidRPr="005D3326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качестве альтернативы синтетическим полимерам. Полисахариды характеризующиеся гелеобразующими свойствами, устойчивостью к высокой минерализации и температуре, являются </w:t>
      </w:r>
      <w:r w:rsidR="007E2AD2">
        <w:rPr>
          <w:rFonts w:ascii="Times New Roman" w:hAnsi="Times New Roman" w:cs="Times New Roman"/>
          <w:sz w:val="28"/>
          <w:szCs w:val="28"/>
          <w:lang w:val="kk-KZ"/>
        </w:rPr>
        <w:t>перспективными реагентами</w:t>
      </w:r>
      <w:r w:rsidRPr="005D3326">
        <w:rPr>
          <w:rFonts w:ascii="Times New Roman" w:hAnsi="Times New Roman" w:cs="Times New Roman"/>
          <w:sz w:val="28"/>
          <w:szCs w:val="28"/>
          <w:lang w:val="kk-KZ"/>
        </w:rPr>
        <w:t xml:space="preserve"> для нефтедобычи.</w:t>
      </w:r>
      <w:r w:rsidR="006B6637" w:rsidRPr="006B66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12E" w:rsidRPr="00BF2466" w:rsidRDefault="005E4660" w:rsidP="00481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2466">
        <w:rPr>
          <w:rFonts w:ascii="Times New Roman" w:hAnsi="Times New Roman" w:cs="Times New Roman"/>
          <w:sz w:val="28"/>
          <w:szCs w:val="28"/>
          <w:lang w:val="kk-KZ"/>
        </w:rPr>
        <w:t>Диссертационная работа</w:t>
      </w:r>
      <w:r w:rsidR="0008712E" w:rsidRPr="00BF2466">
        <w:rPr>
          <w:rFonts w:ascii="Times New Roman" w:hAnsi="Times New Roman" w:cs="Times New Roman"/>
          <w:sz w:val="28"/>
          <w:szCs w:val="28"/>
          <w:lang w:val="kk-KZ"/>
        </w:rPr>
        <w:t xml:space="preserve"> посвящена </w:t>
      </w:r>
      <w:r w:rsidRPr="00BF2466">
        <w:rPr>
          <w:rFonts w:ascii="Times New Roman" w:hAnsi="Times New Roman" w:cs="Times New Roman"/>
          <w:sz w:val="28"/>
          <w:szCs w:val="28"/>
          <w:lang w:val="kk-KZ"/>
        </w:rPr>
        <w:t xml:space="preserve">исследованию свойств </w:t>
      </w:r>
      <w:r w:rsidR="00BF2466" w:rsidRPr="00BF2466">
        <w:rPr>
          <w:rFonts w:ascii="Times New Roman" w:hAnsi="Times New Roman" w:cs="Times New Roman"/>
          <w:sz w:val="28"/>
          <w:szCs w:val="28"/>
          <w:lang w:val="kk-KZ"/>
        </w:rPr>
        <w:t>растворов и гелеобразования</w:t>
      </w:r>
      <w:r w:rsidRPr="00BF24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F2466" w:rsidRPr="00BF2466">
        <w:rPr>
          <w:rFonts w:ascii="Times New Roman" w:hAnsi="Times New Roman" w:cs="Times New Roman"/>
          <w:sz w:val="28"/>
          <w:szCs w:val="28"/>
          <w:lang w:val="kk-KZ"/>
        </w:rPr>
        <w:t xml:space="preserve">геллана, ксантана и </w:t>
      </w:r>
      <w:proofErr w:type="spellStart"/>
      <w:r w:rsidR="00BF2466" w:rsidRPr="00BF2466">
        <w:rPr>
          <w:rFonts w:ascii="Times New Roman" w:hAnsi="Times New Roman" w:cs="Times New Roman"/>
          <w:sz w:val="28"/>
          <w:szCs w:val="28"/>
        </w:rPr>
        <w:t>карбоксиметилированного</w:t>
      </w:r>
      <w:proofErr w:type="spellEnd"/>
      <w:r w:rsidR="00BF2466" w:rsidRPr="00BF2466">
        <w:rPr>
          <w:rFonts w:ascii="Times New Roman" w:hAnsi="Times New Roman" w:cs="Times New Roman"/>
          <w:sz w:val="28"/>
          <w:szCs w:val="28"/>
        </w:rPr>
        <w:t xml:space="preserve"> кукурузного крахмала,</w:t>
      </w:r>
      <w:r w:rsidR="00AD630D">
        <w:rPr>
          <w:rFonts w:ascii="Times New Roman" w:hAnsi="Times New Roman" w:cs="Times New Roman"/>
          <w:sz w:val="28"/>
          <w:szCs w:val="28"/>
        </w:rPr>
        <w:t xml:space="preserve"> полиакриламида, </w:t>
      </w:r>
      <w:r w:rsidR="00BF2466" w:rsidRPr="00BF2466">
        <w:rPr>
          <w:rFonts w:ascii="Times New Roman" w:hAnsi="Times New Roman" w:cs="Times New Roman"/>
          <w:sz w:val="28"/>
          <w:szCs w:val="28"/>
        </w:rPr>
        <w:t xml:space="preserve">а также их смесей для разработки рецептуры буровых растворов и </w:t>
      </w:r>
      <w:proofErr w:type="spellStart"/>
      <w:r w:rsidR="00BF2466" w:rsidRPr="00BF2466">
        <w:rPr>
          <w:rFonts w:ascii="Times New Roman" w:hAnsi="Times New Roman" w:cs="Times New Roman"/>
          <w:sz w:val="28"/>
          <w:szCs w:val="28"/>
        </w:rPr>
        <w:t>потокоотклоняющих</w:t>
      </w:r>
      <w:proofErr w:type="spellEnd"/>
      <w:r w:rsidR="00BF2466" w:rsidRPr="00BF2466">
        <w:rPr>
          <w:rFonts w:ascii="Times New Roman" w:hAnsi="Times New Roman" w:cs="Times New Roman"/>
          <w:sz w:val="28"/>
          <w:szCs w:val="28"/>
        </w:rPr>
        <w:t xml:space="preserve"> </w:t>
      </w:r>
      <w:r w:rsidR="00A01361">
        <w:rPr>
          <w:rFonts w:ascii="Times New Roman" w:hAnsi="Times New Roman" w:cs="Times New Roman"/>
          <w:sz w:val="28"/>
          <w:szCs w:val="28"/>
        </w:rPr>
        <w:t xml:space="preserve">или закупоривающих </w:t>
      </w:r>
      <w:r w:rsidR="00BF2466" w:rsidRPr="00BF2466">
        <w:rPr>
          <w:rFonts w:ascii="Times New Roman" w:hAnsi="Times New Roman" w:cs="Times New Roman"/>
          <w:sz w:val="28"/>
          <w:szCs w:val="28"/>
        </w:rPr>
        <w:t>реагентов для увеличения добычи нефти</w:t>
      </w:r>
      <w:r w:rsidR="0008712E" w:rsidRPr="00BF246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81DE0" w:rsidRPr="005D3326" w:rsidRDefault="008A16C7" w:rsidP="00481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Целью рабо</w:t>
      </w:r>
      <w:r w:rsidR="00481DE0" w:rsidRPr="00481DE0">
        <w:rPr>
          <w:rFonts w:ascii="Times New Roman" w:hAnsi="Times New Roman" w:cs="Times New Roman"/>
          <w:b/>
          <w:sz w:val="28"/>
          <w:szCs w:val="28"/>
          <w:lang w:val="kk-KZ"/>
        </w:rPr>
        <w:t>ты</w:t>
      </w:r>
      <w:r w:rsidR="00481DE0" w:rsidRPr="005D3326">
        <w:rPr>
          <w:rFonts w:ascii="Times New Roman" w:hAnsi="Times New Roman" w:cs="Times New Roman"/>
          <w:sz w:val="28"/>
          <w:szCs w:val="28"/>
          <w:lang w:val="kk-KZ"/>
        </w:rPr>
        <w:t xml:space="preserve"> является </w:t>
      </w:r>
      <w:r w:rsidR="00B2612D">
        <w:rPr>
          <w:rFonts w:ascii="Times New Roman" w:hAnsi="Times New Roman" w:cs="Times New Roman"/>
          <w:sz w:val="28"/>
          <w:szCs w:val="28"/>
        </w:rPr>
        <w:t xml:space="preserve">исследование свойств растворов и процессов гелеобразования </w:t>
      </w:r>
      <w:r w:rsidR="00E5389E">
        <w:rPr>
          <w:rFonts w:ascii="Times New Roman" w:hAnsi="Times New Roman" w:cs="Times New Roman"/>
          <w:sz w:val="28"/>
          <w:szCs w:val="28"/>
        </w:rPr>
        <w:t xml:space="preserve">с участием </w:t>
      </w:r>
      <w:r w:rsidR="009053BA">
        <w:rPr>
          <w:rFonts w:ascii="Times New Roman" w:hAnsi="Times New Roman" w:cs="Times New Roman"/>
          <w:sz w:val="28"/>
          <w:szCs w:val="28"/>
          <w:lang w:val="kk-KZ"/>
        </w:rPr>
        <w:t>геллана, ксантана,</w:t>
      </w:r>
      <w:r w:rsidR="00481DE0" w:rsidRPr="005D33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481DE0" w:rsidRPr="005D3326">
        <w:rPr>
          <w:rFonts w:ascii="Times New Roman" w:hAnsi="Times New Roman" w:cs="Times New Roman"/>
          <w:sz w:val="28"/>
          <w:szCs w:val="28"/>
        </w:rPr>
        <w:t>карбоксиметилированного</w:t>
      </w:r>
      <w:proofErr w:type="spellEnd"/>
      <w:r w:rsidR="00481DE0" w:rsidRPr="005D3326">
        <w:rPr>
          <w:rFonts w:ascii="Times New Roman" w:hAnsi="Times New Roman" w:cs="Times New Roman"/>
          <w:sz w:val="28"/>
          <w:szCs w:val="28"/>
        </w:rPr>
        <w:t xml:space="preserve"> кукурузного крахмала</w:t>
      </w:r>
      <w:r w:rsidR="00481DE0" w:rsidRPr="005D33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053BA">
        <w:rPr>
          <w:rFonts w:ascii="Times New Roman" w:hAnsi="Times New Roman" w:cs="Times New Roman"/>
          <w:sz w:val="28"/>
          <w:szCs w:val="28"/>
          <w:lang w:val="kk-KZ"/>
        </w:rPr>
        <w:t xml:space="preserve">и полиакриламида, а также их смесей </w:t>
      </w:r>
      <w:r w:rsidR="00481DE0" w:rsidRPr="005D3326">
        <w:rPr>
          <w:rFonts w:ascii="Times New Roman" w:hAnsi="Times New Roman" w:cs="Times New Roman"/>
          <w:sz w:val="28"/>
          <w:szCs w:val="28"/>
          <w:lang w:val="kk-KZ"/>
        </w:rPr>
        <w:t xml:space="preserve">для </w:t>
      </w:r>
      <w:r w:rsidR="009053BA">
        <w:rPr>
          <w:rFonts w:ascii="Times New Roman" w:hAnsi="Times New Roman" w:cs="Times New Roman"/>
          <w:sz w:val="28"/>
          <w:szCs w:val="28"/>
          <w:lang w:val="kk-KZ"/>
        </w:rPr>
        <w:t xml:space="preserve">разработки рецептуры </w:t>
      </w:r>
      <w:r w:rsidR="00481DE0" w:rsidRPr="005D3326">
        <w:rPr>
          <w:rFonts w:ascii="Times New Roman" w:hAnsi="Times New Roman" w:cs="Times New Roman"/>
          <w:sz w:val="28"/>
          <w:szCs w:val="28"/>
          <w:lang w:val="kk-KZ"/>
        </w:rPr>
        <w:t>буровых растворов и реагентов для увеличения нефтеотдачи</w:t>
      </w:r>
      <w:r w:rsidR="00086EE0">
        <w:rPr>
          <w:rFonts w:ascii="Times New Roman" w:hAnsi="Times New Roman" w:cs="Times New Roman"/>
          <w:sz w:val="28"/>
          <w:szCs w:val="28"/>
        </w:rPr>
        <w:t xml:space="preserve"> пластов</w:t>
      </w:r>
      <w:r w:rsidR="00481DE0" w:rsidRPr="005D3326">
        <w:rPr>
          <w:rFonts w:ascii="Times New Roman" w:hAnsi="Times New Roman" w:cs="Times New Roman"/>
          <w:sz w:val="28"/>
          <w:szCs w:val="28"/>
          <w:lang w:val="kk-KZ"/>
        </w:rPr>
        <w:t>. Для достижения этой цели пос</w:t>
      </w:r>
      <w:r w:rsidR="00EF3381">
        <w:rPr>
          <w:rFonts w:ascii="Times New Roman" w:hAnsi="Times New Roman" w:cs="Times New Roman"/>
          <w:sz w:val="28"/>
          <w:szCs w:val="28"/>
          <w:lang w:val="kk-KZ"/>
        </w:rPr>
        <w:t xml:space="preserve">тавлены </w:t>
      </w:r>
      <w:r w:rsidR="00481DE0" w:rsidRPr="005D3326">
        <w:rPr>
          <w:rFonts w:ascii="Times New Roman" w:hAnsi="Times New Roman" w:cs="Times New Roman"/>
          <w:sz w:val="28"/>
          <w:szCs w:val="28"/>
          <w:lang w:val="kk-KZ"/>
        </w:rPr>
        <w:t xml:space="preserve">следующие </w:t>
      </w:r>
      <w:r w:rsidR="00481DE0" w:rsidRPr="008A16C7">
        <w:rPr>
          <w:rFonts w:ascii="Times New Roman" w:hAnsi="Times New Roman" w:cs="Times New Roman"/>
          <w:b/>
          <w:sz w:val="28"/>
          <w:szCs w:val="28"/>
          <w:lang w:val="kk-KZ"/>
        </w:rPr>
        <w:t>задачи:</w:t>
      </w:r>
    </w:p>
    <w:p w:rsidR="00481DE0" w:rsidRPr="005D3326" w:rsidRDefault="00481DE0" w:rsidP="00481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D3326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EF3381">
        <w:rPr>
          <w:rFonts w:ascii="Times New Roman" w:hAnsi="Times New Roman" w:cs="Times New Roman"/>
          <w:sz w:val="28"/>
          <w:szCs w:val="28"/>
        </w:rPr>
        <w:t xml:space="preserve">анализ литературных данных </w:t>
      </w:r>
      <w:r w:rsidRPr="005D3326">
        <w:rPr>
          <w:rFonts w:ascii="Times New Roman" w:hAnsi="Times New Roman" w:cs="Times New Roman"/>
          <w:sz w:val="28"/>
          <w:szCs w:val="28"/>
          <w:lang w:val="kk-KZ"/>
        </w:rPr>
        <w:t xml:space="preserve">по </w:t>
      </w:r>
      <w:r w:rsidR="002F772B">
        <w:rPr>
          <w:rFonts w:ascii="Times New Roman" w:hAnsi="Times New Roman" w:cs="Times New Roman"/>
          <w:sz w:val="28"/>
          <w:szCs w:val="28"/>
          <w:lang w:val="kk-KZ"/>
        </w:rPr>
        <w:t xml:space="preserve">исследованию </w:t>
      </w:r>
      <w:r w:rsidRPr="005D3326">
        <w:rPr>
          <w:rFonts w:ascii="Times New Roman" w:hAnsi="Times New Roman" w:cs="Times New Roman"/>
          <w:sz w:val="28"/>
          <w:szCs w:val="28"/>
          <w:lang w:val="kk-KZ"/>
        </w:rPr>
        <w:t>полисахарид</w:t>
      </w:r>
      <w:r w:rsidR="002F772B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0D759D">
        <w:rPr>
          <w:rFonts w:ascii="Times New Roman" w:hAnsi="Times New Roman" w:cs="Times New Roman"/>
          <w:sz w:val="28"/>
          <w:szCs w:val="28"/>
          <w:lang w:val="kk-KZ"/>
        </w:rPr>
        <w:t xml:space="preserve"> – геллана, ксантана и крахмала, состава и свойств буровых растворов </w:t>
      </w:r>
      <w:r w:rsidRPr="005D3326"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="000D759D">
        <w:rPr>
          <w:rFonts w:ascii="Times New Roman" w:hAnsi="Times New Roman" w:cs="Times New Roman"/>
          <w:sz w:val="28"/>
          <w:szCs w:val="28"/>
          <w:lang w:val="kk-KZ"/>
        </w:rPr>
        <w:t xml:space="preserve">технологии </w:t>
      </w:r>
      <w:r w:rsidRPr="005D33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D759D">
        <w:rPr>
          <w:rFonts w:ascii="Times New Roman" w:hAnsi="Times New Roman" w:cs="Times New Roman"/>
          <w:sz w:val="28"/>
          <w:szCs w:val="28"/>
          <w:lang w:val="kk-KZ"/>
        </w:rPr>
        <w:t>гелеполимерного заводнения</w:t>
      </w:r>
      <w:r w:rsidR="000D759D" w:rsidRPr="000D759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D759D">
        <w:rPr>
          <w:rFonts w:ascii="Times New Roman" w:hAnsi="Times New Roman" w:cs="Times New Roman"/>
          <w:sz w:val="28"/>
          <w:szCs w:val="28"/>
          <w:lang w:val="kk-KZ"/>
        </w:rPr>
        <w:t>с участием полисахаридов</w:t>
      </w:r>
      <w:r w:rsidRPr="005D3326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481DE0" w:rsidRPr="005D3326" w:rsidRDefault="00481DE0" w:rsidP="00481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D3326">
        <w:rPr>
          <w:rFonts w:ascii="Times New Roman" w:hAnsi="Times New Roman" w:cs="Times New Roman"/>
          <w:sz w:val="28"/>
          <w:szCs w:val="28"/>
          <w:lang w:val="kk-KZ"/>
        </w:rPr>
        <w:t>- исследование физико-химических</w:t>
      </w:r>
      <w:r w:rsidR="00E5389E">
        <w:rPr>
          <w:rFonts w:ascii="Times New Roman" w:hAnsi="Times New Roman" w:cs="Times New Roman"/>
          <w:sz w:val="28"/>
          <w:szCs w:val="28"/>
        </w:rPr>
        <w:t>, реологических</w:t>
      </w:r>
      <w:r w:rsidR="00E5389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5D3326">
        <w:rPr>
          <w:rFonts w:ascii="Times New Roman" w:hAnsi="Times New Roman" w:cs="Times New Roman"/>
          <w:sz w:val="28"/>
          <w:szCs w:val="28"/>
          <w:lang w:val="kk-KZ"/>
        </w:rPr>
        <w:t xml:space="preserve"> гелеобразующих </w:t>
      </w:r>
      <w:r w:rsidR="00E5389E">
        <w:rPr>
          <w:rFonts w:ascii="Times New Roman" w:hAnsi="Times New Roman" w:cs="Times New Roman"/>
          <w:sz w:val="28"/>
          <w:szCs w:val="28"/>
          <w:lang w:val="kk-KZ"/>
        </w:rPr>
        <w:t xml:space="preserve">и механических </w:t>
      </w:r>
      <w:r w:rsidRPr="005D3326">
        <w:rPr>
          <w:rFonts w:ascii="Times New Roman" w:hAnsi="Times New Roman" w:cs="Times New Roman"/>
          <w:sz w:val="28"/>
          <w:szCs w:val="28"/>
          <w:lang w:val="kk-KZ"/>
        </w:rPr>
        <w:t>свойств геллана в присутствии низкомолекулярных солей</w:t>
      </w:r>
      <w:r w:rsidR="00FE0BA7">
        <w:rPr>
          <w:rFonts w:ascii="Times New Roman" w:hAnsi="Times New Roman" w:cs="Times New Roman"/>
          <w:sz w:val="28"/>
          <w:szCs w:val="28"/>
          <w:lang w:val="kk-KZ"/>
        </w:rPr>
        <w:t xml:space="preserve"> и пластовой воды</w:t>
      </w:r>
      <w:r w:rsidRPr="005D3326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481DE0" w:rsidRPr="005D3326" w:rsidRDefault="00481DE0" w:rsidP="00481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D3326">
        <w:rPr>
          <w:rFonts w:ascii="Times New Roman" w:hAnsi="Times New Roman" w:cs="Times New Roman"/>
          <w:sz w:val="28"/>
          <w:szCs w:val="28"/>
          <w:lang w:val="kk-KZ"/>
        </w:rPr>
        <w:t xml:space="preserve">- изучение поведения водных растворов смеси геллана, ксантана, </w:t>
      </w:r>
      <w:proofErr w:type="spellStart"/>
      <w:r w:rsidRPr="005D3326">
        <w:rPr>
          <w:rFonts w:ascii="Times New Roman" w:hAnsi="Times New Roman" w:cs="Times New Roman"/>
          <w:sz w:val="28"/>
          <w:szCs w:val="28"/>
        </w:rPr>
        <w:t>карбоксиметилированного</w:t>
      </w:r>
      <w:proofErr w:type="spellEnd"/>
      <w:r w:rsidRPr="005D3326">
        <w:rPr>
          <w:rFonts w:ascii="Times New Roman" w:hAnsi="Times New Roman" w:cs="Times New Roman"/>
          <w:sz w:val="28"/>
          <w:szCs w:val="28"/>
        </w:rPr>
        <w:t xml:space="preserve"> кукурузного крахмала</w:t>
      </w:r>
      <w:r w:rsidR="000539DC">
        <w:rPr>
          <w:rFonts w:ascii="Times New Roman" w:hAnsi="Times New Roman" w:cs="Times New Roman"/>
          <w:sz w:val="28"/>
          <w:szCs w:val="28"/>
        </w:rPr>
        <w:t xml:space="preserve"> и полиакриламида</w:t>
      </w:r>
      <w:r w:rsidRPr="005D3326">
        <w:rPr>
          <w:rFonts w:ascii="Times New Roman" w:hAnsi="Times New Roman" w:cs="Times New Roman"/>
          <w:sz w:val="28"/>
          <w:szCs w:val="28"/>
          <w:lang w:val="kk-KZ"/>
        </w:rPr>
        <w:t xml:space="preserve"> и их смесей в присутствии пластовых флюидов;</w:t>
      </w:r>
    </w:p>
    <w:p w:rsidR="000539DC" w:rsidRDefault="00481DE0" w:rsidP="00481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D3326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6D7A3B">
        <w:rPr>
          <w:rFonts w:ascii="Times New Roman" w:hAnsi="Times New Roman" w:cs="Times New Roman"/>
          <w:sz w:val="28"/>
          <w:szCs w:val="28"/>
          <w:lang w:val="kk-KZ"/>
        </w:rPr>
        <w:t xml:space="preserve">получение водорастворимого производного кукурузного крахмала путем химической </w:t>
      </w:r>
      <w:r w:rsidR="00D40F97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FE0BA7" w:rsidRPr="005D3326">
        <w:rPr>
          <w:rFonts w:ascii="Times New Roman" w:hAnsi="Times New Roman" w:cs="Times New Roman"/>
          <w:sz w:val="28"/>
          <w:szCs w:val="28"/>
          <w:lang w:val="kk-KZ"/>
        </w:rPr>
        <w:t>одифи</w:t>
      </w:r>
      <w:r w:rsidR="00D40F97">
        <w:rPr>
          <w:rFonts w:ascii="Times New Roman" w:hAnsi="Times New Roman" w:cs="Times New Roman"/>
          <w:sz w:val="28"/>
          <w:szCs w:val="28"/>
          <w:lang w:val="kk-KZ"/>
        </w:rPr>
        <w:t>каци</w:t>
      </w:r>
      <w:r w:rsidR="006D7A3B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FE0BA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FE0BA7" w:rsidRPr="005D3326">
        <w:rPr>
          <w:rFonts w:ascii="Times New Roman" w:hAnsi="Times New Roman" w:cs="Times New Roman"/>
          <w:sz w:val="28"/>
          <w:szCs w:val="28"/>
          <w:lang w:val="kk-KZ"/>
        </w:rPr>
        <w:t xml:space="preserve"> исследование</w:t>
      </w:r>
      <w:r w:rsidR="00FE0BA7">
        <w:rPr>
          <w:rFonts w:ascii="Times New Roman" w:hAnsi="Times New Roman" w:cs="Times New Roman"/>
          <w:sz w:val="28"/>
          <w:szCs w:val="28"/>
          <w:lang w:val="kk-KZ"/>
        </w:rPr>
        <w:t xml:space="preserve"> его </w:t>
      </w:r>
      <w:r w:rsidR="006D7A3B">
        <w:rPr>
          <w:rFonts w:ascii="Times New Roman" w:hAnsi="Times New Roman" w:cs="Times New Roman"/>
          <w:sz w:val="28"/>
          <w:szCs w:val="28"/>
          <w:lang w:val="kk-KZ"/>
        </w:rPr>
        <w:t xml:space="preserve">физико-химических свойств </w:t>
      </w:r>
      <w:r w:rsidR="00FE0BA7">
        <w:rPr>
          <w:rFonts w:ascii="Times New Roman" w:hAnsi="Times New Roman" w:cs="Times New Roman"/>
          <w:sz w:val="28"/>
          <w:szCs w:val="28"/>
          <w:lang w:val="kk-KZ"/>
        </w:rPr>
        <w:t xml:space="preserve">в водном </w:t>
      </w:r>
      <w:r w:rsidR="00E7539C">
        <w:rPr>
          <w:rFonts w:ascii="Times New Roman" w:hAnsi="Times New Roman" w:cs="Times New Roman"/>
          <w:sz w:val="28"/>
          <w:szCs w:val="28"/>
        </w:rPr>
        <w:t xml:space="preserve">и водно-солевом </w:t>
      </w:r>
      <w:r w:rsidR="00E7539C">
        <w:rPr>
          <w:rFonts w:ascii="Times New Roman" w:hAnsi="Times New Roman" w:cs="Times New Roman"/>
          <w:sz w:val="28"/>
          <w:szCs w:val="28"/>
          <w:lang w:val="kk-KZ"/>
        </w:rPr>
        <w:t>растворах</w:t>
      </w:r>
      <w:r w:rsidR="000539DC">
        <w:rPr>
          <w:rFonts w:ascii="Times New Roman" w:hAnsi="Times New Roman" w:cs="Times New Roman"/>
          <w:sz w:val="28"/>
          <w:szCs w:val="28"/>
          <w:lang w:val="kk-KZ"/>
        </w:rPr>
        <w:t>, разработка рецептур буровых растворов</w:t>
      </w:r>
      <w:r w:rsidR="00601352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481DE0" w:rsidRPr="00481DE0" w:rsidRDefault="000539DC" w:rsidP="00481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6D7A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83CC2">
        <w:rPr>
          <w:rFonts w:ascii="Times New Roman" w:hAnsi="Times New Roman" w:cs="Times New Roman"/>
          <w:sz w:val="28"/>
          <w:szCs w:val="28"/>
          <w:lang w:val="kk-KZ"/>
        </w:rPr>
        <w:t xml:space="preserve">подбор оптимальных рецептур </w:t>
      </w:r>
      <w:r w:rsidR="00C83CC2" w:rsidRPr="005D3326">
        <w:rPr>
          <w:rFonts w:ascii="Times New Roman" w:hAnsi="Times New Roman" w:cs="Times New Roman"/>
          <w:sz w:val="28"/>
          <w:szCs w:val="28"/>
          <w:lang w:val="kk-KZ"/>
        </w:rPr>
        <w:t>буровых растворов</w:t>
      </w:r>
      <w:r w:rsidR="00C83C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83CC2" w:rsidRPr="005D3326">
        <w:rPr>
          <w:rFonts w:ascii="Times New Roman" w:hAnsi="Times New Roman" w:cs="Times New Roman"/>
          <w:sz w:val="28"/>
          <w:szCs w:val="28"/>
          <w:lang w:val="kk-KZ"/>
        </w:rPr>
        <w:t xml:space="preserve">и реагентов для повышения нефтеотдачи </w:t>
      </w:r>
      <w:r w:rsidR="00C83CC2">
        <w:rPr>
          <w:rFonts w:ascii="Times New Roman" w:hAnsi="Times New Roman" w:cs="Times New Roman"/>
          <w:sz w:val="28"/>
          <w:szCs w:val="28"/>
          <w:lang w:val="kk-KZ"/>
        </w:rPr>
        <w:t xml:space="preserve">пластов </w:t>
      </w:r>
      <w:r w:rsidR="00C83CC2" w:rsidRPr="005D3326">
        <w:rPr>
          <w:rFonts w:ascii="Times New Roman" w:hAnsi="Times New Roman" w:cs="Times New Roman"/>
          <w:sz w:val="28"/>
          <w:szCs w:val="28"/>
          <w:lang w:val="kk-KZ"/>
        </w:rPr>
        <w:t xml:space="preserve">на основе </w:t>
      </w:r>
      <w:r w:rsidR="00C83CC2">
        <w:rPr>
          <w:rFonts w:ascii="Times New Roman" w:hAnsi="Times New Roman" w:cs="Times New Roman"/>
          <w:sz w:val="28"/>
          <w:szCs w:val="28"/>
          <w:lang w:val="kk-KZ"/>
        </w:rPr>
        <w:t>полисахаридов и</w:t>
      </w:r>
      <w:r w:rsidR="00C83CC2" w:rsidRPr="005D33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D7A3B">
        <w:rPr>
          <w:rFonts w:ascii="Times New Roman" w:hAnsi="Times New Roman" w:cs="Times New Roman"/>
          <w:sz w:val="28"/>
          <w:szCs w:val="28"/>
          <w:lang w:val="kk-KZ"/>
        </w:rPr>
        <w:t xml:space="preserve">анализ результатов </w:t>
      </w:r>
      <w:r>
        <w:rPr>
          <w:rFonts w:ascii="Times New Roman" w:hAnsi="Times New Roman" w:cs="Times New Roman"/>
          <w:sz w:val="28"/>
          <w:szCs w:val="28"/>
          <w:lang w:val="kk-KZ"/>
        </w:rPr>
        <w:t>опытно-промышленных испытаний</w:t>
      </w:r>
      <w:r w:rsidR="00C83C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0F63" w:rsidRPr="00123A77" w:rsidRDefault="00692914" w:rsidP="00230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26">
        <w:rPr>
          <w:rFonts w:ascii="Times New Roman" w:hAnsi="Times New Roman" w:cs="Times New Roman"/>
          <w:b/>
          <w:sz w:val="28"/>
          <w:szCs w:val="28"/>
        </w:rPr>
        <w:t>Объекты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712E">
        <w:rPr>
          <w:rFonts w:ascii="Times New Roman" w:hAnsi="Times New Roman" w:cs="Times New Roman"/>
          <w:sz w:val="28"/>
          <w:szCs w:val="28"/>
        </w:rPr>
        <w:t>Геллан</w:t>
      </w:r>
      <w:proofErr w:type="spellEnd"/>
      <w:r w:rsidRPr="000871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712E">
        <w:rPr>
          <w:rFonts w:ascii="Times New Roman" w:hAnsi="Times New Roman" w:cs="Times New Roman"/>
          <w:sz w:val="28"/>
          <w:szCs w:val="28"/>
        </w:rPr>
        <w:t>ксантан</w:t>
      </w:r>
      <w:proofErr w:type="spellEnd"/>
      <w:r w:rsidRPr="000871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712E">
        <w:rPr>
          <w:rFonts w:ascii="Times New Roman" w:hAnsi="Times New Roman" w:cs="Times New Roman"/>
          <w:sz w:val="28"/>
          <w:szCs w:val="28"/>
        </w:rPr>
        <w:t>карбоксиметилированный</w:t>
      </w:r>
      <w:proofErr w:type="spellEnd"/>
      <w:r w:rsidRPr="0008712E">
        <w:rPr>
          <w:rFonts w:ascii="Times New Roman" w:hAnsi="Times New Roman" w:cs="Times New Roman"/>
          <w:sz w:val="28"/>
          <w:szCs w:val="28"/>
        </w:rPr>
        <w:t xml:space="preserve"> кукурузный крахмал</w:t>
      </w:r>
      <w:r w:rsidR="00C83C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83CC2">
        <w:rPr>
          <w:rFonts w:ascii="Times New Roman" w:hAnsi="Times New Roman" w:cs="Times New Roman"/>
          <w:sz w:val="28"/>
          <w:szCs w:val="28"/>
        </w:rPr>
        <w:t>полиакриламид</w:t>
      </w:r>
      <w:proofErr w:type="spellEnd"/>
      <w:r w:rsidRPr="0008712E">
        <w:rPr>
          <w:rFonts w:ascii="Times New Roman" w:hAnsi="Times New Roman" w:cs="Times New Roman"/>
          <w:sz w:val="28"/>
          <w:szCs w:val="28"/>
        </w:rPr>
        <w:t xml:space="preserve"> и их физико-химические свойства. </w:t>
      </w:r>
      <w:r w:rsidRPr="0008712E">
        <w:rPr>
          <w:rFonts w:ascii="Times New Roman" w:hAnsi="Times New Roman" w:cs="Times New Roman"/>
          <w:sz w:val="28"/>
          <w:szCs w:val="28"/>
          <w:lang w:val="kk-KZ"/>
        </w:rPr>
        <w:t>Н</w:t>
      </w:r>
      <w:proofErr w:type="spellStart"/>
      <w:r w:rsidRPr="0008712E">
        <w:rPr>
          <w:rFonts w:ascii="Times New Roman" w:hAnsi="Times New Roman" w:cs="Times New Roman"/>
          <w:sz w:val="28"/>
          <w:szCs w:val="28"/>
        </w:rPr>
        <w:t>изкомолекулярные</w:t>
      </w:r>
      <w:proofErr w:type="spellEnd"/>
      <w:r w:rsidRPr="0008712E">
        <w:rPr>
          <w:rFonts w:ascii="Times New Roman" w:hAnsi="Times New Roman" w:cs="Times New Roman"/>
          <w:sz w:val="28"/>
          <w:szCs w:val="28"/>
        </w:rPr>
        <w:t xml:space="preserve"> соли. пластовые воды. Минерально-дисперсные добавки. Образцы кернов. </w:t>
      </w:r>
      <w:r w:rsidR="0008712E" w:rsidRPr="0008712E">
        <w:rPr>
          <w:rFonts w:ascii="Times New Roman" w:hAnsi="Times New Roman" w:cs="Times New Roman"/>
          <w:sz w:val="28"/>
          <w:szCs w:val="28"/>
        </w:rPr>
        <w:t xml:space="preserve">Насыпные песчаные модели. </w:t>
      </w:r>
      <w:r w:rsidRPr="0008712E">
        <w:rPr>
          <w:rFonts w:ascii="Times New Roman" w:hAnsi="Times New Roman" w:cs="Times New Roman"/>
          <w:sz w:val="28"/>
          <w:szCs w:val="28"/>
        </w:rPr>
        <w:t xml:space="preserve">Буровые растворы и </w:t>
      </w:r>
      <w:r w:rsidR="00C83CC2">
        <w:rPr>
          <w:rFonts w:ascii="Times New Roman" w:hAnsi="Times New Roman" w:cs="Times New Roman"/>
          <w:sz w:val="28"/>
          <w:szCs w:val="28"/>
        </w:rPr>
        <w:t>реагенты для</w:t>
      </w:r>
      <w:r w:rsidRPr="0008712E">
        <w:rPr>
          <w:rFonts w:ascii="Times New Roman" w:hAnsi="Times New Roman" w:cs="Times New Roman"/>
          <w:sz w:val="28"/>
          <w:szCs w:val="28"/>
        </w:rPr>
        <w:t xml:space="preserve"> </w:t>
      </w:r>
      <w:r w:rsidR="00123A77" w:rsidRPr="0008712E">
        <w:rPr>
          <w:rFonts w:ascii="Times New Roman" w:hAnsi="Times New Roman" w:cs="Times New Roman"/>
          <w:sz w:val="28"/>
          <w:szCs w:val="28"/>
        </w:rPr>
        <w:t>увеличения нефтедобычи</w:t>
      </w:r>
      <w:r w:rsidRPr="0008712E">
        <w:rPr>
          <w:rFonts w:ascii="Times New Roman" w:hAnsi="Times New Roman" w:cs="Times New Roman"/>
          <w:sz w:val="28"/>
          <w:szCs w:val="28"/>
        </w:rPr>
        <w:t xml:space="preserve"> на основе полисахаридов.</w:t>
      </w:r>
    </w:p>
    <w:p w:rsidR="00230F63" w:rsidRDefault="00123A77" w:rsidP="00A0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F63">
        <w:rPr>
          <w:rFonts w:ascii="Times New Roman" w:hAnsi="Times New Roman" w:cs="Times New Roman"/>
          <w:b/>
          <w:sz w:val="28"/>
          <w:szCs w:val="28"/>
        </w:rPr>
        <w:t>Научная новизна диссертационной работы</w:t>
      </w:r>
      <w:r w:rsidR="00230F63">
        <w:rPr>
          <w:rFonts w:ascii="Times New Roman" w:hAnsi="Times New Roman" w:cs="Times New Roman"/>
          <w:sz w:val="28"/>
          <w:szCs w:val="28"/>
        </w:rPr>
        <w:t>:</w:t>
      </w:r>
    </w:p>
    <w:p w:rsidR="00C472E0" w:rsidRDefault="000A4A20" w:rsidP="00A039D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Конформационный,</w:t>
      </w:r>
      <w:r w:rsidR="002D15C1">
        <w:rPr>
          <w:rFonts w:ascii="Times New Roman" w:hAnsi="Times New Roman" w:cs="Times New Roman"/>
          <w:sz w:val="28"/>
          <w:szCs w:val="28"/>
        </w:rPr>
        <w:t xml:space="preserve"> з</w:t>
      </w:r>
      <w:r w:rsidR="00C472E0">
        <w:rPr>
          <w:rFonts w:ascii="Times New Roman" w:hAnsi="Times New Roman" w:cs="Times New Roman"/>
          <w:sz w:val="28"/>
          <w:szCs w:val="28"/>
        </w:rPr>
        <w:t xml:space="preserve">оль-гель </w:t>
      </w:r>
      <w:r>
        <w:rPr>
          <w:rFonts w:ascii="Times New Roman" w:hAnsi="Times New Roman" w:cs="Times New Roman"/>
          <w:sz w:val="28"/>
          <w:szCs w:val="28"/>
        </w:rPr>
        <w:t xml:space="preserve">и гель-золь </w:t>
      </w:r>
      <w:r w:rsidR="00C472E0">
        <w:rPr>
          <w:rFonts w:ascii="Times New Roman" w:hAnsi="Times New Roman" w:cs="Times New Roman"/>
          <w:sz w:val="28"/>
          <w:szCs w:val="28"/>
        </w:rPr>
        <w:t>фазовы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472E0">
        <w:rPr>
          <w:rFonts w:ascii="Times New Roman" w:hAnsi="Times New Roman" w:cs="Times New Roman"/>
          <w:sz w:val="28"/>
          <w:szCs w:val="28"/>
        </w:rPr>
        <w:t xml:space="preserve"> переход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472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2E0">
        <w:rPr>
          <w:rFonts w:ascii="Times New Roman" w:hAnsi="Times New Roman" w:cs="Times New Roman"/>
          <w:sz w:val="28"/>
          <w:szCs w:val="28"/>
        </w:rPr>
        <w:t>геллана</w:t>
      </w:r>
      <w:proofErr w:type="spellEnd"/>
      <w:r w:rsidR="00C472E0">
        <w:rPr>
          <w:rFonts w:ascii="Times New Roman" w:hAnsi="Times New Roman" w:cs="Times New Roman"/>
          <w:sz w:val="28"/>
          <w:szCs w:val="28"/>
        </w:rPr>
        <w:t xml:space="preserve"> </w:t>
      </w:r>
      <w:r w:rsidR="006654A7">
        <w:rPr>
          <w:rFonts w:ascii="Times New Roman" w:hAnsi="Times New Roman" w:cs="Times New Roman"/>
          <w:sz w:val="28"/>
          <w:szCs w:val="28"/>
        </w:rPr>
        <w:t xml:space="preserve">и смеси </w:t>
      </w:r>
      <w:proofErr w:type="spellStart"/>
      <w:r w:rsidR="006654A7">
        <w:rPr>
          <w:rFonts w:ascii="Times New Roman" w:hAnsi="Times New Roman" w:cs="Times New Roman"/>
          <w:sz w:val="28"/>
          <w:szCs w:val="28"/>
        </w:rPr>
        <w:t>геллан</w:t>
      </w:r>
      <w:r w:rsidR="006654A7" w:rsidRPr="006654A7">
        <w:rPr>
          <w:rFonts w:ascii="Times New Roman" w:hAnsi="Times New Roman" w:cs="Times New Roman"/>
          <w:sz w:val="28"/>
          <w:szCs w:val="28"/>
        </w:rPr>
        <w:t>-</w:t>
      </w:r>
      <w:r w:rsidR="006654A7">
        <w:rPr>
          <w:rFonts w:ascii="Times New Roman" w:hAnsi="Times New Roman" w:cs="Times New Roman"/>
          <w:sz w:val="28"/>
          <w:szCs w:val="28"/>
        </w:rPr>
        <w:t>ксантан</w:t>
      </w:r>
      <w:proofErr w:type="spellEnd"/>
      <w:r w:rsidR="006654A7">
        <w:rPr>
          <w:rFonts w:ascii="Times New Roman" w:hAnsi="Times New Roman" w:cs="Times New Roman"/>
          <w:sz w:val="28"/>
          <w:szCs w:val="28"/>
        </w:rPr>
        <w:t xml:space="preserve"> </w:t>
      </w:r>
      <w:r w:rsidR="00C472E0" w:rsidRPr="00230F63">
        <w:rPr>
          <w:rFonts w:ascii="Times New Roman" w:hAnsi="Times New Roman" w:cs="Times New Roman"/>
          <w:sz w:val="28"/>
          <w:szCs w:val="28"/>
        </w:rPr>
        <w:t xml:space="preserve">в присутствии низкомолекулярных солей и пластовых вод </w:t>
      </w:r>
      <w:r w:rsidR="006654A7">
        <w:rPr>
          <w:rFonts w:ascii="Times New Roman" w:hAnsi="Times New Roman" w:cs="Times New Roman"/>
          <w:sz w:val="28"/>
          <w:szCs w:val="28"/>
        </w:rPr>
        <w:t>применительно</w:t>
      </w:r>
      <w:r w:rsidR="006654A7" w:rsidRPr="006654A7">
        <w:rPr>
          <w:rFonts w:ascii="Times New Roman" w:hAnsi="Times New Roman" w:cs="Times New Roman"/>
          <w:sz w:val="28"/>
          <w:szCs w:val="28"/>
        </w:rPr>
        <w:t xml:space="preserve"> </w:t>
      </w:r>
      <w:r w:rsidR="00F45E8E">
        <w:rPr>
          <w:rFonts w:ascii="Times New Roman" w:hAnsi="Times New Roman" w:cs="Times New Roman"/>
          <w:sz w:val="28"/>
          <w:szCs w:val="28"/>
        </w:rPr>
        <w:t>к разработке</w:t>
      </w:r>
      <w:r w:rsidR="00C472E0" w:rsidRPr="00230F63">
        <w:rPr>
          <w:rFonts w:ascii="Times New Roman" w:hAnsi="Times New Roman" w:cs="Times New Roman"/>
          <w:sz w:val="28"/>
          <w:szCs w:val="28"/>
        </w:rPr>
        <w:t xml:space="preserve"> буровых растворов и </w:t>
      </w:r>
      <w:proofErr w:type="spellStart"/>
      <w:r w:rsidR="00101BD7">
        <w:rPr>
          <w:rFonts w:ascii="Times New Roman" w:hAnsi="Times New Roman" w:cs="Times New Roman"/>
          <w:sz w:val="28"/>
          <w:szCs w:val="28"/>
        </w:rPr>
        <w:t>потокоотклоняющей</w:t>
      </w:r>
      <w:proofErr w:type="spellEnd"/>
      <w:r w:rsidR="00101BD7">
        <w:rPr>
          <w:rFonts w:ascii="Times New Roman" w:hAnsi="Times New Roman" w:cs="Times New Roman"/>
          <w:sz w:val="28"/>
          <w:szCs w:val="28"/>
        </w:rPr>
        <w:t xml:space="preserve"> технологии</w:t>
      </w:r>
      <w:r w:rsidR="006654A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C472E0">
        <w:rPr>
          <w:rFonts w:ascii="Times New Roman" w:hAnsi="Times New Roman" w:cs="Times New Roman"/>
          <w:sz w:val="28"/>
          <w:szCs w:val="28"/>
        </w:rPr>
        <w:t>гелеполимерной</w:t>
      </w:r>
      <w:proofErr w:type="spellEnd"/>
      <w:r w:rsidR="00C472E0">
        <w:rPr>
          <w:rFonts w:ascii="Times New Roman" w:hAnsi="Times New Roman" w:cs="Times New Roman"/>
          <w:sz w:val="28"/>
          <w:szCs w:val="28"/>
        </w:rPr>
        <w:t xml:space="preserve"> закачки п</w:t>
      </w:r>
      <w:r w:rsidR="006654A7">
        <w:rPr>
          <w:rFonts w:ascii="Times New Roman" w:hAnsi="Times New Roman" w:cs="Times New Roman"/>
          <w:sz w:val="28"/>
          <w:szCs w:val="28"/>
        </w:rPr>
        <w:t>олимерных</w:t>
      </w:r>
      <w:r w:rsidR="00C472E0">
        <w:rPr>
          <w:rFonts w:ascii="Times New Roman" w:hAnsi="Times New Roman" w:cs="Times New Roman"/>
          <w:sz w:val="28"/>
          <w:szCs w:val="28"/>
        </w:rPr>
        <w:t xml:space="preserve"> </w:t>
      </w:r>
      <w:r w:rsidR="00C472E0" w:rsidRPr="00230F63">
        <w:rPr>
          <w:rFonts w:ascii="Times New Roman" w:hAnsi="Times New Roman" w:cs="Times New Roman"/>
          <w:sz w:val="28"/>
          <w:szCs w:val="28"/>
        </w:rPr>
        <w:t xml:space="preserve">реагентов </w:t>
      </w:r>
      <w:r w:rsidR="006654A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6654A7">
        <w:rPr>
          <w:rFonts w:ascii="Times New Roman" w:hAnsi="Times New Roman" w:cs="Times New Roman"/>
          <w:sz w:val="28"/>
          <w:szCs w:val="28"/>
        </w:rPr>
        <w:t>низкопроницаемый</w:t>
      </w:r>
      <w:proofErr w:type="spellEnd"/>
      <w:r w:rsidR="006654A7">
        <w:rPr>
          <w:rFonts w:ascii="Times New Roman" w:hAnsi="Times New Roman" w:cs="Times New Roman"/>
          <w:sz w:val="28"/>
          <w:szCs w:val="28"/>
        </w:rPr>
        <w:t xml:space="preserve"> пласт;</w:t>
      </w:r>
    </w:p>
    <w:p w:rsidR="00230F63" w:rsidRPr="00230F63" w:rsidRDefault="00123A77" w:rsidP="00A039D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F63">
        <w:rPr>
          <w:rFonts w:ascii="Times New Roman" w:hAnsi="Times New Roman" w:cs="Times New Roman"/>
          <w:sz w:val="28"/>
          <w:szCs w:val="28"/>
        </w:rPr>
        <w:t>разработк</w:t>
      </w:r>
      <w:r w:rsidR="00230F63" w:rsidRPr="00230F63">
        <w:rPr>
          <w:rFonts w:ascii="Times New Roman" w:hAnsi="Times New Roman" w:cs="Times New Roman"/>
          <w:sz w:val="28"/>
          <w:szCs w:val="28"/>
        </w:rPr>
        <w:t>а</w:t>
      </w:r>
      <w:r w:rsidRPr="00230F63">
        <w:rPr>
          <w:rFonts w:ascii="Times New Roman" w:hAnsi="Times New Roman" w:cs="Times New Roman"/>
          <w:sz w:val="28"/>
          <w:szCs w:val="28"/>
        </w:rPr>
        <w:t xml:space="preserve"> новых </w:t>
      </w:r>
      <w:r w:rsidR="00906DE0">
        <w:rPr>
          <w:rFonts w:ascii="Times New Roman" w:hAnsi="Times New Roman" w:cs="Times New Roman"/>
          <w:sz w:val="28"/>
          <w:szCs w:val="28"/>
        </w:rPr>
        <w:t xml:space="preserve">рецептур </w:t>
      </w:r>
      <w:r w:rsidRPr="00230F63">
        <w:rPr>
          <w:rFonts w:ascii="Times New Roman" w:hAnsi="Times New Roman" w:cs="Times New Roman"/>
          <w:sz w:val="28"/>
          <w:szCs w:val="28"/>
        </w:rPr>
        <w:t>буровых растворов и реагентов для</w:t>
      </w:r>
      <w:r w:rsidRPr="00230F63">
        <w:rPr>
          <w:rStyle w:val="a3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906DE0"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увеличения </w:t>
      </w:r>
      <w:proofErr w:type="spellStart"/>
      <w:r w:rsidRPr="00230F63"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нефтеотдачи</w:t>
      </w:r>
      <w:proofErr w:type="spellEnd"/>
      <w:r w:rsidRPr="00230F63">
        <w:rPr>
          <w:rFonts w:ascii="Times New Roman" w:hAnsi="Times New Roman" w:cs="Times New Roman"/>
          <w:sz w:val="28"/>
          <w:szCs w:val="28"/>
          <w:shd w:val="clear" w:color="auto" w:fill="FFFFFF"/>
        </w:rPr>
        <w:t> пластов</w:t>
      </w:r>
      <w:r w:rsidRPr="00230F63">
        <w:rPr>
          <w:rFonts w:ascii="Times New Roman" w:hAnsi="Times New Roman" w:cs="Times New Roman"/>
          <w:sz w:val="28"/>
          <w:szCs w:val="28"/>
        </w:rPr>
        <w:t xml:space="preserve"> на основе полисахаридов</w:t>
      </w:r>
      <w:r w:rsidR="00230F63" w:rsidRPr="00230F63">
        <w:rPr>
          <w:rFonts w:ascii="Times New Roman" w:hAnsi="Times New Roman" w:cs="Times New Roman"/>
          <w:sz w:val="28"/>
          <w:szCs w:val="28"/>
        </w:rPr>
        <w:t xml:space="preserve">, производимых </w:t>
      </w:r>
      <w:r w:rsidR="00906DE0">
        <w:rPr>
          <w:rFonts w:ascii="Times New Roman" w:hAnsi="Times New Roman" w:cs="Times New Roman"/>
          <w:sz w:val="28"/>
          <w:szCs w:val="28"/>
        </w:rPr>
        <w:t>в</w:t>
      </w:r>
      <w:r w:rsidR="00230F63" w:rsidRPr="00230F63">
        <w:rPr>
          <w:rFonts w:ascii="Times New Roman" w:hAnsi="Times New Roman" w:cs="Times New Roman"/>
          <w:sz w:val="28"/>
          <w:szCs w:val="28"/>
        </w:rPr>
        <w:t xml:space="preserve"> Казахстане, для обеспечения укрепления ствола скважины </w:t>
      </w:r>
      <w:r w:rsidR="00906DE0">
        <w:rPr>
          <w:rFonts w:ascii="Times New Roman" w:hAnsi="Times New Roman" w:cs="Times New Roman"/>
          <w:sz w:val="28"/>
          <w:szCs w:val="28"/>
        </w:rPr>
        <w:t>при бурении</w:t>
      </w:r>
      <w:r w:rsidR="00230F63" w:rsidRPr="00230F63">
        <w:rPr>
          <w:rFonts w:ascii="Times New Roman" w:hAnsi="Times New Roman" w:cs="Times New Roman"/>
          <w:sz w:val="28"/>
          <w:szCs w:val="28"/>
        </w:rPr>
        <w:t xml:space="preserve"> в </w:t>
      </w:r>
      <w:r w:rsidR="00230F63" w:rsidRPr="00230F6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сложных горно-геологических условиях</w:t>
      </w:r>
      <w:r w:rsidR="00230F63" w:rsidRPr="00230F63">
        <w:rPr>
          <w:rFonts w:ascii="Times New Roman" w:hAnsi="Times New Roman" w:cs="Times New Roman"/>
          <w:sz w:val="28"/>
          <w:szCs w:val="28"/>
        </w:rPr>
        <w:t xml:space="preserve"> и для </w:t>
      </w:r>
      <w:r w:rsidR="00074AAB">
        <w:rPr>
          <w:rFonts w:ascii="Times New Roman" w:hAnsi="Times New Roman" w:cs="Times New Roman"/>
          <w:sz w:val="28"/>
          <w:szCs w:val="28"/>
        </w:rPr>
        <w:t>добычи</w:t>
      </w:r>
      <w:r w:rsidR="00230F63" w:rsidRPr="00230F63">
        <w:rPr>
          <w:rFonts w:ascii="Times New Roman" w:hAnsi="Times New Roman" w:cs="Times New Roman"/>
          <w:sz w:val="28"/>
          <w:szCs w:val="28"/>
        </w:rPr>
        <w:t xml:space="preserve"> дополнительной нефти</w:t>
      </w:r>
      <w:r w:rsidR="000A7DD5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123A77" w:rsidRDefault="002B20C1" w:rsidP="00A039D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химическая </w:t>
      </w:r>
      <w:r w:rsidR="00123A77" w:rsidRPr="00230F63">
        <w:rPr>
          <w:rFonts w:ascii="Times New Roman" w:hAnsi="Times New Roman" w:cs="Times New Roman"/>
          <w:sz w:val="28"/>
          <w:szCs w:val="28"/>
        </w:rPr>
        <w:t xml:space="preserve">модификация отечественного продукта - кукурузного крахмала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Жаркентского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крахмалопаточного завода </w:t>
      </w:r>
      <w:r w:rsidR="00123A77" w:rsidRPr="00230F63">
        <w:rPr>
          <w:rFonts w:ascii="Times New Roman" w:hAnsi="Times New Roman" w:cs="Times New Roman"/>
          <w:sz w:val="28"/>
          <w:szCs w:val="28"/>
        </w:rPr>
        <w:t xml:space="preserve">для приготовления высоковязкого водорастворимого полимера в качестве ключевого компонента </w:t>
      </w:r>
      <w:r w:rsidR="00074AAB">
        <w:rPr>
          <w:rFonts w:ascii="Times New Roman" w:hAnsi="Times New Roman" w:cs="Times New Roman"/>
          <w:sz w:val="28"/>
          <w:szCs w:val="28"/>
        </w:rPr>
        <w:t xml:space="preserve">для </w:t>
      </w:r>
      <w:r w:rsidR="00123A77" w:rsidRPr="00230F63">
        <w:rPr>
          <w:rFonts w:ascii="Times New Roman" w:hAnsi="Times New Roman" w:cs="Times New Roman"/>
          <w:sz w:val="28"/>
          <w:szCs w:val="28"/>
        </w:rPr>
        <w:t>бур</w:t>
      </w:r>
      <w:r>
        <w:rPr>
          <w:rFonts w:ascii="Times New Roman" w:hAnsi="Times New Roman" w:cs="Times New Roman"/>
          <w:sz w:val="28"/>
          <w:szCs w:val="28"/>
        </w:rPr>
        <w:t>овых растворов</w:t>
      </w:r>
      <w:r w:rsidR="00123A77" w:rsidRPr="00230F63">
        <w:rPr>
          <w:rFonts w:ascii="Times New Roman" w:hAnsi="Times New Roman" w:cs="Times New Roman"/>
          <w:sz w:val="28"/>
          <w:szCs w:val="28"/>
        </w:rPr>
        <w:t>.</w:t>
      </w:r>
    </w:p>
    <w:p w:rsidR="000423BE" w:rsidRDefault="000423BE" w:rsidP="00D20E6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23BE">
        <w:rPr>
          <w:rFonts w:ascii="Times New Roman" w:hAnsi="Times New Roman" w:cs="Times New Roman"/>
          <w:b/>
          <w:bCs/>
          <w:sz w:val="28"/>
          <w:szCs w:val="28"/>
        </w:rPr>
        <w:t>Практическая значимость исследования.</w:t>
      </w:r>
      <w:r w:rsidRPr="000423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6FE7">
        <w:rPr>
          <w:rFonts w:ascii="Times New Roman" w:hAnsi="Times New Roman" w:cs="Times New Roman"/>
          <w:bCs/>
          <w:sz w:val="28"/>
          <w:szCs w:val="28"/>
        </w:rPr>
        <w:t>Результаты лабораторных исследований</w:t>
      </w:r>
      <w:r w:rsidRPr="000423BE">
        <w:rPr>
          <w:rFonts w:ascii="Times New Roman" w:hAnsi="Times New Roman" w:cs="Times New Roman"/>
          <w:bCs/>
          <w:sz w:val="28"/>
          <w:szCs w:val="28"/>
        </w:rPr>
        <w:t xml:space="preserve"> масштабирова</w:t>
      </w:r>
      <w:r w:rsidR="005B2CED">
        <w:rPr>
          <w:rFonts w:ascii="Times New Roman" w:hAnsi="Times New Roman" w:cs="Times New Roman"/>
          <w:bCs/>
          <w:sz w:val="28"/>
          <w:szCs w:val="28"/>
        </w:rPr>
        <w:t>ны</w:t>
      </w:r>
      <w:r w:rsidRPr="000423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2CED">
        <w:rPr>
          <w:rFonts w:ascii="Times New Roman" w:hAnsi="Times New Roman" w:cs="Times New Roman"/>
          <w:bCs/>
          <w:sz w:val="28"/>
          <w:szCs w:val="28"/>
        </w:rPr>
        <w:t xml:space="preserve">и адаптированы к условиям опытно-промышленных испытаний </w:t>
      </w:r>
      <w:r w:rsidRPr="000423BE">
        <w:rPr>
          <w:rFonts w:ascii="Times New Roman" w:hAnsi="Times New Roman" w:cs="Times New Roman"/>
          <w:bCs/>
          <w:sz w:val="28"/>
          <w:szCs w:val="28"/>
        </w:rPr>
        <w:t xml:space="preserve">в качестве буровых растворов и реагентов </w:t>
      </w:r>
      <w:r w:rsidRPr="000423BE">
        <w:rPr>
          <w:rFonts w:ascii="Times New Roman" w:hAnsi="Times New Roman" w:cs="Times New Roman"/>
          <w:sz w:val="28"/>
          <w:szCs w:val="28"/>
        </w:rPr>
        <w:t>для</w:t>
      </w:r>
      <w:r w:rsidRPr="000423BE"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 повышения </w:t>
      </w:r>
      <w:proofErr w:type="spellStart"/>
      <w:r w:rsidRPr="000423BE"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нефтеотдачи</w:t>
      </w:r>
      <w:proofErr w:type="spellEnd"/>
      <w:r w:rsidR="005B2CED"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 пластов</w:t>
      </w:r>
      <w:r w:rsidRPr="000423BE">
        <w:rPr>
          <w:rFonts w:ascii="Times New Roman" w:hAnsi="Times New Roman" w:cs="Times New Roman"/>
          <w:bCs/>
          <w:sz w:val="28"/>
          <w:szCs w:val="28"/>
        </w:rPr>
        <w:t>.</w:t>
      </w:r>
      <w:r w:rsidR="005B2CED">
        <w:rPr>
          <w:rFonts w:ascii="Times New Roman" w:hAnsi="Times New Roman" w:cs="Times New Roman"/>
          <w:bCs/>
          <w:sz w:val="28"/>
          <w:szCs w:val="28"/>
        </w:rPr>
        <w:t xml:space="preserve"> Н</w:t>
      </w:r>
      <w:r w:rsidRPr="000423BE">
        <w:rPr>
          <w:rFonts w:ascii="Times New Roman" w:hAnsi="Times New Roman" w:cs="Times New Roman"/>
          <w:bCs/>
          <w:sz w:val="28"/>
          <w:szCs w:val="28"/>
        </w:rPr>
        <w:t xml:space="preserve">овые </w:t>
      </w:r>
      <w:r w:rsidR="005B2CED">
        <w:rPr>
          <w:rFonts w:ascii="Times New Roman" w:hAnsi="Times New Roman" w:cs="Times New Roman"/>
          <w:bCs/>
          <w:sz w:val="28"/>
          <w:szCs w:val="28"/>
        </w:rPr>
        <w:t xml:space="preserve">рецептуры буровых растворов, разработанные </w:t>
      </w:r>
      <w:r w:rsidRPr="000423BE">
        <w:rPr>
          <w:rFonts w:ascii="Times New Roman" w:hAnsi="Times New Roman" w:cs="Times New Roman"/>
          <w:bCs/>
          <w:sz w:val="28"/>
          <w:szCs w:val="28"/>
        </w:rPr>
        <w:t xml:space="preserve">на основе </w:t>
      </w:r>
      <w:r w:rsidR="005B2CED">
        <w:rPr>
          <w:rFonts w:ascii="Times New Roman" w:hAnsi="Times New Roman" w:cs="Times New Roman"/>
          <w:bCs/>
          <w:sz w:val="28"/>
          <w:szCs w:val="28"/>
        </w:rPr>
        <w:t xml:space="preserve">смесей </w:t>
      </w:r>
      <w:r w:rsidRPr="000423BE">
        <w:rPr>
          <w:rFonts w:ascii="Times New Roman" w:hAnsi="Times New Roman" w:cs="Times New Roman"/>
          <w:bCs/>
          <w:sz w:val="28"/>
          <w:szCs w:val="28"/>
        </w:rPr>
        <w:t xml:space="preserve">полисахаридов </w:t>
      </w:r>
      <w:r w:rsidR="005B2CED">
        <w:rPr>
          <w:rFonts w:ascii="Times New Roman" w:hAnsi="Times New Roman" w:cs="Times New Roman"/>
          <w:bCs/>
          <w:sz w:val="28"/>
          <w:szCs w:val="28"/>
        </w:rPr>
        <w:t>могут быть использованы для</w:t>
      </w:r>
      <w:r w:rsidRPr="000423BE">
        <w:rPr>
          <w:rFonts w:ascii="Times New Roman" w:hAnsi="Times New Roman" w:cs="Times New Roman"/>
          <w:bCs/>
          <w:sz w:val="28"/>
          <w:szCs w:val="28"/>
        </w:rPr>
        <w:t xml:space="preserve"> бурения направленных и горизонтальных скважин нефтяных и газовых резервуаров, а также для бурения рудных месторождений в сложных горно-геологических условиях.</w:t>
      </w:r>
      <w:r w:rsidR="005B2C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032C">
        <w:rPr>
          <w:rFonts w:ascii="Times New Roman" w:hAnsi="Times New Roman" w:cs="Times New Roman"/>
          <w:bCs/>
          <w:sz w:val="28"/>
          <w:szCs w:val="28"/>
        </w:rPr>
        <w:t>Рецептуры новых буровых растворов</w:t>
      </w:r>
      <w:r w:rsidRPr="000423BE">
        <w:rPr>
          <w:rFonts w:ascii="Times New Roman" w:hAnsi="Times New Roman" w:cs="Times New Roman"/>
          <w:bCs/>
          <w:sz w:val="28"/>
          <w:szCs w:val="28"/>
        </w:rPr>
        <w:t xml:space="preserve"> мо</w:t>
      </w:r>
      <w:r w:rsidR="0040032C">
        <w:rPr>
          <w:rFonts w:ascii="Times New Roman" w:hAnsi="Times New Roman" w:cs="Times New Roman"/>
          <w:bCs/>
          <w:sz w:val="28"/>
          <w:szCs w:val="28"/>
        </w:rPr>
        <w:t xml:space="preserve">гут быть </w:t>
      </w:r>
      <w:r w:rsidRPr="000423BE">
        <w:rPr>
          <w:rFonts w:ascii="Times New Roman" w:hAnsi="Times New Roman" w:cs="Times New Roman"/>
          <w:bCs/>
          <w:sz w:val="28"/>
          <w:szCs w:val="28"/>
        </w:rPr>
        <w:t>рекомендова</w:t>
      </w:r>
      <w:r w:rsidR="0040032C">
        <w:rPr>
          <w:rFonts w:ascii="Times New Roman" w:hAnsi="Times New Roman" w:cs="Times New Roman"/>
          <w:bCs/>
          <w:sz w:val="28"/>
          <w:szCs w:val="28"/>
        </w:rPr>
        <w:t xml:space="preserve">ны в </w:t>
      </w:r>
      <w:r w:rsidRPr="000423BE">
        <w:rPr>
          <w:rFonts w:ascii="Times New Roman" w:hAnsi="Times New Roman" w:cs="Times New Roman"/>
          <w:bCs/>
          <w:sz w:val="28"/>
          <w:szCs w:val="28"/>
        </w:rPr>
        <w:t>ОАО «</w:t>
      </w:r>
      <w:proofErr w:type="spellStart"/>
      <w:r w:rsidRPr="000423BE">
        <w:rPr>
          <w:rFonts w:ascii="Times New Roman" w:hAnsi="Times New Roman" w:cs="Times New Roman"/>
          <w:bCs/>
          <w:sz w:val="28"/>
          <w:szCs w:val="28"/>
        </w:rPr>
        <w:t>Волковгеология</w:t>
      </w:r>
      <w:proofErr w:type="spellEnd"/>
      <w:r w:rsidRPr="000423BE">
        <w:rPr>
          <w:rFonts w:ascii="Times New Roman" w:hAnsi="Times New Roman" w:cs="Times New Roman"/>
          <w:bCs/>
          <w:sz w:val="28"/>
          <w:szCs w:val="28"/>
        </w:rPr>
        <w:t>» для урановых месторождений.</w:t>
      </w:r>
      <w:r w:rsidR="004003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0032C">
        <w:rPr>
          <w:rFonts w:ascii="Times New Roman" w:hAnsi="Times New Roman" w:cs="Times New Roman"/>
          <w:bCs/>
          <w:sz w:val="28"/>
          <w:szCs w:val="28"/>
        </w:rPr>
        <w:t>Гелеполимерная</w:t>
      </w:r>
      <w:proofErr w:type="spellEnd"/>
      <w:r w:rsidR="0040032C">
        <w:rPr>
          <w:rFonts w:ascii="Times New Roman" w:hAnsi="Times New Roman" w:cs="Times New Roman"/>
          <w:bCs/>
          <w:sz w:val="28"/>
          <w:szCs w:val="28"/>
        </w:rPr>
        <w:t xml:space="preserve"> технология закачки </w:t>
      </w:r>
      <w:proofErr w:type="spellStart"/>
      <w:r w:rsidR="0040032C">
        <w:rPr>
          <w:rFonts w:ascii="Times New Roman" w:hAnsi="Times New Roman" w:cs="Times New Roman"/>
          <w:bCs/>
          <w:sz w:val="28"/>
          <w:szCs w:val="28"/>
        </w:rPr>
        <w:t>геллана</w:t>
      </w:r>
      <w:proofErr w:type="spellEnd"/>
      <w:r w:rsidR="0040032C">
        <w:rPr>
          <w:rFonts w:ascii="Times New Roman" w:hAnsi="Times New Roman" w:cs="Times New Roman"/>
          <w:bCs/>
          <w:sz w:val="28"/>
          <w:szCs w:val="28"/>
        </w:rPr>
        <w:t xml:space="preserve"> в нефтяной пласт могут найти применение </w:t>
      </w:r>
      <w:r w:rsidRPr="00D64E6F">
        <w:rPr>
          <w:rFonts w:ascii="Times New Roman" w:hAnsi="Times New Roman" w:cs="Times New Roman"/>
          <w:bCs/>
          <w:sz w:val="28"/>
          <w:szCs w:val="28"/>
        </w:rPr>
        <w:t>для изоляции дискретных каналов с высокой проницаемостью.</w:t>
      </w:r>
    </w:p>
    <w:p w:rsidR="000A763E" w:rsidRPr="006D3F62" w:rsidRDefault="006D3F62" w:rsidP="00D20E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D3F62">
        <w:rPr>
          <w:rFonts w:ascii="Times New Roman" w:hAnsi="Times New Roman" w:cs="Times New Roman"/>
          <w:b/>
          <w:bCs/>
          <w:sz w:val="28"/>
          <w:szCs w:val="28"/>
        </w:rPr>
        <w:t>Основные положения, выносимые на защиту:</w:t>
      </w:r>
    </w:p>
    <w:p w:rsidR="00F107A0" w:rsidRDefault="003568BA" w:rsidP="00D20E6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Установлен</w:t>
      </w:r>
      <w:r w:rsidR="009B4870">
        <w:rPr>
          <w:rFonts w:ascii="Times New Roman" w:hAnsi="Times New Roman" w:cs="Times New Roman"/>
          <w:bCs/>
          <w:sz w:val="28"/>
          <w:szCs w:val="28"/>
        </w:rPr>
        <w:t>ы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конформационный</w:t>
      </w:r>
      <w:r w:rsidR="0056323B">
        <w:rPr>
          <w:rFonts w:ascii="Times New Roman" w:hAnsi="Times New Roman" w:cs="Times New Roman"/>
          <w:bCs/>
          <w:sz w:val="28"/>
          <w:szCs w:val="28"/>
        </w:rPr>
        <w:t>, гель-золь</w:t>
      </w:r>
      <w:r w:rsidR="00295F77" w:rsidRPr="00F107A0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gramStart"/>
      <w:r w:rsidR="00295F77" w:rsidRPr="00F107A0">
        <w:rPr>
          <w:rFonts w:ascii="Times New Roman" w:hAnsi="Times New Roman" w:cs="Times New Roman"/>
          <w:bCs/>
          <w:sz w:val="28"/>
          <w:szCs w:val="28"/>
        </w:rPr>
        <w:t>золь-гель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5F77" w:rsidRPr="00F107A0">
        <w:rPr>
          <w:rFonts w:ascii="Times New Roman" w:hAnsi="Times New Roman" w:cs="Times New Roman"/>
          <w:bCs/>
          <w:sz w:val="28"/>
          <w:szCs w:val="28"/>
        </w:rPr>
        <w:t>фазовы</w:t>
      </w:r>
      <w:r w:rsidR="0056323B">
        <w:rPr>
          <w:rFonts w:ascii="Times New Roman" w:hAnsi="Times New Roman" w:cs="Times New Roman"/>
          <w:bCs/>
          <w:sz w:val="28"/>
          <w:szCs w:val="28"/>
        </w:rPr>
        <w:t>е</w:t>
      </w:r>
      <w:r w:rsidR="00295F77" w:rsidRPr="00F107A0">
        <w:rPr>
          <w:rFonts w:ascii="Times New Roman" w:hAnsi="Times New Roman" w:cs="Times New Roman"/>
          <w:bCs/>
          <w:sz w:val="28"/>
          <w:szCs w:val="28"/>
        </w:rPr>
        <w:t xml:space="preserve"> переход</w:t>
      </w:r>
      <w:r w:rsidR="0056323B">
        <w:rPr>
          <w:rFonts w:ascii="Times New Roman" w:hAnsi="Times New Roman" w:cs="Times New Roman"/>
          <w:bCs/>
          <w:sz w:val="28"/>
          <w:szCs w:val="28"/>
        </w:rPr>
        <w:t>ы</w:t>
      </w:r>
      <w:r w:rsidR="00295F77" w:rsidRPr="00F107A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95F77" w:rsidRPr="00F107A0">
        <w:rPr>
          <w:rFonts w:ascii="Times New Roman" w:hAnsi="Times New Roman" w:cs="Times New Roman"/>
          <w:bCs/>
          <w:sz w:val="28"/>
          <w:szCs w:val="28"/>
        </w:rPr>
        <w:t>геллана</w:t>
      </w:r>
      <w:proofErr w:type="spellEnd"/>
      <w:r w:rsidR="00295F77" w:rsidRPr="00F107A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 смеси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геллан-ксантан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5F77" w:rsidRPr="00F107A0">
        <w:rPr>
          <w:rFonts w:ascii="Times New Roman" w:hAnsi="Times New Roman" w:cs="Times New Roman"/>
          <w:bCs/>
          <w:sz w:val="28"/>
          <w:szCs w:val="28"/>
        </w:rPr>
        <w:t xml:space="preserve">в модельных водно-солевых растворах и в </w:t>
      </w:r>
      <w:r w:rsidR="00F107A0">
        <w:rPr>
          <w:rFonts w:ascii="Times New Roman" w:hAnsi="Times New Roman" w:cs="Times New Roman"/>
          <w:bCs/>
          <w:sz w:val="28"/>
          <w:szCs w:val="28"/>
          <w:lang w:val="kk-KZ"/>
        </w:rPr>
        <w:t>пластовой воде</w:t>
      </w:r>
      <w:r w:rsidR="00CE7910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="00295F77" w:rsidRPr="00F107A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Показано</w:t>
      </w:r>
      <w:r w:rsidR="00295F77" w:rsidRPr="00F107A0">
        <w:rPr>
          <w:rFonts w:ascii="Times New Roman" w:hAnsi="Times New Roman" w:cs="Times New Roman"/>
          <w:bCs/>
          <w:sz w:val="28"/>
          <w:szCs w:val="28"/>
        </w:rPr>
        <w:t>, что эффективност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="00295F77" w:rsidRPr="00F107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07A0">
        <w:rPr>
          <w:rFonts w:ascii="Times New Roman" w:hAnsi="Times New Roman" w:cs="Times New Roman"/>
          <w:bCs/>
          <w:sz w:val="28"/>
          <w:szCs w:val="28"/>
        </w:rPr>
        <w:t>гелеобразовани</w:t>
      </w:r>
      <w:r>
        <w:rPr>
          <w:rFonts w:ascii="Times New Roman" w:hAnsi="Times New Roman" w:cs="Times New Roman"/>
          <w:bCs/>
          <w:sz w:val="28"/>
          <w:szCs w:val="28"/>
        </w:rPr>
        <w:t xml:space="preserve">я, модуль Юнга и </w:t>
      </w:r>
      <w:r w:rsidRPr="00F107A0">
        <w:rPr>
          <w:rFonts w:ascii="Times New Roman" w:hAnsi="Times New Roman" w:cs="Times New Roman"/>
          <w:bCs/>
          <w:sz w:val="28"/>
          <w:szCs w:val="28"/>
        </w:rPr>
        <w:t xml:space="preserve">напряжение </w:t>
      </w:r>
      <w:r w:rsidR="000F1865">
        <w:rPr>
          <w:rFonts w:ascii="Times New Roman" w:hAnsi="Times New Roman" w:cs="Times New Roman"/>
          <w:bCs/>
          <w:sz w:val="28"/>
          <w:szCs w:val="28"/>
          <w:lang w:val="kk-KZ"/>
        </w:rPr>
        <w:t>деформации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7910">
        <w:rPr>
          <w:rFonts w:ascii="Times New Roman" w:hAnsi="Times New Roman" w:cs="Times New Roman"/>
          <w:bCs/>
          <w:sz w:val="28"/>
          <w:szCs w:val="28"/>
        </w:rPr>
        <w:t>сшитых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структур </w:t>
      </w:r>
      <w:r w:rsidR="00F107A0">
        <w:rPr>
          <w:rFonts w:ascii="Times New Roman" w:hAnsi="Times New Roman" w:cs="Times New Roman"/>
          <w:bCs/>
          <w:sz w:val="28"/>
          <w:szCs w:val="28"/>
        </w:rPr>
        <w:t>располагаются в</w:t>
      </w:r>
      <w:r w:rsidR="00295F77" w:rsidRPr="00F107A0">
        <w:rPr>
          <w:rFonts w:ascii="Times New Roman" w:hAnsi="Times New Roman" w:cs="Times New Roman"/>
          <w:bCs/>
          <w:sz w:val="28"/>
          <w:szCs w:val="28"/>
        </w:rPr>
        <w:t xml:space="preserve"> следу</w:t>
      </w:r>
      <w:r w:rsidR="00F107A0">
        <w:rPr>
          <w:rFonts w:ascii="Times New Roman" w:hAnsi="Times New Roman" w:cs="Times New Roman"/>
          <w:bCs/>
          <w:sz w:val="28"/>
          <w:szCs w:val="28"/>
        </w:rPr>
        <w:t>ющей последовательности</w:t>
      </w:r>
      <w:r w:rsidR="00295F77" w:rsidRPr="00F107A0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56323B">
        <w:rPr>
          <w:rFonts w:ascii="Times New Roman" w:hAnsi="Times New Roman" w:cs="Times New Roman"/>
          <w:bCs/>
          <w:sz w:val="28"/>
          <w:szCs w:val="28"/>
        </w:rPr>
        <w:t>пластовая вода</w:t>
      </w:r>
      <w:r w:rsidRPr="00F107A0">
        <w:rPr>
          <w:rFonts w:ascii="Times New Roman" w:hAnsi="Times New Roman" w:cs="Times New Roman"/>
          <w:bCs/>
          <w:sz w:val="28"/>
          <w:szCs w:val="28"/>
        </w:rPr>
        <w:t>&gt;</w:t>
      </w:r>
      <w:r w:rsidR="00295F77" w:rsidRPr="00F107A0">
        <w:rPr>
          <w:rFonts w:ascii="Times New Roman" w:hAnsi="Times New Roman" w:cs="Times New Roman"/>
          <w:bCs/>
          <w:sz w:val="28"/>
          <w:szCs w:val="28"/>
        </w:rPr>
        <w:t>BaСl</w:t>
      </w:r>
      <w:r w:rsidR="00295F77" w:rsidRPr="00F107A0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="00295F77" w:rsidRPr="00F107A0">
        <w:rPr>
          <w:rFonts w:ascii="Times New Roman" w:hAnsi="Times New Roman" w:cs="Times New Roman"/>
          <w:bCs/>
          <w:sz w:val="28"/>
          <w:szCs w:val="28"/>
        </w:rPr>
        <w:t>&gt; СaCl</w:t>
      </w:r>
      <w:r w:rsidR="00295F77" w:rsidRPr="00F107A0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="0056323B">
        <w:rPr>
          <w:rFonts w:ascii="Times New Roman" w:hAnsi="Times New Roman" w:cs="Times New Roman"/>
          <w:bCs/>
          <w:sz w:val="28"/>
          <w:szCs w:val="28"/>
        </w:rPr>
        <w:t>≈</w:t>
      </w:r>
      <w:r w:rsidR="00295F77" w:rsidRPr="00F107A0">
        <w:rPr>
          <w:rFonts w:ascii="Times New Roman" w:hAnsi="Times New Roman" w:cs="Times New Roman"/>
          <w:bCs/>
          <w:sz w:val="28"/>
          <w:szCs w:val="28"/>
        </w:rPr>
        <w:t>МgCl</w:t>
      </w:r>
      <w:r w:rsidR="00295F77" w:rsidRPr="00F107A0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="0056323B">
        <w:rPr>
          <w:rFonts w:ascii="Times New Roman" w:hAnsi="Times New Roman" w:cs="Times New Roman"/>
          <w:bCs/>
          <w:sz w:val="28"/>
          <w:szCs w:val="28"/>
        </w:rPr>
        <w:t xml:space="preserve">&gt; </w:t>
      </w:r>
      <w:proofErr w:type="spellStart"/>
      <w:r w:rsidR="0056323B">
        <w:rPr>
          <w:rFonts w:ascii="Times New Roman" w:hAnsi="Times New Roman" w:cs="Times New Roman"/>
          <w:bCs/>
          <w:sz w:val="28"/>
          <w:szCs w:val="28"/>
        </w:rPr>
        <w:t>KCl</w:t>
      </w:r>
      <w:proofErr w:type="spellEnd"/>
      <w:r w:rsidR="0056323B">
        <w:rPr>
          <w:rFonts w:ascii="Times New Roman" w:hAnsi="Times New Roman" w:cs="Times New Roman"/>
          <w:bCs/>
          <w:sz w:val="28"/>
          <w:szCs w:val="28"/>
        </w:rPr>
        <w:t>&gt;</w:t>
      </w:r>
      <w:r w:rsidR="00295F77" w:rsidRPr="00F107A0">
        <w:rPr>
          <w:rFonts w:ascii="Times New Roman" w:hAnsi="Times New Roman" w:cs="Times New Roman"/>
          <w:bCs/>
          <w:sz w:val="28"/>
          <w:szCs w:val="28"/>
        </w:rPr>
        <w:t>NaCl.</w:t>
      </w:r>
    </w:p>
    <w:p w:rsidR="00F107A0" w:rsidRPr="005B304F" w:rsidRDefault="00BF7901" w:rsidP="00D20E6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Путем химической модификации кукурузного крахмала – отечественного продукта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Жаркентского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кукурузно-паточного завода – </w:t>
      </w:r>
      <w:proofErr w:type="spellStart"/>
      <w:r w:rsidR="00597E79">
        <w:rPr>
          <w:rFonts w:ascii="Times New Roman" w:hAnsi="Times New Roman" w:cs="Times New Roman"/>
          <w:bCs/>
          <w:sz w:val="28"/>
          <w:szCs w:val="28"/>
        </w:rPr>
        <w:t>син</w:t>
      </w:r>
      <w:proofErr w:type="spellEnd"/>
      <w:r w:rsidR="00490844">
        <w:rPr>
          <w:rFonts w:ascii="Times New Roman" w:hAnsi="Times New Roman" w:cs="Times New Roman"/>
          <w:bCs/>
          <w:sz w:val="28"/>
          <w:szCs w:val="28"/>
          <w:lang w:val="kk-KZ"/>
        </w:rPr>
        <w:t>т</w:t>
      </w:r>
      <w:proofErr w:type="spellStart"/>
      <w:r w:rsidR="00597E79">
        <w:rPr>
          <w:rFonts w:ascii="Times New Roman" w:hAnsi="Times New Roman" w:cs="Times New Roman"/>
          <w:bCs/>
          <w:sz w:val="28"/>
          <w:szCs w:val="28"/>
        </w:rPr>
        <w:t>езирован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водорастворимый </w:t>
      </w:r>
      <w:proofErr w:type="spellStart"/>
      <w:r w:rsidR="00295F77" w:rsidRPr="00F107A0">
        <w:rPr>
          <w:rFonts w:ascii="Times New Roman" w:hAnsi="Times New Roman" w:cs="Times New Roman"/>
          <w:bCs/>
          <w:sz w:val="28"/>
          <w:szCs w:val="28"/>
        </w:rPr>
        <w:t>карбоксиметилирова</w:t>
      </w:r>
      <w:r>
        <w:rPr>
          <w:rFonts w:ascii="Times New Roman" w:hAnsi="Times New Roman" w:cs="Times New Roman"/>
          <w:bCs/>
          <w:sz w:val="28"/>
          <w:szCs w:val="28"/>
        </w:rPr>
        <w:t>нный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крахмал, обладающий высокой степенью модификации, вязкостью и гидродинамическим размером. Структура, состав</w:t>
      </w:r>
      <w:r w:rsidR="00B549A9">
        <w:rPr>
          <w:rFonts w:ascii="Times New Roman" w:hAnsi="Times New Roman" w:cs="Times New Roman"/>
          <w:bCs/>
          <w:sz w:val="28"/>
          <w:szCs w:val="28"/>
        </w:rPr>
        <w:t>, термические свойства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морфология </w:t>
      </w:r>
      <w:proofErr w:type="spellStart"/>
      <w:r w:rsidRPr="00F107A0">
        <w:rPr>
          <w:rFonts w:ascii="Times New Roman" w:hAnsi="Times New Roman" w:cs="Times New Roman"/>
          <w:bCs/>
          <w:sz w:val="28"/>
          <w:szCs w:val="28"/>
        </w:rPr>
        <w:t>карбоксиметилирова</w:t>
      </w:r>
      <w:r>
        <w:rPr>
          <w:rFonts w:ascii="Times New Roman" w:hAnsi="Times New Roman" w:cs="Times New Roman"/>
          <w:bCs/>
          <w:sz w:val="28"/>
          <w:szCs w:val="28"/>
        </w:rPr>
        <w:t>нного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крахмала установлена методами </w:t>
      </w:r>
      <w:r w:rsidR="00B549A9" w:rsidRPr="005B304F">
        <w:rPr>
          <w:rFonts w:ascii="Times New Roman" w:hAnsi="Times New Roman" w:cs="Times New Roman"/>
          <w:bCs/>
          <w:sz w:val="28"/>
          <w:szCs w:val="28"/>
        </w:rPr>
        <w:t>ЯМР-</w:t>
      </w:r>
      <w:r w:rsidR="00B549A9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B549A9" w:rsidRPr="005B304F">
        <w:rPr>
          <w:rFonts w:ascii="Times New Roman" w:hAnsi="Times New Roman" w:cs="Times New Roman"/>
          <w:bCs/>
          <w:sz w:val="28"/>
          <w:szCs w:val="28"/>
        </w:rPr>
        <w:t>ИК</w:t>
      </w:r>
      <w:r w:rsidR="00CE7910">
        <w:rPr>
          <w:rFonts w:ascii="Times New Roman" w:hAnsi="Times New Roman" w:cs="Times New Roman"/>
          <w:bCs/>
          <w:sz w:val="28"/>
          <w:szCs w:val="28"/>
        </w:rPr>
        <w:t>-Фурье</w:t>
      </w:r>
      <w:r w:rsidR="00B549A9" w:rsidRPr="005B304F">
        <w:rPr>
          <w:rFonts w:ascii="Times New Roman" w:hAnsi="Times New Roman" w:cs="Times New Roman"/>
          <w:bCs/>
          <w:sz w:val="28"/>
          <w:szCs w:val="28"/>
        </w:rPr>
        <w:t xml:space="preserve"> спектроскопии</w:t>
      </w:r>
      <w:r w:rsidR="00B549A9">
        <w:rPr>
          <w:rFonts w:ascii="Times New Roman" w:hAnsi="Times New Roman" w:cs="Times New Roman"/>
          <w:bCs/>
          <w:sz w:val="28"/>
          <w:szCs w:val="28"/>
        </w:rPr>
        <w:t>, дифференциального сканирующего калориметра и сканирующего электронного микроскопа</w:t>
      </w:r>
      <w:r w:rsidR="00295F77" w:rsidRPr="005B304F">
        <w:rPr>
          <w:rFonts w:ascii="Times New Roman" w:hAnsi="Times New Roman" w:cs="Times New Roman"/>
          <w:bCs/>
          <w:sz w:val="28"/>
          <w:szCs w:val="28"/>
        </w:rPr>
        <w:t>.</w:t>
      </w:r>
    </w:p>
    <w:p w:rsidR="00F107A0" w:rsidRDefault="006C2E3C" w:rsidP="00D20E6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</w:t>
      </w:r>
      <w:r w:rsidR="005B304F" w:rsidRPr="005B304F">
        <w:rPr>
          <w:rFonts w:ascii="Times New Roman" w:hAnsi="Times New Roman" w:cs="Times New Roman"/>
          <w:sz w:val="28"/>
          <w:szCs w:val="28"/>
        </w:rPr>
        <w:t xml:space="preserve"> реологически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5B304F" w:rsidRPr="005B304F">
        <w:rPr>
          <w:rFonts w:ascii="Times New Roman" w:hAnsi="Times New Roman" w:cs="Times New Roman"/>
          <w:sz w:val="28"/>
          <w:szCs w:val="28"/>
        </w:rPr>
        <w:t xml:space="preserve"> измерени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5B304F" w:rsidRPr="005B304F">
        <w:rPr>
          <w:rFonts w:ascii="Times New Roman" w:hAnsi="Times New Roman" w:cs="Times New Roman"/>
          <w:sz w:val="28"/>
          <w:szCs w:val="28"/>
        </w:rPr>
        <w:t xml:space="preserve"> смеси </w:t>
      </w:r>
      <w:proofErr w:type="spellStart"/>
      <w:r w:rsidR="005B304F" w:rsidRPr="005B304F">
        <w:rPr>
          <w:rFonts w:ascii="Times New Roman" w:hAnsi="Times New Roman" w:cs="Times New Roman"/>
          <w:sz w:val="28"/>
          <w:szCs w:val="28"/>
        </w:rPr>
        <w:t>геллана</w:t>
      </w:r>
      <w:proofErr w:type="spellEnd"/>
      <w:r w:rsidR="005B304F" w:rsidRPr="005B30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B304F" w:rsidRPr="005B304F">
        <w:rPr>
          <w:rFonts w:ascii="Times New Roman" w:hAnsi="Times New Roman" w:cs="Times New Roman"/>
          <w:sz w:val="28"/>
          <w:szCs w:val="28"/>
        </w:rPr>
        <w:t>ксантана</w:t>
      </w:r>
      <w:proofErr w:type="spellEnd"/>
      <w:r w:rsidR="005B304F" w:rsidRPr="005B304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B304F" w:rsidRPr="005B304F">
        <w:rPr>
          <w:rFonts w:ascii="Times New Roman" w:hAnsi="Times New Roman" w:cs="Times New Roman"/>
          <w:sz w:val="28"/>
          <w:szCs w:val="28"/>
        </w:rPr>
        <w:t>карбоксиметилированного</w:t>
      </w:r>
      <w:proofErr w:type="spellEnd"/>
      <w:r w:rsidR="005B304F" w:rsidRPr="005B304F">
        <w:rPr>
          <w:rFonts w:ascii="Times New Roman" w:hAnsi="Times New Roman" w:cs="Times New Roman"/>
          <w:sz w:val="28"/>
          <w:szCs w:val="28"/>
        </w:rPr>
        <w:t xml:space="preserve"> кукурузного крахмала в присутствии </w:t>
      </w:r>
      <w:r w:rsidR="00FA30D7">
        <w:rPr>
          <w:rFonts w:ascii="Times New Roman" w:hAnsi="Times New Roman" w:cs="Times New Roman"/>
          <w:sz w:val="28"/>
          <w:szCs w:val="28"/>
        </w:rPr>
        <w:t xml:space="preserve">солей и </w:t>
      </w:r>
      <w:r w:rsidR="005B304F" w:rsidRPr="005B304F">
        <w:rPr>
          <w:rFonts w:ascii="Times New Roman" w:hAnsi="Times New Roman" w:cs="Times New Roman"/>
          <w:sz w:val="28"/>
          <w:szCs w:val="28"/>
        </w:rPr>
        <w:t>бентонита под</w:t>
      </w:r>
      <w:r>
        <w:rPr>
          <w:rFonts w:ascii="Times New Roman" w:hAnsi="Times New Roman" w:cs="Times New Roman"/>
          <w:sz w:val="28"/>
          <w:szCs w:val="28"/>
        </w:rPr>
        <w:t>обраны</w:t>
      </w:r>
      <w:r w:rsidR="005B304F" w:rsidRPr="005B304F">
        <w:rPr>
          <w:rFonts w:ascii="Times New Roman" w:hAnsi="Times New Roman" w:cs="Times New Roman"/>
          <w:sz w:val="28"/>
          <w:szCs w:val="28"/>
        </w:rPr>
        <w:t xml:space="preserve"> </w:t>
      </w:r>
      <w:r w:rsidR="00B549A9">
        <w:rPr>
          <w:rFonts w:ascii="Times New Roman" w:hAnsi="Times New Roman" w:cs="Times New Roman"/>
          <w:sz w:val="28"/>
          <w:szCs w:val="28"/>
        </w:rPr>
        <w:t>рецептур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549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буровых растворов, способные</w:t>
      </w:r>
      <w:r w:rsidR="005B304F" w:rsidRPr="005B304F">
        <w:rPr>
          <w:rFonts w:ascii="Times New Roman" w:hAnsi="Times New Roman" w:cs="Times New Roman"/>
          <w:sz w:val="28"/>
          <w:szCs w:val="28"/>
        </w:rPr>
        <w:t xml:space="preserve"> выносить частицы породы на поверхность в</w:t>
      </w:r>
      <w:r w:rsidR="00B549A9">
        <w:rPr>
          <w:rFonts w:ascii="Times New Roman" w:hAnsi="Times New Roman" w:cs="Times New Roman"/>
          <w:sz w:val="28"/>
          <w:szCs w:val="28"/>
        </w:rPr>
        <w:t xml:space="preserve"> процессе</w:t>
      </w:r>
      <w:r w:rsidR="005B304F" w:rsidRPr="005B304F">
        <w:rPr>
          <w:rFonts w:ascii="Times New Roman" w:hAnsi="Times New Roman" w:cs="Times New Roman"/>
          <w:sz w:val="28"/>
          <w:szCs w:val="28"/>
        </w:rPr>
        <w:t xml:space="preserve"> бурения скважины. </w:t>
      </w:r>
      <w:r w:rsidR="00B549A9">
        <w:rPr>
          <w:rFonts w:ascii="Times New Roman" w:hAnsi="Times New Roman" w:cs="Times New Roman"/>
          <w:sz w:val="28"/>
          <w:szCs w:val="28"/>
        </w:rPr>
        <w:t xml:space="preserve">Подобраны оптимальные составы </w:t>
      </w:r>
      <w:r w:rsidR="00CE7910">
        <w:rPr>
          <w:rFonts w:ascii="Times New Roman" w:hAnsi="Times New Roman" w:cs="Times New Roman"/>
          <w:sz w:val="28"/>
          <w:szCs w:val="28"/>
        </w:rPr>
        <w:t xml:space="preserve">водных </w:t>
      </w:r>
      <w:r w:rsidR="00B549A9">
        <w:rPr>
          <w:rFonts w:ascii="Times New Roman" w:hAnsi="Times New Roman" w:cs="Times New Roman"/>
          <w:sz w:val="28"/>
          <w:szCs w:val="28"/>
        </w:rPr>
        <w:t xml:space="preserve">растворов, состоящие из смесей полисахаридов, солей и бентонита </w:t>
      </w:r>
      <w:r w:rsidR="00CE7910">
        <w:rPr>
          <w:rFonts w:ascii="Times New Roman" w:hAnsi="Times New Roman" w:cs="Times New Roman"/>
          <w:sz w:val="28"/>
          <w:szCs w:val="28"/>
        </w:rPr>
        <w:t>в качестве буровых растворов для проведения опытно-промышленных испытаний.</w:t>
      </w:r>
    </w:p>
    <w:p w:rsidR="000A763E" w:rsidRPr="00F107A0" w:rsidRDefault="00295F77" w:rsidP="00D20E6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07A0">
        <w:rPr>
          <w:rFonts w:ascii="Times New Roman" w:hAnsi="Times New Roman" w:cs="Times New Roman"/>
          <w:bCs/>
          <w:sz w:val="28"/>
          <w:szCs w:val="28"/>
        </w:rPr>
        <w:t>Золь-гель фаз</w:t>
      </w:r>
      <w:r w:rsidR="005B304F">
        <w:rPr>
          <w:rFonts w:ascii="Times New Roman" w:hAnsi="Times New Roman" w:cs="Times New Roman"/>
          <w:bCs/>
          <w:sz w:val="28"/>
          <w:szCs w:val="28"/>
        </w:rPr>
        <w:t xml:space="preserve">овый переход </w:t>
      </w:r>
      <w:proofErr w:type="spellStart"/>
      <w:r w:rsidR="005B304F">
        <w:rPr>
          <w:rFonts w:ascii="Times New Roman" w:hAnsi="Times New Roman" w:cs="Times New Roman"/>
          <w:bCs/>
          <w:sz w:val="28"/>
          <w:szCs w:val="28"/>
        </w:rPr>
        <w:t>геллана</w:t>
      </w:r>
      <w:proofErr w:type="spellEnd"/>
      <w:r w:rsidR="005B30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312A">
        <w:rPr>
          <w:rFonts w:ascii="Times New Roman" w:hAnsi="Times New Roman" w:cs="Times New Roman"/>
          <w:bCs/>
          <w:sz w:val="28"/>
          <w:szCs w:val="28"/>
        </w:rPr>
        <w:t xml:space="preserve">и смеси </w:t>
      </w:r>
      <w:proofErr w:type="spellStart"/>
      <w:r w:rsidR="0069312A">
        <w:rPr>
          <w:rFonts w:ascii="Times New Roman" w:hAnsi="Times New Roman" w:cs="Times New Roman"/>
          <w:bCs/>
          <w:sz w:val="28"/>
          <w:szCs w:val="28"/>
        </w:rPr>
        <w:t>геллан-ксантан</w:t>
      </w:r>
      <w:proofErr w:type="spellEnd"/>
      <w:r w:rsidR="006931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304F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5B304F" w:rsidRPr="005B304F">
        <w:rPr>
          <w:rFonts w:ascii="Times New Roman" w:hAnsi="Times New Roman" w:cs="Times New Roman"/>
          <w:bCs/>
          <w:sz w:val="28"/>
          <w:szCs w:val="28"/>
        </w:rPr>
        <w:t>пластовой</w:t>
      </w:r>
      <w:r w:rsidRPr="005B304F">
        <w:rPr>
          <w:rFonts w:ascii="Times New Roman" w:hAnsi="Times New Roman" w:cs="Times New Roman"/>
          <w:bCs/>
          <w:sz w:val="28"/>
          <w:szCs w:val="28"/>
        </w:rPr>
        <w:t xml:space="preserve"> воде </w:t>
      </w:r>
      <w:r w:rsidR="0069312A">
        <w:rPr>
          <w:rFonts w:ascii="Times New Roman" w:hAnsi="Times New Roman" w:cs="Times New Roman"/>
          <w:bCs/>
          <w:sz w:val="28"/>
          <w:szCs w:val="28"/>
        </w:rPr>
        <w:t xml:space="preserve">использован для закупоривания дренированных </w:t>
      </w:r>
      <w:r w:rsidR="00FA30D7">
        <w:rPr>
          <w:rFonts w:ascii="Times New Roman" w:hAnsi="Times New Roman" w:cs="Times New Roman"/>
          <w:bCs/>
          <w:sz w:val="28"/>
          <w:szCs w:val="28"/>
        </w:rPr>
        <w:t xml:space="preserve">высокопроницаемых </w:t>
      </w:r>
      <w:r w:rsidR="0069312A">
        <w:rPr>
          <w:rFonts w:ascii="Times New Roman" w:hAnsi="Times New Roman" w:cs="Times New Roman"/>
          <w:bCs/>
          <w:sz w:val="28"/>
          <w:szCs w:val="28"/>
        </w:rPr>
        <w:t xml:space="preserve">каналов </w:t>
      </w:r>
      <w:r w:rsidR="00A74117">
        <w:rPr>
          <w:rFonts w:ascii="Times New Roman" w:hAnsi="Times New Roman" w:cs="Times New Roman"/>
          <w:bCs/>
          <w:sz w:val="28"/>
          <w:szCs w:val="28"/>
        </w:rPr>
        <w:t>в кернах и насыпных песчаных моделях</w:t>
      </w:r>
      <w:r w:rsidR="00A74117" w:rsidRPr="005B30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74117">
        <w:rPr>
          <w:rFonts w:ascii="Times New Roman" w:hAnsi="Times New Roman" w:cs="Times New Roman"/>
          <w:bCs/>
          <w:sz w:val="28"/>
          <w:szCs w:val="28"/>
        </w:rPr>
        <w:t>в условиях лабораторных экспериментов</w:t>
      </w:r>
      <w:r w:rsidRPr="005B304F">
        <w:rPr>
          <w:rFonts w:ascii="Times New Roman" w:hAnsi="Times New Roman" w:cs="Times New Roman"/>
          <w:bCs/>
          <w:sz w:val="28"/>
          <w:szCs w:val="28"/>
        </w:rPr>
        <w:t>.</w:t>
      </w:r>
    </w:p>
    <w:p w:rsidR="00F904C8" w:rsidRDefault="00A74117" w:rsidP="00D20E6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Проведены опытно-промышленные испытания буровых </w:t>
      </w:r>
      <w:r w:rsidR="006A0579">
        <w:rPr>
          <w:rFonts w:ascii="Times New Roman" w:hAnsi="Times New Roman" w:cs="Times New Roman"/>
          <w:sz w:val="28"/>
          <w:szCs w:val="28"/>
        </w:rPr>
        <w:t xml:space="preserve">растворов </w:t>
      </w:r>
      <w:r w:rsidR="006A0579" w:rsidRPr="00F107A0">
        <w:rPr>
          <w:rFonts w:ascii="Times New Roman" w:hAnsi="Times New Roman" w:cs="Times New Roman"/>
          <w:sz w:val="28"/>
          <w:szCs w:val="28"/>
        </w:rPr>
        <w:t>в</w:t>
      </w:r>
      <w:r w:rsidR="000A763E" w:rsidRPr="00F107A0">
        <w:rPr>
          <w:rFonts w:ascii="Times New Roman" w:hAnsi="Times New Roman" w:cs="Times New Roman"/>
          <w:sz w:val="28"/>
          <w:szCs w:val="28"/>
        </w:rPr>
        <w:t xml:space="preserve"> АО «</w:t>
      </w:r>
      <w:proofErr w:type="spellStart"/>
      <w:r w:rsidR="000A763E" w:rsidRPr="00F107A0">
        <w:rPr>
          <w:rFonts w:ascii="Times New Roman" w:hAnsi="Times New Roman" w:cs="Times New Roman"/>
          <w:sz w:val="28"/>
          <w:szCs w:val="28"/>
        </w:rPr>
        <w:t>Волковгеология</w:t>
      </w:r>
      <w:proofErr w:type="spellEnd"/>
      <w:r w:rsidR="000A763E" w:rsidRPr="00F107A0">
        <w:rPr>
          <w:rFonts w:ascii="Times New Roman" w:hAnsi="Times New Roman" w:cs="Times New Roman"/>
          <w:sz w:val="28"/>
          <w:szCs w:val="28"/>
        </w:rPr>
        <w:t xml:space="preserve">» с 14 по 20 июля 2017 г. </w:t>
      </w:r>
      <w:r w:rsidRPr="00F107A0">
        <w:rPr>
          <w:rFonts w:ascii="Times New Roman" w:hAnsi="Times New Roman" w:cs="Times New Roman"/>
          <w:sz w:val="28"/>
          <w:szCs w:val="28"/>
        </w:rPr>
        <w:t xml:space="preserve">на участке </w:t>
      </w:r>
      <w:r w:rsidRPr="00F107A0">
        <w:rPr>
          <w:rFonts w:ascii="Times New Roman" w:hAnsi="Times New Roman" w:cs="Times New Roman"/>
          <w:sz w:val="28"/>
          <w:szCs w:val="28"/>
        </w:rPr>
        <w:lastRenderedPageBreak/>
        <w:t>буровых работ «</w:t>
      </w:r>
      <w:proofErr w:type="spellStart"/>
      <w:r w:rsidRPr="00F107A0">
        <w:rPr>
          <w:rFonts w:ascii="Times New Roman" w:hAnsi="Times New Roman" w:cs="Times New Roman"/>
          <w:sz w:val="28"/>
          <w:szCs w:val="28"/>
        </w:rPr>
        <w:t>Ирколь</w:t>
      </w:r>
      <w:proofErr w:type="spellEnd"/>
      <w:r w:rsidRPr="00F107A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763E" w:rsidRPr="00F107A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107A0">
        <w:rPr>
          <w:rFonts w:ascii="Times New Roman" w:hAnsi="Times New Roman" w:cs="Times New Roman"/>
          <w:sz w:val="28"/>
          <w:szCs w:val="28"/>
        </w:rPr>
        <w:t>Шиели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F107A0">
        <w:rPr>
          <w:rFonts w:ascii="Times New Roman" w:hAnsi="Times New Roman" w:cs="Times New Roman"/>
          <w:sz w:val="28"/>
          <w:szCs w:val="28"/>
        </w:rPr>
        <w:t xml:space="preserve"> </w:t>
      </w:r>
      <w:r w:rsidR="000A763E" w:rsidRPr="00F107A0">
        <w:rPr>
          <w:rFonts w:ascii="Times New Roman" w:hAnsi="Times New Roman" w:cs="Times New Roman"/>
          <w:sz w:val="28"/>
          <w:szCs w:val="28"/>
        </w:rPr>
        <w:t>Кызыл-</w:t>
      </w:r>
      <w:proofErr w:type="spellStart"/>
      <w:r w:rsidR="000A763E" w:rsidRPr="00F107A0">
        <w:rPr>
          <w:rFonts w:ascii="Times New Roman" w:hAnsi="Times New Roman" w:cs="Times New Roman"/>
          <w:sz w:val="28"/>
          <w:szCs w:val="28"/>
        </w:rPr>
        <w:t>Ординская</w:t>
      </w:r>
      <w:proofErr w:type="spellEnd"/>
      <w:r w:rsidR="000A763E" w:rsidRPr="00F107A0">
        <w:rPr>
          <w:rFonts w:ascii="Times New Roman" w:hAnsi="Times New Roman" w:cs="Times New Roman"/>
          <w:sz w:val="28"/>
          <w:szCs w:val="28"/>
        </w:rPr>
        <w:t xml:space="preserve"> область). </w:t>
      </w:r>
      <w:r w:rsidR="006A0579">
        <w:rPr>
          <w:rFonts w:ascii="Times New Roman" w:hAnsi="Times New Roman" w:cs="Times New Roman"/>
          <w:sz w:val="28"/>
          <w:szCs w:val="28"/>
        </w:rPr>
        <w:t xml:space="preserve">В положительном акте испытания отмечается, что основным преимущество </w:t>
      </w:r>
      <w:r w:rsidR="000A763E" w:rsidRPr="00F107A0">
        <w:rPr>
          <w:rFonts w:ascii="Times New Roman" w:hAnsi="Times New Roman" w:cs="Times New Roman"/>
          <w:sz w:val="28"/>
          <w:szCs w:val="28"/>
        </w:rPr>
        <w:t xml:space="preserve">испытываемого </w:t>
      </w:r>
      <w:r w:rsidR="006A0579">
        <w:rPr>
          <w:rFonts w:ascii="Times New Roman" w:hAnsi="Times New Roman" w:cs="Times New Roman"/>
          <w:sz w:val="28"/>
          <w:szCs w:val="28"/>
        </w:rPr>
        <w:t>бурового раствора</w:t>
      </w:r>
      <w:r w:rsidR="000A763E" w:rsidRPr="00F107A0">
        <w:rPr>
          <w:rFonts w:ascii="Times New Roman" w:hAnsi="Times New Roman" w:cs="Times New Roman"/>
          <w:sz w:val="28"/>
          <w:szCs w:val="28"/>
        </w:rPr>
        <w:t xml:space="preserve"> </w:t>
      </w:r>
      <w:r w:rsidR="006A0579">
        <w:rPr>
          <w:rFonts w:ascii="Times New Roman" w:hAnsi="Times New Roman" w:cs="Times New Roman"/>
          <w:sz w:val="28"/>
          <w:szCs w:val="28"/>
        </w:rPr>
        <w:t xml:space="preserve">по сравнению с традиционно используемыми буровыми растворами </w:t>
      </w:r>
      <w:r w:rsidR="000A763E" w:rsidRPr="00F107A0">
        <w:rPr>
          <w:rFonts w:ascii="Times New Roman" w:hAnsi="Times New Roman" w:cs="Times New Roman"/>
          <w:sz w:val="28"/>
          <w:szCs w:val="28"/>
        </w:rPr>
        <w:t>является простота и быстрота приготовления.</w:t>
      </w:r>
    </w:p>
    <w:p w:rsidR="000A763E" w:rsidRPr="00F107A0" w:rsidRDefault="009621D0" w:rsidP="00D20E6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июле 2017 г. проведена</w:t>
      </w:r>
      <w:r w:rsidR="00D51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гелеполимерная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закачка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геллана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выравнивания профиля приемистости нагнетательных скважин с участием АО «Тургай-Петролеум» и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НИПИнефтегаз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месторождении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Кумколь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0A763E" w:rsidRPr="00F107A0">
        <w:rPr>
          <w:rFonts w:ascii="Times New Roman" w:hAnsi="Times New Roman" w:cs="Times New Roman"/>
          <w:sz w:val="28"/>
          <w:szCs w:val="28"/>
        </w:rPr>
        <w:t xml:space="preserve">. </w:t>
      </w:r>
      <w:r w:rsidR="0089762F">
        <w:rPr>
          <w:rFonts w:ascii="Times New Roman" w:hAnsi="Times New Roman" w:cs="Times New Roman"/>
          <w:sz w:val="28"/>
          <w:szCs w:val="28"/>
        </w:rPr>
        <w:t xml:space="preserve">Общий технологический эффект после 6 месяцев составил 5805 тонн дополнительно добытой нефти. </w:t>
      </w:r>
    </w:p>
    <w:p w:rsidR="00D64181" w:rsidRPr="00D64181" w:rsidRDefault="00D64181" w:rsidP="00D20E68">
      <w:pPr>
        <w:pStyle w:val="Default"/>
        <w:ind w:firstLine="709"/>
        <w:jc w:val="both"/>
        <w:rPr>
          <w:bCs/>
          <w:sz w:val="28"/>
          <w:szCs w:val="28"/>
        </w:rPr>
      </w:pPr>
      <w:r w:rsidRPr="00D64181">
        <w:rPr>
          <w:b/>
          <w:bCs/>
          <w:sz w:val="28"/>
          <w:szCs w:val="28"/>
        </w:rPr>
        <w:t>Связь темы с другими исследовательскими работами.</w:t>
      </w:r>
      <w:r w:rsidR="004F5773">
        <w:rPr>
          <w:bCs/>
          <w:sz w:val="28"/>
          <w:szCs w:val="28"/>
        </w:rPr>
        <w:t xml:space="preserve"> Исследования выполняли</w:t>
      </w:r>
      <w:r w:rsidRPr="00D64181">
        <w:rPr>
          <w:bCs/>
          <w:sz w:val="28"/>
          <w:szCs w:val="28"/>
        </w:rPr>
        <w:t xml:space="preserve">сь в рамках </w:t>
      </w:r>
      <w:r w:rsidR="0028314A">
        <w:rPr>
          <w:bCs/>
          <w:sz w:val="28"/>
          <w:szCs w:val="28"/>
        </w:rPr>
        <w:t xml:space="preserve">проекта коммерциализации </w:t>
      </w:r>
      <w:r w:rsidR="00904AE0">
        <w:rPr>
          <w:bCs/>
          <w:sz w:val="28"/>
          <w:szCs w:val="28"/>
        </w:rPr>
        <w:t xml:space="preserve">(ГСНС 161) </w:t>
      </w:r>
      <w:r w:rsidR="0028314A" w:rsidRPr="00D64181">
        <w:rPr>
          <w:bCs/>
          <w:sz w:val="28"/>
          <w:szCs w:val="28"/>
        </w:rPr>
        <w:t xml:space="preserve">Министерства образования и науки Республики Казахстан </w:t>
      </w:r>
      <w:r w:rsidR="0028314A">
        <w:rPr>
          <w:bCs/>
          <w:sz w:val="28"/>
          <w:szCs w:val="28"/>
        </w:rPr>
        <w:t>и Всемирного Банка «</w:t>
      </w:r>
      <w:r w:rsidR="0028314A" w:rsidRPr="0028314A">
        <w:rPr>
          <w:rStyle w:val="shorttext"/>
          <w:sz w:val="28"/>
          <w:szCs w:val="28"/>
        </w:rPr>
        <w:t xml:space="preserve">Разработка и внедрение технологии полимерного </w:t>
      </w:r>
      <w:proofErr w:type="spellStart"/>
      <w:r w:rsidR="0028314A" w:rsidRPr="0028314A">
        <w:rPr>
          <w:rStyle w:val="shorttext"/>
          <w:sz w:val="28"/>
          <w:szCs w:val="28"/>
        </w:rPr>
        <w:t>заводнения</w:t>
      </w:r>
      <w:proofErr w:type="spellEnd"/>
      <w:r w:rsidR="0028314A" w:rsidRPr="0028314A">
        <w:rPr>
          <w:rStyle w:val="shorttext"/>
          <w:sz w:val="28"/>
          <w:szCs w:val="28"/>
        </w:rPr>
        <w:t xml:space="preserve"> для увеличения </w:t>
      </w:r>
      <w:proofErr w:type="spellStart"/>
      <w:r w:rsidR="0028314A" w:rsidRPr="0028314A">
        <w:rPr>
          <w:rStyle w:val="shorttext"/>
          <w:sz w:val="28"/>
          <w:szCs w:val="28"/>
        </w:rPr>
        <w:t>нефтеотдачи</w:t>
      </w:r>
      <w:proofErr w:type="spellEnd"/>
      <w:r w:rsidR="0028314A" w:rsidRPr="0028314A">
        <w:rPr>
          <w:rStyle w:val="shorttext"/>
          <w:sz w:val="28"/>
          <w:szCs w:val="28"/>
        </w:rPr>
        <w:t xml:space="preserve"> пластов</w:t>
      </w:r>
      <w:r w:rsidR="0028314A">
        <w:rPr>
          <w:rStyle w:val="shorttext"/>
          <w:sz w:val="28"/>
          <w:szCs w:val="28"/>
        </w:rPr>
        <w:t xml:space="preserve">» (2012-2015 </w:t>
      </w:r>
      <w:proofErr w:type="spellStart"/>
      <w:r w:rsidR="0028314A">
        <w:rPr>
          <w:rStyle w:val="shorttext"/>
          <w:sz w:val="28"/>
          <w:szCs w:val="28"/>
        </w:rPr>
        <w:t>гг</w:t>
      </w:r>
      <w:proofErr w:type="spellEnd"/>
      <w:r w:rsidR="0028314A">
        <w:rPr>
          <w:rStyle w:val="shorttext"/>
          <w:sz w:val="28"/>
          <w:szCs w:val="28"/>
        </w:rPr>
        <w:t xml:space="preserve">) и </w:t>
      </w:r>
      <w:r w:rsidR="0028314A">
        <w:rPr>
          <w:bCs/>
          <w:sz w:val="28"/>
          <w:szCs w:val="28"/>
        </w:rPr>
        <w:t>гранта № 4410/</w:t>
      </w:r>
      <w:r w:rsidRPr="00D64181">
        <w:rPr>
          <w:bCs/>
          <w:sz w:val="28"/>
          <w:szCs w:val="28"/>
        </w:rPr>
        <w:t>ГФ4 Министерства образования и науки Республики Казахстан «</w:t>
      </w:r>
      <w:r w:rsidRPr="00D64181">
        <w:rPr>
          <w:color w:val="000000" w:themeColor="text1"/>
          <w:sz w:val="28"/>
          <w:szCs w:val="28"/>
        </w:rPr>
        <w:t>Обоснование технологии бурения с автоматическим закреплением стенок скважины в сложных горно-геологических условиях</w:t>
      </w:r>
      <w:r w:rsidR="0028314A">
        <w:rPr>
          <w:bCs/>
          <w:sz w:val="28"/>
          <w:szCs w:val="28"/>
        </w:rPr>
        <w:t xml:space="preserve">» (2015-2017 </w:t>
      </w:r>
      <w:proofErr w:type="spellStart"/>
      <w:r w:rsidR="0028314A">
        <w:rPr>
          <w:bCs/>
          <w:sz w:val="28"/>
          <w:szCs w:val="28"/>
        </w:rPr>
        <w:t>г</w:t>
      </w:r>
      <w:r w:rsidRPr="00D64181">
        <w:rPr>
          <w:bCs/>
          <w:sz w:val="28"/>
          <w:szCs w:val="28"/>
        </w:rPr>
        <w:t>г</w:t>
      </w:r>
      <w:proofErr w:type="spellEnd"/>
      <w:r w:rsidR="0028314A">
        <w:rPr>
          <w:bCs/>
          <w:sz w:val="28"/>
          <w:szCs w:val="28"/>
        </w:rPr>
        <w:t>)</w:t>
      </w:r>
      <w:r w:rsidRPr="00D64181">
        <w:rPr>
          <w:bCs/>
          <w:sz w:val="28"/>
          <w:szCs w:val="28"/>
        </w:rPr>
        <w:t>.</w:t>
      </w:r>
    </w:p>
    <w:p w:rsidR="00D64E6F" w:rsidRPr="00D64181" w:rsidRDefault="00D64E6F" w:rsidP="00D20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181">
        <w:rPr>
          <w:rFonts w:ascii="Times New Roman" w:hAnsi="Times New Roman" w:cs="Times New Roman"/>
          <w:b/>
          <w:bCs/>
          <w:sz w:val="28"/>
          <w:szCs w:val="28"/>
        </w:rPr>
        <w:t>Апробация работы.</w:t>
      </w:r>
    </w:p>
    <w:p w:rsidR="00345FBB" w:rsidRPr="00345FBB" w:rsidRDefault="00345FBB" w:rsidP="00D20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64181">
        <w:rPr>
          <w:rFonts w:ascii="Times New Roman" w:hAnsi="Times New Roman" w:cs="Times New Roman"/>
          <w:sz w:val="28"/>
          <w:szCs w:val="28"/>
        </w:rPr>
        <w:t xml:space="preserve">Основные результаты исследования опубликованы в 30 публикациях, в том числе 2 </w:t>
      </w:r>
      <w:r w:rsidR="00904AE0">
        <w:rPr>
          <w:rFonts w:ascii="Times New Roman" w:hAnsi="Times New Roman" w:cs="Times New Roman"/>
          <w:sz w:val="28"/>
          <w:szCs w:val="28"/>
        </w:rPr>
        <w:t>статьи</w:t>
      </w:r>
      <w:r w:rsidR="00904AE0" w:rsidRPr="00904AE0">
        <w:rPr>
          <w:rFonts w:ascii="Times New Roman" w:hAnsi="Times New Roman" w:cs="Times New Roman"/>
          <w:sz w:val="28"/>
          <w:szCs w:val="28"/>
        </w:rPr>
        <w:t xml:space="preserve"> </w:t>
      </w:r>
      <w:r w:rsidRPr="00D64181">
        <w:rPr>
          <w:rFonts w:ascii="Times New Roman" w:hAnsi="Times New Roman" w:cs="Times New Roman"/>
          <w:sz w:val="28"/>
          <w:szCs w:val="28"/>
        </w:rPr>
        <w:t>в журнале базы данных</w:t>
      </w:r>
      <w:r w:rsidRPr="00D64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E6F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D64E6F">
        <w:rPr>
          <w:rFonts w:ascii="Times New Roman" w:hAnsi="Times New Roman" w:cs="Times New Roman"/>
          <w:sz w:val="28"/>
          <w:szCs w:val="28"/>
        </w:rPr>
        <w:t>, 5</w:t>
      </w:r>
      <w:r w:rsidR="00904AE0">
        <w:rPr>
          <w:rFonts w:ascii="Times New Roman" w:hAnsi="Times New Roman" w:cs="Times New Roman"/>
          <w:sz w:val="28"/>
          <w:szCs w:val="28"/>
        </w:rPr>
        <w:t xml:space="preserve"> статей</w:t>
      </w:r>
      <w:r w:rsidRPr="00D64E6F">
        <w:rPr>
          <w:rFonts w:ascii="Times New Roman" w:hAnsi="Times New Roman" w:cs="Times New Roman"/>
          <w:sz w:val="28"/>
          <w:szCs w:val="28"/>
        </w:rPr>
        <w:t xml:space="preserve"> в изданиях из перечня, утвержденных Комитетом по контролю в</w:t>
      </w:r>
      <w:r w:rsidRPr="00345FBB">
        <w:rPr>
          <w:rFonts w:ascii="Times New Roman" w:hAnsi="Times New Roman" w:cs="Times New Roman"/>
          <w:sz w:val="28"/>
          <w:szCs w:val="28"/>
        </w:rPr>
        <w:t xml:space="preserve"> сфере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3639E9">
        <w:rPr>
          <w:rFonts w:ascii="Times New Roman" w:hAnsi="Times New Roman" w:cs="Times New Roman"/>
          <w:sz w:val="28"/>
          <w:szCs w:val="28"/>
        </w:rPr>
        <w:t xml:space="preserve"> и</w:t>
      </w:r>
      <w:r w:rsidR="00140D4B">
        <w:rPr>
          <w:rFonts w:ascii="Times New Roman" w:hAnsi="Times New Roman" w:cs="Times New Roman"/>
          <w:sz w:val="28"/>
          <w:szCs w:val="28"/>
        </w:rPr>
        <w:t xml:space="preserve"> науки </w:t>
      </w:r>
      <w:r w:rsidRPr="00345FBB">
        <w:rPr>
          <w:rFonts w:ascii="Times New Roman" w:hAnsi="Times New Roman" w:cs="Times New Roman"/>
          <w:sz w:val="28"/>
          <w:szCs w:val="28"/>
        </w:rPr>
        <w:t>Ре</w:t>
      </w:r>
      <w:r w:rsidR="00904AE0">
        <w:rPr>
          <w:rFonts w:ascii="Times New Roman" w:hAnsi="Times New Roman" w:cs="Times New Roman"/>
          <w:sz w:val="28"/>
          <w:szCs w:val="28"/>
        </w:rPr>
        <w:t>спублики  Казахстан и 21 тезисов</w:t>
      </w:r>
      <w:r w:rsidRPr="00345FBB">
        <w:rPr>
          <w:rFonts w:ascii="Times New Roman" w:hAnsi="Times New Roman" w:cs="Times New Roman"/>
          <w:sz w:val="28"/>
          <w:szCs w:val="28"/>
        </w:rPr>
        <w:t xml:space="preserve"> докладов в Международных и Республиканских</w:t>
      </w:r>
      <w:r w:rsidR="00904AE0">
        <w:rPr>
          <w:rFonts w:ascii="Times New Roman" w:hAnsi="Times New Roman" w:cs="Times New Roman"/>
          <w:sz w:val="28"/>
          <w:szCs w:val="28"/>
        </w:rPr>
        <w:t xml:space="preserve"> симпозиумов и конференциях и </w:t>
      </w:r>
      <w:r w:rsidRPr="00345FBB">
        <w:rPr>
          <w:rFonts w:ascii="Times New Roman" w:hAnsi="Times New Roman" w:cs="Times New Roman"/>
          <w:sz w:val="28"/>
        </w:rPr>
        <w:t>1 инновационный патент РК.</w:t>
      </w:r>
    </w:p>
    <w:p w:rsidR="00345FBB" w:rsidRPr="000423BE" w:rsidRDefault="00345FBB" w:rsidP="000423BE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23BE" w:rsidRPr="000423BE" w:rsidRDefault="000423BE" w:rsidP="000423BE">
      <w:pPr>
        <w:spacing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123A77" w:rsidRPr="005D3326" w:rsidRDefault="00123A77" w:rsidP="00692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14A" w:rsidRPr="0028314A" w:rsidRDefault="0028314A">
      <w:pPr>
        <w:pStyle w:val="Default"/>
        <w:jc w:val="both"/>
        <w:rPr>
          <w:sz w:val="28"/>
          <w:szCs w:val="28"/>
        </w:rPr>
      </w:pPr>
    </w:p>
    <w:sectPr w:rsidR="0028314A" w:rsidRPr="00283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0804"/>
    <w:multiLevelType w:val="hybridMultilevel"/>
    <w:tmpl w:val="6816A55A"/>
    <w:lvl w:ilvl="0" w:tplc="3F3A114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6645103"/>
    <w:multiLevelType w:val="hybridMultilevel"/>
    <w:tmpl w:val="8D544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8ACEDA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87A"/>
    <w:rsid w:val="00040CAC"/>
    <w:rsid w:val="000423BE"/>
    <w:rsid w:val="0004783B"/>
    <w:rsid w:val="000539DC"/>
    <w:rsid w:val="00074AAB"/>
    <w:rsid w:val="00086EE0"/>
    <w:rsid w:val="0008712E"/>
    <w:rsid w:val="000A4A20"/>
    <w:rsid w:val="000A763E"/>
    <w:rsid w:val="000A7DD5"/>
    <w:rsid w:val="000D398D"/>
    <w:rsid w:val="000D759D"/>
    <w:rsid w:val="000F1865"/>
    <w:rsid w:val="00101BD7"/>
    <w:rsid w:val="00123A77"/>
    <w:rsid w:val="00140D4B"/>
    <w:rsid w:val="00230F63"/>
    <w:rsid w:val="0028314A"/>
    <w:rsid w:val="00295F77"/>
    <w:rsid w:val="002A3D32"/>
    <w:rsid w:val="002B20C1"/>
    <w:rsid w:val="002D15C1"/>
    <w:rsid w:val="002F772B"/>
    <w:rsid w:val="00345FBB"/>
    <w:rsid w:val="003568BA"/>
    <w:rsid w:val="003639E9"/>
    <w:rsid w:val="003B7F11"/>
    <w:rsid w:val="003C1462"/>
    <w:rsid w:val="0040032C"/>
    <w:rsid w:val="00464913"/>
    <w:rsid w:val="00481DE0"/>
    <w:rsid w:val="00490844"/>
    <w:rsid w:val="004F5773"/>
    <w:rsid w:val="005068B0"/>
    <w:rsid w:val="0053217E"/>
    <w:rsid w:val="0056323B"/>
    <w:rsid w:val="00591316"/>
    <w:rsid w:val="005941F2"/>
    <w:rsid w:val="00597E79"/>
    <w:rsid w:val="005B2CED"/>
    <w:rsid w:val="005B304F"/>
    <w:rsid w:val="005D2A45"/>
    <w:rsid w:val="005D63CF"/>
    <w:rsid w:val="005E14DD"/>
    <w:rsid w:val="005E4660"/>
    <w:rsid w:val="00601352"/>
    <w:rsid w:val="006654A7"/>
    <w:rsid w:val="00692914"/>
    <w:rsid w:val="0069312A"/>
    <w:rsid w:val="006A0579"/>
    <w:rsid w:val="006B6637"/>
    <w:rsid w:val="006C2E3C"/>
    <w:rsid w:val="006D3F62"/>
    <w:rsid w:val="006D7A3B"/>
    <w:rsid w:val="00716149"/>
    <w:rsid w:val="007C36B5"/>
    <w:rsid w:val="007E2AD2"/>
    <w:rsid w:val="00811D59"/>
    <w:rsid w:val="00845BB5"/>
    <w:rsid w:val="0089762F"/>
    <w:rsid w:val="008A16C7"/>
    <w:rsid w:val="008E6DAE"/>
    <w:rsid w:val="00904AE0"/>
    <w:rsid w:val="009053BA"/>
    <w:rsid w:val="00906DE0"/>
    <w:rsid w:val="0094585C"/>
    <w:rsid w:val="009621D0"/>
    <w:rsid w:val="009B27C4"/>
    <w:rsid w:val="009B4870"/>
    <w:rsid w:val="00A01361"/>
    <w:rsid w:val="00A039DF"/>
    <w:rsid w:val="00A26EFE"/>
    <w:rsid w:val="00A74117"/>
    <w:rsid w:val="00AA1225"/>
    <w:rsid w:val="00AD630D"/>
    <w:rsid w:val="00B21520"/>
    <w:rsid w:val="00B2612D"/>
    <w:rsid w:val="00B42A27"/>
    <w:rsid w:val="00B53B96"/>
    <w:rsid w:val="00B549A9"/>
    <w:rsid w:val="00B61808"/>
    <w:rsid w:val="00B663E5"/>
    <w:rsid w:val="00B76F71"/>
    <w:rsid w:val="00BA5BA6"/>
    <w:rsid w:val="00BE17F3"/>
    <w:rsid w:val="00BF2466"/>
    <w:rsid w:val="00BF587A"/>
    <w:rsid w:val="00BF7901"/>
    <w:rsid w:val="00C472E0"/>
    <w:rsid w:val="00C83CC2"/>
    <w:rsid w:val="00CE7910"/>
    <w:rsid w:val="00D20E68"/>
    <w:rsid w:val="00D40F97"/>
    <w:rsid w:val="00D51F3C"/>
    <w:rsid w:val="00D64181"/>
    <w:rsid w:val="00D64E6F"/>
    <w:rsid w:val="00DE6FE7"/>
    <w:rsid w:val="00E5389E"/>
    <w:rsid w:val="00E7539C"/>
    <w:rsid w:val="00E97175"/>
    <w:rsid w:val="00EF3381"/>
    <w:rsid w:val="00EF7E63"/>
    <w:rsid w:val="00F107A0"/>
    <w:rsid w:val="00F41494"/>
    <w:rsid w:val="00F45E8E"/>
    <w:rsid w:val="00F904C8"/>
    <w:rsid w:val="00FA30D7"/>
    <w:rsid w:val="00FE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D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14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481DE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1DE0"/>
    <w:pPr>
      <w:widowControl w:val="0"/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</w:rPr>
  </w:style>
  <w:style w:type="character" w:styleId="a3">
    <w:name w:val="Emphasis"/>
    <w:basedOn w:val="a0"/>
    <w:uiPriority w:val="20"/>
    <w:qFormat/>
    <w:rsid w:val="00123A77"/>
    <w:rPr>
      <w:i/>
      <w:iCs/>
    </w:rPr>
  </w:style>
  <w:style w:type="paragraph" w:styleId="a4">
    <w:name w:val="List Paragraph"/>
    <w:basedOn w:val="a"/>
    <w:uiPriority w:val="34"/>
    <w:qFormat/>
    <w:rsid w:val="00230F63"/>
    <w:pPr>
      <w:ind w:left="720"/>
      <w:contextualSpacing/>
    </w:pPr>
  </w:style>
  <w:style w:type="character" w:customStyle="1" w:styleId="shorttext">
    <w:name w:val="short_text"/>
    <w:basedOn w:val="a0"/>
    <w:rsid w:val="002831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D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14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481DE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1DE0"/>
    <w:pPr>
      <w:widowControl w:val="0"/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</w:rPr>
  </w:style>
  <w:style w:type="character" w:styleId="a3">
    <w:name w:val="Emphasis"/>
    <w:basedOn w:val="a0"/>
    <w:uiPriority w:val="20"/>
    <w:qFormat/>
    <w:rsid w:val="00123A77"/>
    <w:rPr>
      <w:i/>
      <w:iCs/>
    </w:rPr>
  </w:style>
  <w:style w:type="paragraph" w:styleId="a4">
    <w:name w:val="List Paragraph"/>
    <w:basedOn w:val="a"/>
    <w:uiPriority w:val="34"/>
    <w:qFormat/>
    <w:rsid w:val="00230F63"/>
    <w:pPr>
      <w:ind w:left="720"/>
      <w:contextualSpacing/>
    </w:pPr>
  </w:style>
  <w:style w:type="character" w:customStyle="1" w:styleId="shorttext">
    <w:name w:val="short_text"/>
    <w:basedOn w:val="a0"/>
    <w:rsid w:val="00283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4</Pages>
  <Words>1358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Жанар</dc:creator>
  <cp:keywords/>
  <dc:description/>
  <cp:lastModifiedBy>user</cp:lastModifiedBy>
  <cp:revision>36</cp:revision>
  <dcterms:created xsi:type="dcterms:W3CDTF">2018-11-08T09:00:00Z</dcterms:created>
  <dcterms:modified xsi:type="dcterms:W3CDTF">2018-11-14T04:35:00Z</dcterms:modified>
</cp:coreProperties>
</file>